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0043E" w14:textId="4F903F45" w:rsidR="007B1ACA" w:rsidRPr="002B6DE2" w:rsidRDefault="007B1ACA" w:rsidP="00C91189">
      <w:pPr>
        <w:spacing w:before="0" w:after="160" w:line="240" w:lineRule="auto"/>
        <w:rPr>
          <w:rFonts w:ascii="Calibri" w:eastAsia="Times New Roman" w:hAnsi="Calibri" w:cs="Calibri"/>
          <w:noProof/>
          <w:color w:val="auto"/>
          <w:sz w:val="24"/>
          <w:szCs w:val="24"/>
          <w:lang w:eastAsia="en-AU"/>
        </w:rPr>
      </w:pPr>
    </w:p>
    <w:p w14:paraId="03918492" w14:textId="5F89E6A7" w:rsidR="00C91189" w:rsidRDefault="00C91189" w:rsidP="00C91189">
      <w:pPr>
        <w:pStyle w:val="NormalWeb"/>
        <w:rPr>
          <w:rFonts w:ascii="Calibri" w:hAnsi="Calibri" w:cs="Calibri"/>
        </w:rPr>
      </w:pPr>
    </w:p>
    <w:p w14:paraId="4D4D2D72" w14:textId="77777777" w:rsidR="00017B7E" w:rsidRDefault="00017B7E" w:rsidP="00C91189">
      <w:pPr>
        <w:pStyle w:val="NormalWeb"/>
        <w:rPr>
          <w:rFonts w:ascii="Calibri" w:hAnsi="Calibri" w:cs="Calibri"/>
        </w:rPr>
      </w:pPr>
    </w:p>
    <w:p w14:paraId="52E0E4A8" w14:textId="0A3F4E44" w:rsidR="00C91189" w:rsidRDefault="00017B7E" w:rsidP="00C91189">
      <w:pPr>
        <w:pStyle w:val="NormalWeb"/>
        <w:rPr>
          <w:rFonts w:ascii="Calibri" w:hAnsi="Calibri" w:cs="Calibri"/>
        </w:rPr>
      </w:pPr>
      <w:r>
        <w:rPr>
          <w:noProof/>
        </w:rPr>
        <w:drawing>
          <wp:anchor distT="0" distB="0" distL="114300" distR="114300" simplePos="0" relativeHeight="251658241" behindDoc="0" locked="0" layoutInCell="1" allowOverlap="1" wp14:anchorId="32F8CBFB" wp14:editId="155A7D12">
            <wp:simplePos x="0" y="0"/>
            <wp:positionH relativeFrom="column">
              <wp:posOffset>47625</wp:posOffset>
            </wp:positionH>
            <wp:positionV relativeFrom="paragraph">
              <wp:posOffset>324485</wp:posOffset>
            </wp:positionV>
            <wp:extent cx="6015990" cy="2797810"/>
            <wp:effectExtent l="0" t="0" r="3810" b="0"/>
            <wp:wrapSquare wrapText="bothSides"/>
            <wp:docPr id="1" name="Picture 1" descr="A colorful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text on a black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5990" cy="2797810"/>
                    </a:xfrm>
                    <a:prstGeom prst="rect">
                      <a:avLst/>
                    </a:prstGeom>
                    <a:noFill/>
                    <a:ln>
                      <a:noFill/>
                    </a:ln>
                  </pic:spPr>
                </pic:pic>
              </a:graphicData>
            </a:graphic>
          </wp:anchor>
        </w:drawing>
      </w:r>
    </w:p>
    <w:p w14:paraId="535C3F10" w14:textId="77777777" w:rsidR="00C91189" w:rsidRDefault="00C91189" w:rsidP="00C91189">
      <w:pPr>
        <w:pStyle w:val="NormalWeb"/>
        <w:rPr>
          <w:rFonts w:ascii="Calibri" w:hAnsi="Calibri" w:cs="Calibri"/>
        </w:rPr>
      </w:pPr>
    </w:p>
    <w:p w14:paraId="412E1B86" w14:textId="77777777" w:rsidR="00C91189" w:rsidRDefault="00C91189" w:rsidP="00C91189">
      <w:pPr>
        <w:pStyle w:val="NormalWeb"/>
        <w:rPr>
          <w:rFonts w:ascii="Calibri" w:hAnsi="Calibri" w:cs="Calibri"/>
        </w:rPr>
      </w:pPr>
    </w:p>
    <w:p w14:paraId="753E054A" w14:textId="77777777" w:rsidR="00C91189" w:rsidRDefault="00C91189" w:rsidP="00C91189">
      <w:pPr>
        <w:pStyle w:val="NormalWeb"/>
        <w:rPr>
          <w:rFonts w:ascii="Calibri" w:hAnsi="Calibri" w:cs="Calibri"/>
        </w:rPr>
      </w:pPr>
    </w:p>
    <w:p w14:paraId="4C0FCBCA" w14:textId="6247A302" w:rsidR="00440C7C" w:rsidRDefault="00440C7C" w:rsidP="00C91189">
      <w:pPr>
        <w:spacing w:before="0" w:after="160" w:line="259" w:lineRule="auto"/>
        <w:jc w:val="center"/>
        <w:rPr>
          <w:rFonts w:ascii="Calibri" w:eastAsia="Times New Roman" w:hAnsi="Calibri" w:cs="Calibri"/>
          <w:noProof/>
          <w:color w:val="auto"/>
          <w:sz w:val="68"/>
          <w:szCs w:val="68"/>
          <w:lang w:eastAsia="en-AU"/>
        </w:rPr>
      </w:pPr>
      <w:r>
        <w:rPr>
          <w:rFonts w:ascii="Calibri" w:eastAsia="Times New Roman" w:hAnsi="Calibri" w:cs="Calibri"/>
          <w:noProof/>
          <w:color w:val="auto"/>
          <w:sz w:val="68"/>
          <w:szCs w:val="68"/>
          <w:lang w:eastAsia="en-AU"/>
        </w:rPr>
        <w:t>Information and Guidelines</w:t>
      </w:r>
    </w:p>
    <w:p w14:paraId="44289932" w14:textId="77777777" w:rsidR="00440C7C" w:rsidRDefault="00440C7C" w:rsidP="00C91189">
      <w:pPr>
        <w:spacing w:before="0" w:after="160" w:line="259" w:lineRule="auto"/>
        <w:jc w:val="center"/>
        <w:rPr>
          <w:rFonts w:ascii="Calibri" w:eastAsia="Times New Roman" w:hAnsi="Calibri" w:cs="Calibri"/>
          <w:noProof/>
          <w:color w:val="auto"/>
          <w:sz w:val="68"/>
          <w:szCs w:val="68"/>
          <w:lang w:eastAsia="en-AU"/>
        </w:rPr>
      </w:pPr>
    </w:p>
    <w:p w14:paraId="202FD878" w14:textId="3ED35279" w:rsidR="00C91189" w:rsidRPr="008D6F61" w:rsidRDefault="00C91189" w:rsidP="00C91189">
      <w:pPr>
        <w:spacing w:before="0" w:after="160" w:line="259" w:lineRule="auto"/>
        <w:jc w:val="center"/>
        <w:rPr>
          <w:rFonts w:ascii="Calibri" w:eastAsia="Times New Roman" w:hAnsi="Calibri" w:cs="Calibri"/>
          <w:noProof/>
          <w:color w:val="auto"/>
          <w:sz w:val="68"/>
          <w:szCs w:val="68"/>
          <w:lang w:eastAsia="en-AU"/>
        </w:rPr>
      </w:pPr>
      <w:r w:rsidRPr="008D6F61">
        <w:rPr>
          <w:rFonts w:ascii="Calibri" w:eastAsia="Times New Roman" w:hAnsi="Calibri" w:cs="Calibri"/>
          <w:noProof/>
          <w:color w:val="auto"/>
          <w:sz w:val="68"/>
          <w:szCs w:val="68"/>
          <w:lang w:eastAsia="en-AU"/>
        </w:rPr>
        <w:t xml:space="preserve">Close Friday </w:t>
      </w:r>
      <w:r w:rsidR="008D6F61" w:rsidRPr="008D6F61">
        <w:rPr>
          <w:rFonts w:ascii="Calibri" w:eastAsia="Times New Roman" w:hAnsi="Calibri" w:cs="Calibri"/>
          <w:noProof/>
          <w:color w:val="auto"/>
          <w:sz w:val="68"/>
          <w:szCs w:val="68"/>
          <w:lang w:eastAsia="en-AU"/>
        </w:rPr>
        <w:t>25 September 2026</w:t>
      </w:r>
    </w:p>
    <w:p w14:paraId="35E298EA" w14:textId="615FC9BD" w:rsidR="007B1ACA" w:rsidRPr="002B6DE2" w:rsidRDefault="00B53B62">
      <w:pPr>
        <w:spacing w:before="0" w:after="160" w:line="259" w:lineRule="auto"/>
        <w:rPr>
          <w:rFonts w:ascii="Calibri" w:eastAsia="Times New Roman" w:hAnsi="Calibri" w:cs="Calibri"/>
          <w:color w:val="auto"/>
          <w:sz w:val="24"/>
          <w:szCs w:val="24"/>
          <w:lang w:val="en" w:eastAsia="en-AU"/>
        </w:rPr>
      </w:pPr>
      <w:r w:rsidRPr="002B6DE2">
        <w:rPr>
          <w:rFonts w:ascii="Calibri" w:hAnsi="Calibri" w:cs="Calibri"/>
          <w:noProof/>
          <w:color w:val="auto"/>
          <w:sz w:val="24"/>
          <w:szCs w:val="24"/>
        </w:rPr>
        <w:drawing>
          <wp:anchor distT="0" distB="0" distL="114300" distR="114300" simplePos="0" relativeHeight="251658240" behindDoc="1" locked="0" layoutInCell="1" allowOverlap="1" wp14:anchorId="2D86EC41" wp14:editId="34764500">
            <wp:simplePos x="0" y="0"/>
            <wp:positionH relativeFrom="column">
              <wp:posOffset>1600200</wp:posOffset>
            </wp:positionH>
            <wp:positionV relativeFrom="page">
              <wp:posOffset>9039860</wp:posOffset>
            </wp:positionV>
            <wp:extent cx="2640965" cy="653415"/>
            <wp:effectExtent l="0" t="0" r="6985" b="0"/>
            <wp:wrapTight wrapText="bothSides">
              <wp:wrapPolygon edited="0">
                <wp:start x="0" y="0"/>
                <wp:lineTo x="0" y="20781"/>
                <wp:lineTo x="21501" y="20781"/>
                <wp:lineTo x="2150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0965" cy="653415"/>
                    </a:xfrm>
                    <a:prstGeom prst="rect">
                      <a:avLst/>
                    </a:prstGeom>
                    <a:noFill/>
                    <a:ln>
                      <a:noFill/>
                    </a:ln>
                  </pic:spPr>
                </pic:pic>
              </a:graphicData>
            </a:graphic>
            <wp14:sizeRelV relativeFrom="margin">
              <wp14:pctHeight>0</wp14:pctHeight>
            </wp14:sizeRelV>
          </wp:anchor>
        </w:drawing>
      </w:r>
    </w:p>
    <w:p w14:paraId="4C55DC40" w14:textId="3935D601" w:rsidR="00293E6A" w:rsidRPr="002B6DE2" w:rsidRDefault="00293E6A" w:rsidP="00D64F50">
      <w:pPr>
        <w:tabs>
          <w:tab w:val="left" w:pos="3969"/>
        </w:tabs>
        <w:spacing w:before="0" w:after="160" w:line="259" w:lineRule="auto"/>
        <w:rPr>
          <w:rFonts w:asciiTheme="majorHAnsi" w:eastAsia="Times New Roman" w:hAnsiTheme="majorHAnsi" w:cs="Times New Roman"/>
          <w:color w:val="auto"/>
          <w:sz w:val="24"/>
          <w:szCs w:val="24"/>
          <w:lang w:val="en" w:eastAsia="en-AU"/>
        </w:rPr>
      </w:pPr>
    </w:p>
    <w:p w14:paraId="06502CBD" w14:textId="35ECB7E0" w:rsidR="00293E6A" w:rsidRDefault="00293E6A">
      <w:pPr>
        <w:spacing w:before="0" w:after="160" w:line="259" w:lineRule="auto"/>
        <w:rPr>
          <w:rFonts w:asciiTheme="majorHAnsi" w:eastAsia="Times New Roman" w:hAnsiTheme="majorHAnsi" w:cs="Times New Roman"/>
          <w:color w:val="auto"/>
          <w:sz w:val="24"/>
          <w:szCs w:val="24"/>
          <w:lang w:val="en" w:eastAsia="en-AU"/>
        </w:rPr>
      </w:pPr>
    </w:p>
    <w:p w14:paraId="3C083DB9" w14:textId="77777777" w:rsidR="005153FE" w:rsidRDefault="005153FE">
      <w:pPr>
        <w:spacing w:before="0" w:after="160" w:line="259" w:lineRule="auto"/>
        <w:rPr>
          <w:rFonts w:asciiTheme="majorHAnsi" w:eastAsia="Times New Roman" w:hAnsiTheme="majorHAnsi" w:cs="Times New Roman"/>
          <w:color w:val="auto"/>
          <w:sz w:val="24"/>
          <w:szCs w:val="24"/>
          <w:lang w:val="en" w:eastAsia="en-AU"/>
        </w:rPr>
      </w:pPr>
    </w:p>
    <w:p w14:paraId="3B1E9303" w14:textId="77777777" w:rsidR="005153FE" w:rsidRDefault="005153FE">
      <w:pPr>
        <w:spacing w:before="0" w:after="160" w:line="259" w:lineRule="auto"/>
        <w:rPr>
          <w:rFonts w:asciiTheme="majorHAnsi" w:eastAsia="Times New Roman" w:hAnsiTheme="majorHAnsi" w:cs="Times New Roman"/>
          <w:color w:val="auto"/>
          <w:sz w:val="24"/>
          <w:szCs w:val="24"/>
          <w:lang w:val="en" w:eastAsia="en-AU"/>
        </w:rPr>
      </w:pPr>
    </w:p>
    <w:p w14:paraId="2013BEDB" w14:textId="77777777" w:rsidR="00017B7E" w:rsidRDefault="00017B7E">
      <w:pPr>
        <w:spacing w:before="0" w:after="160" w:line="259" w:lineRule="auto"/>
        <w:rPr>
          <w:rFonts w:asciiTheme="majorHAnsi" w:eastAsia="Times New Roman" w:hAnsiTheme="majorHAnsi" w:cs="Times New Roman"/>
          <w:color w:val="auto"/>
          <w:sz w:val="16"/>
          <w:szCs w:val="16"/>
          <w:lang w:val="en" w:eastAsia="en-AU"/>
        </w:rPr>
      </w:pPr>
    </w:p>
    <w:p w14:paraId="77D83049" w14:textId="77777777" w:rsidR="005153FE" w:rsidRDefault="005153FE">
      <w:pPr>
        <w:spacing w:before="0" w:after="160" w:line="259" w:lineRule="auto"/>
        <w:rPr>
          <w:rFonts w:asciiTheme="majorHAnsi" w:eastAsia="Times New Roman" w:hAnsiTheme="majorHAnsi" w:cs="Times New Roman"/>
          <w:color w:val="auto"/>
          <w:sz w:val="16"/>
          <w:szCs w:val="16"/>
          <w:lang w:val="en" w:eastAsia="en-AU"/>
        </w:rPr>
      </w:pPr>
    </w:p>
    <w:p w14:paraId="237CC58D" w14:textId="77777777" w:rsidR="00D1145C" w:rsidRDefault="00D1145C">
      <w:pPr>
        <w:spacing w:before="0" w:after="160" w:line="259" w:lineRule="auto"/>
        <w:rPr>
          <w:rFonts w:asciiTheme="majorHAnsi" w:eastAsia="Times New Roman" w:hAnsiTheme="majorHAnsi" w:cs="Times New Roman"/>
          <w:color w:val="auto"/>
          <w:sz w:val="16"/>
          <w:szCs w:val="16"/>
          <w:lang w:val="en" w:eastAsia="en-AU"/>
        </w:rPr>
      </w:pPr>
    </w:p>
    <w:p w14:paraId="716294EC" w14:textId="77777777" w:rsidR="00D1145C" w:rsidRDefault="00D1145C">
      <w:pPr>
        <w:spacing w:before="0" w:after="160" w:line="259" w:lineRule="auto"/>
        <w:rPr>
          <w:rFonts w:asciiTheme="majorHAnsi" w:eastAsia="Times New Roman" w:hAnsiTheme="majorHAnsi" w:cs="Times New Roman"/>
          <w:color w:val="auto"/>
          <w:sz w:val="16"/>
          <w:szCs w:val="16"/>
          <w:lang w:val="en" w:eastAsia="en-AU"/>
        </w:rPr>
      </w:pPr>
    </w:p>
    <w:p w14:paraId="5F74F163" w14:textId="77777777" w:rsidR="00D1145C" w:rsidRDefault="00D1145C">
      <w:pPr>
        <w:spacing w:before="0" w:after="160" w:line="259" w:lineRule="auto"/>
        <w:rPr>
          <w:rFonts w:asciiTheme="majorHAnsi" w:eastAsia="Times New Roman" w:hAnsiTheme="majorHAnsi" w:cs="Times New Roman"/>
          <w:color w:val="auto"/>
          <w:sz w:val="16"/>
          <w:szCs w:val="16"/>
          <w:lang w:val="en" w:eastAsia="en-AU"/>
        </w:rPr>
      </w:pPr>
    </w:p>
    <w:p w14:paraId="29796AEC" w14:textId="77777777" w:rsidR="00D1145C" w:rsidRDefault="00D1145C">
      <w:pPr>
        <w:spacing w:before="0" w:after="160" w:line="259" w:lineRule="auto"/>
        <w:rPr>
          <w:rFonts w:asciiTheme="majorHAnsi" w:eastAsia="Times New Roman" w:hAnsiTheme="majorHAnsi" w:cs="Times New Roman"/>
          <w:color w:val="auto"/>
          <w:sz w:val="16"/>
          <w:szCs w:val="16"/>
          <w:lang w:val="en" w:eastAsia="en-AU"/>
        </w:rPr>
      </w:pPr>
    </w:p>
    <w:p w14:paraId="69D4F733" w14:textId="77777777" w:rsidR="00D1145C" w:rsidRPr="005153FE" w:rsidRDefault="00D1145C">
      <w:pPr>
        <w:spacing w:before="0" w:after="160" w:line="259" w:lineRule="auto"/>
        <w:rPr>
          <w:rFonts w:asciiTheme="majorHAnsi" w:eastAsia="Times New Roman" w:hAnsiTheme="majorHAnsi" w:cs="Times New Roman"/>
          <w:color w:val="auto"/>
          <w:sz w:val="16"/>
          <w:szCs w:val="16"/>
          <w:lang w:val="en" w:eastAsia="en-AU"/>
        </w:rPr>
      </w:pPr>
    </w:p>
    <w:sdt>
      <w:sdtPr>
        <w:rPr>
          <w:rFonts w:asciiTheme="minorHAnsi" w:eastAsia="MS Mincho" w:hAnsiTheme="minorHAnsi" w:cs="Arial"/>
          <w:color w:val="auto"/>
          <w:sz w:val="22"/>
          <w:szCs w:val="22"/>
          <w:lang w:val="en-AU"/>
        </w:rPr>
        <w:id w:val="2104680760"/>
        <w:docPartObj>
          <w:docPartGallery w:val="Table of Contents"/>
          <w:docPartUnique/>
        </w:docPartObj>
      </w:sdtPr>
      <w:sdtEndPr>
        <w:rPr>
          <w:noProof/>
        </w:rPr>
      </w:sdtEndPr>
      <w:sdtContent>
        <w:p w14:paraId="760AAB2D" w14:textId="77777777" w:rsidR="00AB3A26" w:rsidRPr="00196573" w:rsidRDefault="00AB3A26">
          <w:pPr>
            <w:pStyle w:val="TOCHeading"/>
            <w:rPr>
              <w:rFonts w:eastAsia="Times New Roman" w:cs="Times New Roman"/>
              <w:b/>
              <w:bCs/>
              <w:sz w:val="28"/>
              <w:szCs w:val="28"/>
              <w:lang w:val="en" w:eastAsia="en-AU"/>
            </w:rPr>
          </w:pPr>
          <w:r w:rsidRPr="00196573">
            <w:rPr>
              <w:rFonts w:eastAsia="Times New Roman" w:cs="Times New Roman"/>
              <w:b/>
              <w:bCs/>
              <w:sz w:val="28"/>
              <w:szCs w:val="28"/>
              <w:lang w:val="en" w:eastAsia="en-AU"/>
            </w:rPr>
            <w:t>Contents</w:t>
          </w:r>
        </w:p>
        <w:p w14:paraId="79E48060" w14:textId="35E1E935" w:rsidR="00D1145C" w:rsidRDefault="00AB3A26">
          <w:pPr>
            <w:pStyle w:val="TOC1"/>
            <w:rPr>
              <w:rFonts w:eastAsiaTheme="minorEastAsia" w:cstheme="minorBidi"/>
              <w:noProof/>
              <w:color w:val="auto"/>
              <w:kern w:val="2"/>
              <w:sz w:val="24"/>
              <w:szCs w:val="24"/>
              <w:lang w:eastAsia="en-AU"/>
              <w14:ligatures w14:val="standardContextual"/>
            </w:rPr>
          </w:pPr>
          <w:r w:rsidRPr="00C91189">
            <w:rPr>
              <w:color w:val="auto"/>
            </w:rPr>
            <w:fldChar w:fldCharType="begin"/>
          </w:r>
          <w:r w:rsidRPr="00C91189">
            <w:rPr>
              <w:color w:val="auto"/>
            </w:rPr>
            <w:instrText xml:space="preserve"> TOC \o "1-3" \h \z \u </w:instrText>
          </w:r>
          <w:r w:rsidRPr="00C91189">
            <w:rPr>
              <w:color w:val="auto"/>
            </w:rPr>
            <w:fldChar w:fldCharType="separate"/>
          </w:r>
          <w:hyperlink w:anchor="_Toc237249389" w:history="1">
            <w:r w:rsidR="00D1145C" w:rsidRPr="009D26A4">
              <w:rPr>
                <w:rStyle w:val="Hyperlink"/>
                <w:rFonts w:eastAsia="Times New Roman" w:cs="Times New Roman"/>
                <w:noProof/>
                <w:lang w:val="en" w:eastAsia="en-AU"/>
              </w:rPr>
              <w:t>GUIDELINES</w:t>
            </w:r>
            <w:r w:rsidR="00D1145C">
              <w:rPr>
                <w:noProof/>
                <w:webHidden/>
              </w:rPr>
              <w:tab/>
            </w:r>
            <w:r w:rsidR="00D1145C">
              <w:rPr>
                <w:noProof/>
                <w:webHidden/>
              </w:rPr>
              <w:fldChar w:fldCharType="begin"/>
            </w:r>
            <w:r w:rsidR="00D1145C">
              <w:rPr>
                <w:noProof/>
                <w:webHidden/>
              </w:rPr>
              <w:instrText xml:space="preserve"> PAGEREF _Toc237249389 \h </w:instrText>
            </w:r>
            <w:r w:rsidR="00D1145C">
              <w:rPr>
                <w:noProof/>
                <w:webHidden/>
              </w:rPr>
            </w:r>
            <w:r w:rsidR="00D1145C">
              <w:rPr>
                <w:noProof/>
                <w:webHidden/>
              </w:rPr>
              <w:fldChar w:fldCharType="separate"/>
            </w:r>
            <w:r w:rsidR="00D1145C">
              <w:rPr>
                <w:noProof/>
                <w:webHidden/>
              </w:rPr>
              <w:t>2</w:t>
            </w:r>
            <w:r w:rsidR="00D1145C">
              <w:rPr>
                <w:noProof/>
                <w:webHidden/>
              </w:rPr>
              <w:fldChar w:fldCharType="end"/>
            </w:r>
          </w:hyperlink>
        </w:p>
        <w:p w14:paraId="07CA26F8" w14:textId="7DB6621D" w:rsidR="00D1145C" w:rsidRDefault="00D1145C">
          <w:pPr>
            <w:pStyle w:val="TOC1"/>
            <w:rPr>
              <w:rFonts w:eastAsiaTheme="minorEastAsia" w:cstheme="minorBidi"/>
              <w:noProof/>
              <w:color w:val="auto"/>
              <w:kern w:val="2"/>
              <w:sz w:val="24"/>
              <w:szCs w:val="24"/>
              <w:lang w:eastAsia="en-AU"/>
              <w14:ligatures w14:val="standardContextual"/>
            </w:rPr>
          </w:pPr>
          <w:hyperlink w:anchor="_Toc237249397" w:history="1">
            <w:r w:rsidRPr="009D26A4">
              <w:rPr>
                <w:rStyle w:val="Hyperlink"/>
                <w:rFonts w:eastAsia="Times New Roman" w:cs="Times New Roman"/>
                <w:noProof/>
                <w:lang w:val="en" w:eastAsia="en-AU"/>
              </w:rPr>
              <w:t>STUDENT APPLICATION</w:t>
            </w:r>
            <w:r>
              <w:rPr>
                <w:rStyle w:val="Hyperlink"/>
                <w:rFonts w:eastAsia="Times New Roman" w:cs="Times New Roman"/>
                <w:noProof/>
                <w:lang w:val="en" w:eastAsia="en-AU"/>
              </w:rPr>
              <w:t xml:space="preserve"> </w:t>
            </w:r>
            <w:r w:rsidR="00465E37">
              <w:rPr>
                <w:rStyle w:val="Hyperlink"/>
                <w:rFonts w:eastAsia="Times New Roman" w:cs="Times New Roman"/>
                <w:noProof/>
                <w:lang w:val="en" w:eastAsia="en-AU"/>
              </w:rPr>
              <w:t xml:space="preserve">FORM </w:t>
            </w:r>
            <w:r>
              <w:rPr>
                <w:rStyle w:val="Hyperlink"/>
                <w:rFonts w:eastAsia="Times New Roman" w:cs="Times New Roman"/>
                <w:noProof/>
                <w:lang w:val="en" w:eastAsia="en-AU"/>
              </w:rPr>
              <w:t>INSTRUCTIONS</w:t>
            </w:r>
            <w:r>
              <w:rPr>
                <w:noProof/>
                <w:webHidden/>
              </w:rPr>
              <w:tab/>
            </w:r>
            <w:r>
              <w:rPr>
                <w:noProof/>
                <w:webHidden/>
              </w:rPr>
              <w:fldChar w:fldCharType="begin"/>
            </w:r>
            <w:r>
              <w:rPr>
                <w:noProof/>
                <w:webHidden/>
              </w:rPr>
              <w:instrText xml:space="preserve"> PAGEREF _Toc237249397 \h </w:instrText>
            </w:r>
            <w:r>
              <w:rPr>
                <w:noProof/>
                <w:webHidden/>
              </w:rPr>
            </w:r>
            <w:r>
              <w:rPr>
                <w:noProof/>
                <w:webHidden/>
              </w:rPr>
              <w:fldChar w:fldCharType="separate"/>
            </w:r>
            <w:r>
              <w:rPr>
                <w:noProof/>
                <w:webHidden/>
              </w:rPr>
              <w:t>5</w:t>
            </w:r>
            <w:r>
              <w:rPr>
                <w:noProof/>
                <w:webHidden/>
              </w:rPr>
              <w:fldChar w:fldCharType="end"/>
            </w:r>
          </w:hyperlink>
        </w:p>
        <w:p w14:paraId="1B1E3755" w14:textId="2D5CA158" w:rsidR="00D1145C" w:rsidRDefault="00D1145C">
          <w:pPr>
            <w:pStyle w:val="TOC1"/>
            <w:rPr>
              <w:rFonts w:eastAsiaTheme="minorEastAsia" w:cstheme="minorBidi"/>
              <w:noProof/>
              <w:color w:val="auto"/>
              <w:kern w:val="2"/>
              <w:sz w:val="24"/>
              <w:szCs w:val="24"/>
              <w:lang w:eastAsia="en-AU"/>
              <w14:ligatures w14:val="standardContextual"/>
            </w:rPr>
          </w:pPr>
          <w:hyperlink w:anchor="_Toc237249399" w:history="1">
            <w:r w:rsidRPr="009D26A4">
              <w:rPr>
                <w:rStyle w:val="Hyperlink"/>
                <w:rFonts w:eastAsia="Times New Roman" w:cs="Times New Roman"/>
                <w:noProof/>
                <w:lang w:val="en" w:eastAsia="en-AU"/>
              </w:rPr>
              <w:t>MENTOR TEACHER</w:t>
            </w:r>
            <w:r w:rsidR="00465E37">
              <w:rPr>
                <w:rStyle w:val="Hyperlink"/>
                <w:rFonts w:eastAsia="Times New Roman" w:cs="Times New Roman"/>
                <w:noProof/>
                <w:lang w:val="en" w:eastAsia="en-AU"/>
              </w:rPr>
              <w:t xml:space="preserve"> FORM</w:t>
            </w:r>
            <w:r w:rsidRPr="009D26A4">
              <w:rPr>
                <w:rStyle w:val="Hyperlink"/>
                <w:rFonts w:eastAsia="Times New Roman" w:cs="Times New Roman"/>
                <w:noProof/>
                <w:lang w:val="en" w:eastAsia="en-AU"/>
              </w:rPr>
              <w:t xml:space="preserve"> </w:t>
            </w:r>
            <w:r>
              <w:rPr>
                <w:rStyle w:val="Hyperlink"/>
                <w:rFonts w:eastAsia="Times New Roman" w:cs="Times New Roman"/>
                <w:noProof/>
                <w:lang w:val="en" w:eastAsia="en-AU"/>
              </w:rPr>
              <w:t>INSTRUCTIONS</w:t>
            </w:r>
            <w:r>
              <w:rPr>
                <w:noProof/>
                <w:webHidden/>
              </w:rPr>
              <w:tab/>
            </w:r>
            <w:r>
              <w:rPr>
                <w:noProof/>
                <w:webHidden/>
              </w:rPr>
              <w:fldChar w:fldCharType="begin"/>
            </w:r>
            <w:r>
              <w:rPr>
                <w:noProof/>
                <w:webHidden/>
              </w:rPr>
              <w:instrText xml:space="preserve"> PAGEREF _Toc237249399 \h </w:instrText>
            </w:r>
            <w:r>
              <w:rPr>
                <w:noProof/>
                <w:webHidden/>
              </w:rPr>
            </w:r>
            <w:r>
              <w:rPr>
                <w:noProof/>
                <w:webHidden/>
              </w:rPr>
              <w:fldChar w:fldCharType="separate"/>
            </w:r>
            <w:r>
              <w:rPr>
                <w:noProof/>
                <w:webHidden/>
              </w:rPr>
              <w:t>5</w:t>
            </w:r>
            <w:r>
              <w:rPr>
                <w:noProof/>
                <w:webHidden/>
              </w:rPr>
              <w:fldChar w:fldCharType="end"/>
            </w:r>
          </w:hyperlink>
        </w:p>
        <w:p w14:paraId="713D6E59" w14:textId="2A17A33B" w:rsidR="00D1145C" w:rsidRDefault="00D1145C">
          <w:pPr>
            <w:pStyle w:val="TOC1"/>
            <w:rPr>
              <w:rFonts w:eastAsiaTheme="minorEastAsia" w:cstheme="minorBidi"/>
              <w:noProof/>
              <w:color w:val="auto"/>
              <w:kern w:val="2"/>
              <w:sz w:val="24"/>
              <w:szCs w:val="24"/>
              <w:lang w:eastAsia="en-AU"/>
              <w14:ligatures w14:val="standardContextual"/>
            </w:rPr>
          </w:pPr>
          <w:hyperlink w:anchor="_Toc237249400" w:history="1">
            <w:r w:rsidRPr="009D26A4">
              <w:rPr>
                <w:rStyle w:val="Hyperlink"/>
                <w:rFonts w:eastAsia="Times New Roman" w:cs="Times New Roman"/>
                <w:noProof/>
                <w:lang w:val="en" w:eastAsia="en-AU"/>
              </w:rPr>
              <w:t>PRINCIPAL ENDORSEMENT</w:t>
            </w:r>
            <w:r w:rsidR="00465E37">
              <w:rPr>
                <w:rStyle w:val="Hyperlink"/>
                <w:rFonts w:eastAsia="Times New Roman" w:cs="Times New Roman"/>
                <w:noProof/>
                <w:lang w:val="en" w:eastAsia="en-AU"/>
              </w:rPr>
              <w:t xml:space="preserve"> FORM</w:t>
            </w:r>
            <w:r>
              <w:rPr>
                <w:rStyle w:val="Hyperlink"/>
                <w:rFonts w:eastAsia="Times New Roman" w:cs="Times New Roman"/>
                <w:noProof/>
                <w:lang w:val="en" w:eastAsia="en-AU"/>
              </w:rPr>
              <w:t xml:space="preserve"> INSTRUCTIONS</w:t>
            </w:r>
            <w:r>
              <w:rPr>
                <w:noProof/>
                <w:webHidden/>
              </w:rPr>
              <w:tab/>
            </w:r>
            <w:r>
              <w:rPr>
                <w:noProof/>
                <w:webHidden/>
              </w:rPr>
              <w:fldChar w:fldCharType="begin"/>
            </w:r>
            <w:r>
              <w:rPr>
                <w:noProof/>
                <w:webHidden/>
              </w:rPr>
              <w:instrText xml:space="preserve"> PAGEREF _Toc237249400 \h </w:instrText>
            </w:r>
            <w:r>
              <w:rPr>
                <w:noProof/>
                <w:webHidden/>
              </w:rPr>
            </w:r>
            <w:r>
              <w:rPr>
                <w:noProof/>
                <w:webHidden/>
              </w:rPr>
              <w:fldChar w:fldCharType="separate"/>
            </w:r>
            <w:r>
              <w:rPr>
                <w:noProof/>
                <w:webHidden/>
              </w:rPr>
              <w:t>6</w:t>
            </w:r>
            <w:r>
              <w:rPr>
                <w:noProof/>
                <w:webHidden/>
              </w:rPr>
              <w:fldChar w:fldCharType="end"/>
            </w:r>
          </w:hyperlink>
        </w:p>
        <w:p w14:paraId="1255D60F" w14:textId="760A82ED" w:rsidR="00AB3A26" w:rsidRPr="00C91189" w:rsidRDefault="00AB3A26">
          <w:pPr>
            <w:rPr>
              <w:color w:val="auto"/>
            </w:rPr>
          </w:pPr>
          <w:r w:rsidRPr="00C91189">
            <w:rPr>
              <w:noProof/>
              <w:color w:val="auto"/>
            </w:rPr>
            <w:fldChar w:fldCharType="end"/>
          </w:r>
        </w:p>
      </w:sdtContent>
    </w:sdt>
    <w:p w14:paraId="401D3889" w14:textId="134FC4C6" w:rsidR="00A10A3D" w:rsidRPr="00C91189" w:rsidRDefault="00A10A3D">
      <w:pPr>
        <w:spacing w:before="0" w:after="160" w:line="259" w:lineRule="auto"/>
        <w:rPr>
          <w:rFonts w:asciiTheme="majorHAnsi" w:eastAsia="Times New Roman" w:hAnsiTheme="majorHAnsi" w:cs="Times New Roman"/>
          <w:color w:val="auto"/>
          <w:sz w:val="28"/>
          <w:szCs w:val="28"/>
          <w:lang w:val="en" w:eastAsia="en-AU"/>
        </w:rPr>
      </w:pPr>
    </w:p>
    <w:p w14:paraId="0378ACCE" w14:textId="77777777" w:rsidR="009A681B" w:rsidRDefault="009A681B" w:rsidP="00A642C8">
      <w:pPr>
        <w:pStyle w:val="Heading1"/>
        <w:spacing w:before="0"/>
        <w:rPr>
          <w:rFonts w:eastAsia="Times New Roman" w:cs="Times New Roman"/>
          <w:lang w:val="en" w:eastAsia="en-AU"/>
        </w:rPr>
        <w:sectPr w:rsidR="009A681B" w:rsidSect="00D1145C">
          <w:headerReference w:type="default" r:id="rId14"/>
          <w:footerReference w:type="default" r:id="rId15"/>
          <w:headerReference w:type="first" r:id="rId16"/>
          <w:footerReference w:type="first" r:id="rId17"/>
          <w:pgSz w:w="11906" w:h="16838"/>
          <w:pgMar w:top="1276" w:right="1440" w:bottom="1440" w:left="1440" w:header="284" w:footer="284" w:gutter="0"/>
          <w:pgNumType w:start="0"/>
          <w:cols w:space="282"/>
          <w:titlePg/>
          <w:docGrid w:linePitch="360"/>
        </w:sectPr>
      </w:pPr>
    </w:p>
    <w:p w14:paraId="4D8047E9" w14:textId="4772E424" w:rsidR="00893DB4" w:rsidRDefault="00893DB4" w:rsidP="00893DB4">
      <w:pPr>
        <w:rPr>
          <w:lang w:val="en" w:eastAsia="en-AU"/>
        </w:rPr>
      </w:pPr>
      <w:r>
        <w:rPr>
          <w:noProof/>
        </w:rPr>
        <w:lastRenderedPageBreak/>
        <w:drawing>
          <wp:inline distT="0" distB="0" distL="0" distR="0" wp14:anchorId="1DA7225B" wp14:editId="3EA49B91">
            <wp:extent cx="2776220" cy="1290955"/>
            <wp:effectExtent l="0" t="0" r="5080" b="0"/>
            <wp:docPr id="515274953" name="Picture 1" descr="A colorful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6477" name="Picture 1" descr="A colorful text on a black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6220" cy="1290955"/>
                    </a:xfrm>
                    <a:prstGeom prst="rect">
                      <a:avLst/>
                    </a:prstGeom>
                    <a:noFill/>
                    <a:ln>
                      <a:noFill/>
                    </a:ln>
                  </pic:spPr>
                </pic:pic>
              </a:graphicData>
            </a:graphic>
          </wp:inline>
        </w:drawing>
      </w:r>
    </w:p>
    <w:p w14:paraId="668542F9" w14:textId="4E1ABC0C" w:rsidR="00114111" w:rsidRDefault="00653404" w:rsidP="00A642C8">
      <w:pPr>
        <w:pStyle w:val="Heading1"/>
        <w:spacing w:before="0"/>
        <w:rPr>
          <w:rFonts w:eastAsia="Times New Roman" w:cs="Times New Roman"/>
          <w:lang w:val="en" w:eastAsia="en-AU"/>
        </w:rPr>
      </w:pPr>
      <w:bookmarkStart w:id="0" w:name="_Toc237249389"/>
      <w:r>
        <w:rPr>
          <w:rFonts w:eastAsia="Times New Roman" w:cs="Times New Roman"/>
          <w:lang w:val="en" w:eastAsia="en-AU"/>
        </w:rPr>
        <w:t>GUIDELINES</w:t>
      </w:r>
      <w:bookmarkEnd w:id="0"/>
    </w:p>
    <w:p w14:paraId="72601319" w14:textId="061DCF95" w:rsidR="00947E89" w:rsidRPr="00947E89" w:rsidRDefault="00947E89" w:rsidP="00947E89">
      <w:pPr>
        <w:rPr>
          <w:b/>
          <w:bCs/>
        </w:rPr>
      </w:pPr>
      <w:r>
        <w:rPr>
          <w:b/>
          <w:bCs/>
        </w:rPr>
        <w:t>Background</w:t>
      </w:r>
    </w:p>
    <w:p w14:paraId="268503D7" w14:textId="7BB951E4" w:rsidR="006F7E92" w:rsidRDefault="00C70FC9" w:rsidP="00C70FC9">
      <w:r>
        <w:rPr>
          <w:lang w:eastAsia="ja-JP"/>
        </w:rPr>
        <w:t xml:space="preserve">South Australia </w:t>
      </w:r>
      <w:r w:rsidR="00FC6634">
        <w:rPr>
          <w:lang w:eastAsia="ja-JP"/>
        </w:rPr>
        <w:t>is delivering some of Australia’s largest and complex STEM projects, creating demand for engineers, scientists, technicians, project managers and tradespeople</w:t>
      </w:r>
      <w:r w:rsidR="009E57B0">
        <w:rPr>
          <w:lang w:eastAsia="ja-JP"/>
        </w:rPr>
        <w:t>.</w:t>
      </w:r>
    </w:p>
    <w:p w14:paraId="0ED61372" w14:textId="726F5369" w:rsidR="00FC6634" w:rsidRDefault="00FC6634" w:rsidP="009A4745">
      <w:r>
        <w:t xml:space="preserve">To meet this </w:t>
      </w:r>
      <w:r w:rsidR="3BE22DAE">
        <w:t>demand,</w:t>
      </w:r>
      <w:r>
        <w:t xml:space="preserve"> we must encourage students to pursue STEM careers, </w:t>
      </w:r>
      <w:r w:rsidR="00737C0D">
        <w:t>especially</w:t>
      </w:r>
      <w:r>
        <w:t xml:space="preserve"> in the defence industry</w:t>
      </w:r>
      <w:r w:rsidR="00737C0D">
        <w:t xml:space="preserve"> sector</w:t>
      </w:r>
      <w:r>
        <w:t>.</w:t>
      </w:r>
    </w:p>
    <w:p w14:paraId="3A85D7EE" w14:textId="58263DB9" w:rsidR="003118E2" w:rsidRPr="003118E2" w:rsidRDefault="00221CB4" w:rsidP="009A4745">
      <w:pPr>
        <w:rPr>
          <w:lang w:eastAsia="ja-JP"/>
        </w:rPr>
      </w:pPr>
      <w:r>
        <w:rPr>
          <w:lang w:eastAsia="ja-JP"/>
        </w:rPr>
        <w:t>Public h</w:t>
      </w:r>
      <w:r w:rsidR="003118E2" w:rsidRPr="003118E2">
        <w:rPr>
          <w:lang w:eastAsia="ja-JP"/>
        </w:rPr>
        <w:t xml:space="preserve">igh school students from under-represented groups can apply for scholarships </w:t>
      </w:r>
      <w:r w:rsidR="00FC6634">
        <w:rPr>
          <w:lang w:eastAsia="ja-JP"/>
        </w:rPr>
        <w:t xml:space="preserve">to study SACE Stage 1 and </w:t>
      </w:r>
      <w:r w:rsidR="00893DB4">
        <w:rPr>
          <w:lang w:eastAsia="ja-JP"/>
        </w:rPr>
        <w:t xml:space="preserve">Stage </w:t>
      </w:r>
      <w:r w:rsidR="00FC6634">
        <w:rPr>
          <w:lang w:eastAsia="ja-JP"/>
        </w:rPr>
        <w:t xml:space="preserve">2 science and mathematics subjects and </w:t>
      </w:r>
      <w:r w:rsidR="0093242A">
        <w:rPr>
          <w:lang w:eastAsia="ja-JP"/>
        </w:rPr>
        <w:t>specific VET courses relevant to the defence industry sector.</w:t>
      </w:r>
    </w:p>
    <w:p w14:paraId="279A6915" w14:textId="4BB41C66" w:rsidR="003118E2" w:rsidRDefault="003118E2" w:rsidP="004F72FA">
      <w:pPr>
        <w:pStyle w:val="Heading1"/>
        <w:spacing w:before="0" w:after="240"/>
        <w:rPr>
          <w:rFonts w:asciiTheme="minorHAnsi" w:eastAsia="MS Mincho" w:hAnsiTheme="minorHAnsi" w:cs="Arial"/>
          <w:b w:val="0"/>
          <w:bCs w:val="0"/>
          <w:color w:val="262626"/>
          <w:sz w:val="22"/>
          <w:szCs w:val="22"/>
          <w:lang w:eastAsia="ja-JP"/>
        </w:rPr>
      </w:pPr>
      <w:bookmarkStart w:id="1" w:name="_Toc206597906"/>
      <w:bookmarkStart w:id="2" w:name="_Toc237249390"/>
      <w:r w:rsidRPr="003118E2">
        <w:rPr>
          <w:rFonts w:asciiTheme="minorHAnsi" w:eastAsia="MS Mincho" w:hAnsiTheme="minorHAnsi" w:cs="Arial"/>
          <w:b w:val="0"/>
          <w:bCs w:val="0"/>
          <w:color w:val="262626"/>
          <w:sz w:val="22"/>
          <w:szCs w:val="22"/>
          <w:lang w:eastAsia="ja-JP"/>
        </w:rPr>
        <w:t xml:space="preserve">The fund </w:t>
      </w:r>
      <w:r w:rsidR="0093242A">
        <w:rPr>
          <w:rFonts w:asciiTheme="minorHAnsi" w:eastAsia="MS Mincho" w:hAnsiTheme="minorHAnsi" w:cs="Arial"/>
          <w:b w:val="0"/>
          <w:bCs w:val="0"/>
          <w:color w:val="262626"/>
          <w:sz w:val="22"/>
          <w:szCs w:val="22"/>
          <w:lang w:eastAsia="ja-JP"/>
        </w:rPr>
        <w:t xml:space="preserve">supports costs </w:t>
      </w:r>
      <w:r w:rsidR="00737C0D">
        <w:rPr>
          <w:rFonts w:asciiTheme="minorHAnsi" w:eastAsia="MS Mincho" w:hAnsiTheme="minorHAnsi" w:cs="Arial"/>
          <w:b w:val="0"/>
          <w:bCs w:val="0"/>
          <w:color w:val="262626"/>
          <w:sz w:val="22"/>
          <w:szCs w:val="22"/>
          <w:lang w:eastAsia="ja-JP"/>
        </w:rPr>
        <w:t xml:space="preserve">associated with </w:t>
      </w:r>
      <w:r w:rsidR="0093242A">
        <w:rPr>
          <w:rFonts w:asciiTheme="minorHAnsi" w:eastAsia="MS Mincho" w:hAnsiTheme="minorHAnsi" w:cs="Arial"/>
          <w:b w:val="0"/>
          <w:bCs w:val="0"/>
          <w:color w:val="262626"/>
          <w:sz w:val="22"/>
          <w:szCs w:val="22"/>
          <w:lang w:eastAsia="ja-JP"/>
        </w:rPr>
        <w:t>tutors, laptops,</w:t>
      </w:r>
      <w:r w:rsidR="00737C0D">
        <w:rPr>
          <w:rFonts w:asciiTheme="minorHAnsi" w:eastAsia="MS Mincho" w:hAnsiTheme="minorHAnsi" w:cs="Arial"/>
          <w:b w:val="0"/>
          <w:bCs w:val="0"/>
          <w:color w:val="262626"/>
          <w:sz w:val="22"/>
          <w:szCs w:val="22"/>
          <w:lang w:eastAsia="ja-JP"/>
        </w:rPr>
        <w:t xml:space="preserve"> </w:t>
      </w:r>
      <w:r w:rsidR="0093242A">
        <w:rPr>
          <w:rFonts w:asciiTheme="minorHAnsi" w:eastAsia="MS Mincho" w:hAnsiTheme="minorHAnsi" w:cs="Arial"/>
          <w:b w:val="0"/>
          <w:bCs w:val="0"/>
          <w:color w:val="262626"/>
          <w:sz w:val="22"/>
          <w:szCs w:val="22"/>
          <w:lang w:eastAsia="ja-JP"/>
        </w:rPr>
        <w:t>excursions and other strategies that directly help students succeed in their chosen STEM pathways</w:t>
      </w:r>
      <w:r w:rsidRPr="003118E2">
        <w:rPr>
          <w:rFonts w:asciiTheme="minorHAnsi" w:eastAsia="MS Mincho" w:hAnsiTheme="minorHAnsi" w:cs="Arial"/>
          <w:b w:val="0"/>
          <w:bCs w:val="0"/>
          <w:color w:val="262626"/>
          <w:sz w:val="22"/>
          <w:szCs w:val="22"/>
          <w:lang w:eastAsia="ja-JP"/>
        </w:rPr>
        <w:t>.</w:t>
      </w:r>
      <w:bookmarkEnd w:id="1"/>
      <w:bookmarkEnd w:id="2"/>
    </w:p>
    <w:p w14:paraId="4FA383CC" w14:textId="5B8D1DCA" w:rsidR="00DE0F18" w:rsidRPr="00653404" w:rsidRDefault="00DE0F18" w:rsidP="003118E2">
      <w:pPr>
        <w:pStyle w:val="Heading1"/>
        <w:spacing w:before="0"/>
        <w:rPr>
          <w:rFonts w:eastAsia="Times New Roman" w:cs="Times New Roman"/>
          <w:lang w:val="en" w:eastAsia="en-AU"/>
        </w:rPr>
      </w:pPr>
      <w:bookmarkStart w:id="3" w:name="_Toc206597907"/>
      <w:bookmarkStart w:id="4" w:name="_Toc237249391"/>
      <w:r w:rsidRPr="00653404">
        <w:rPr>
          <w:rFonts w:eastAsia="Times New Roman" w:cs="Times New Roman"/>
          <w:lang w:val="en" w:eastAsia="en-AU"/>
        </w:rPr>
        <w:t>ELIGIBILITY CRITERIA</w:t>
      </w:r>
      <w:bookmarkEnd w:id="3"/>
      <w:bookmarkEnd w:id="4"/>
    </w:p>
    <w:p w14:paraId="7745FCBB" w14:textId="672ADABB" w:rsidR="00A30A8E" w:rsidRDefault="00AE7C40">
      <w:pPr>
        <w:rPr>
          <w:b/>
          <w:bCs/>
        </w:rPr>
      </w:pPr>
      <w:bookmarkStart w:id="5" w:name="_Hlk206769070"/>
      <w:r>
        <w:rPr>
          <w:b/>
          <w:bCs/>
        </w:rPr>
        <w:t xml:space="preserve">Must meet </w:t>
      </w:r>
      <w:r w:rsidR="00A307D0">
        <w:rPr>
          <w:b/>
          <w:bCs/>
        </w:rPr>
        <w:t xml:space="preserve">one </w:t>
      </w:r>
      <w:r>
        <w:rPr>
          <w:b/>
          <w:bCs/>
        </w:rPr>
        <w:t>of the following criteria:</w:t>
      </w:r>
    </w:p>
    <w:p w14:paraId="59DABF25" w14:textId="77777777" w:rsidR="00A307D0" w:rsidRDefault="00000000" w:rsidP="00AB3A26">
      <w:pPr>
        <w:ind w:left="284" w:hanging="284"/>
      </w:pPr>
      <w:sdt>
        <w:sdtPr>
          <w:id w:val="482736775"/>
          <w14:checkbox>
            <w14:checked w14:val="0"/>
            <w14:checkedState w14:val="2612" w14:font="MS Gothic"/>
            <w14:uncheckedState w14:val="2610" w14:font="MS Gothic"/>
          </w14:checkbox>
        </w:sdtPr>
        <w:sdtContent>
          <w:r w:rsidR="00B364A4">
            <w:rPr>
              <w:rFonts w:ascii="MS Gothic" w:eastAsia="MS Gothic" w:hAnsi="MS Gothic" w:hint="eastAsia"/>
            </w:rPr>
            <w:t>☐</w:t>
          </w:r>
        </w:sdtContent>
      </w:sdt>
      <w:r w:rsidR="00B364A4">
        <w:t xml:space="preserve"> S</w:t>
      </w:r>
      <w:r w:rsidR="00221CB4" w:rsidRPr="00221CB4">
        <w:t xml:space="preserve">chool </w:t>
      </w:r>
      <w:r w:rsidR="009547BC">
        <w:t>C</w:t>
      </w:r>
      <w:r w:rsidR="00221CB4" w:rsidRPr="00221CB4">
        <w:t xml:space="preserve">ard </w:t>
      </w:r>
      <w:r w:rsidR="00B802E1">
        <w:t>eligible</w:t>
      </w:r>
      <w:r w:rsidR="00221CB4" w:rsidRPr="00221CB4">
        <w:t xml:space="preserve"> </w:t>
      </w:r>
      <w:r w:rsidR="00B802E1">
        <w:t xml:space="preserve">or </w:t>
      </w:r>
    </w:p>
    <w:p w14:paraId="4AA23797" w14:textId="021B6064" w:rsidR="00A307D0" w:rsidRDefault="00000000" w:rsidP="00AB3A26">
      <w:pPr>
        <w:ind w:left="284" w:hanging="284"/>
      </w:pPr>
      <w:sdt>
        <w:sdtPr>
          <w:id w:val="25065613"/>
          <w14:checkbox>
            <w14:checked w14:val="0"/>
            <w14:checkedState w14:val="2612" w14:font="MS Gothic"/>
            <w14:uncheckedState w14:val="2610" w14:font="MS Gothic"/>
          </w14:checkbox>
        </w:sdtPr>
        <w:sdtContent>
          <w:r w:rsidR="00A307D0">
            <w:rPr>
              <w:rFonts w:ascii="MS Gothic" w:eastAsia="MS Gothic" w:hAnsi="MS Gothic" w:hint="eastAsia"/>
            </w:rPr>
            <w:t>☐</w:t>
          </w:r>
        </w:sdtContent>
      </w:sdt>
      <w:r w:rsidR="00A307D0">
        <w:t>A</w:t>
      </w:r>
      <w:r w:rsidR="00B802E1">
        <w:t xml:space="preserve">ssessed by </w:t>
      </w:r>
      <w:r w:rsidR="00A307D0">
        <w:t xml:space="preserve">a </w:t>
      </w:r>
      <w:r w:rsidR="009547BC">
        <w:t xml:space="preserve">nominated </w:t>
      </w:r>
      <w:r w:rsidR="00A307D0">
        <w:t>m</w:t>
      </w:r>
      <w:r w:rsidR="009547BC">
        <w:t xml:space="preserve">entor </w:t>
      </w:r>
      <w:r w:rsidR="00A307D0">
        <w:t>t</w:t>
      </w:r>
      <w:r w:rsidR="009547BC">
        <w:t>eacher</w:t>
      </w:r>
      <w:r w:rsidR="00B802E1">
        <w:t xml:space="preserve"> as in </w:t>
      </w:r>
      <w:r w:rsidR="00221CB4" w:rsidRPr="00221CB4">
        <w:t>financial need</w:t>
      </w:r>
      <w:r w:rsidR="00AB3A26">
        <w:t xml:space="preserve"> </w:t>
      </w:r>
      <w:r w:rsidR="00A307D0">
        <w:t>or</w:t>
      </w:r>
    </w:p>
    <w:p w14:paraId="75A9C455" w14:textId="6F4D9499" w:rsidR="00221CB4" w:rsidRDefault="00000000" w:rsidP="00AB3A26">
      <w:pPr>
        <w:ind w:left="284" w:hanging="284"/>
      </w:pPr>
      <w:sdt>
        <w:sdtPr>
          <w:id w:val="513960979"/>
          <w14:checkbox>
            <w14:checked w14:val="0"/>
            <w14:checkedState w14:val="2612" w14:font="MS Gothic"/>
            <w14:uncheckedState w14:val="2610" w14:font="MS Gothic"/>
          </w14:checkbox>
        </w:sdtPr>
        <w:sdtContent>
          <w:r w:rsidR="00A307D0">
            <w:rPr>
              <w:rFonts w:ascii="MS Gothic" w:eastAsia="MS Gothic" w:hAnsi="MS Gothic" w:hint="eastAsia"/>
            </w:rPr>
            <w:t>☐</w:t>
          </w:r>
        </w:sdtContent>
      </w:sdt>
      <w:r w:rsidR="00AB3A26">
        <w:t>Aboriginal lea</w:t>
      </w:r>
      <w:r w:rsidR="00D5035B">
        <w:t>r</w:t>
      </w:r>
      <w:r w:rsidR="00AB3A26">
        <w:t>ner</w:t>
      </w:r>
    </w:p>
    <w:p w14:paraId="540DC697" w14:textId="5876D49F" w:rsidR="00A307D0" w:rsidRPr="00A307D0" w:rsidRDefault="00A307D0" w:rsidP="1A118057">
      <w:pPr>
        <w:rPr>
          <w:b/>
          <w:bCs/>
        </w:rPr>
      </w:pPr>
      <w:r w:rsidRPr="1A118057">
        <w:rPr>
          <w:b/>
          <w:bCs/>
        </w:rPr>
        <w:t xml:space="preserve">Must meet </w:t>
      </w:r>
      <w:proofErr w:type="gramStart"/>
      <w:r w:rsidRPr="1A118057">
        <w:rPr>
          <w:b/>
          <w:bCs/>
        </w:rPr>
        <w:t>all of</w:t>
      </w:r>
      <w:proofErr w:type="gramEnd"/>
      <w:r w:rsidRPr="1A118057">
        <w:rPr>
          <w:b/>
          <w:bCs/>
        </w:rPr>
        <w:t xml:space="preserve"> the following criteria:</w:t>
      </w:r>
    </w:p>
    <w:p w14:paraId="59E3B5B7" w14:textId="1E9AB4F0" w:rsidR="00931395" w:rsidRDefault="00000000" w:rsidP="001F6F0B">
      <w:pPr>
        <w:ind w:left="284" w:hanging="284"/>
        <w:rPr>
          <w:lang w:eastAsia="ja-JP"/>
        </w:rPr>
      </w:pPr>
      <w:sdt>
        <w:sdtPr>
          <w:rPr>
            <w:lang w:eastAsia="ja-JP"/>
          </w:rPr>
          <w:id w:val="-1988159345"/>
          <w14:checkbox>
            <w14:checked w14:val="0"/>
            <w14:checkedState w14:val="2612" w14:font="MS Gothic"/>
            <w14:uncheckedState w14:val="2610" w14:font="MS Gothic"/>
          </w14:checkbox>
        </w:sdtPr>
        <w:sdtContent>
          <w:r w:rsidR="00AB3A26">
            <w:rPr>
              <w:rFonts w:ascii="MS Gothic" w:eastAsia="MS Gothic" w:hAnsi="MS Gothic" w:hint="eastAsia"/>
              <w:lang w:eastAsia="ja-JP"/>
            </w:rPr>
            <w:t>☐</w:t>
          </w:r>
        </w:sdtContent>
      </w:sdt>
      <w:r w:rsidR="00AB3A26">
        <w:rPr>
          <w:lang w:eastAsia="ja-JP"/>
        </w:rPr>
        <w:t xml:space="preserve"> C</w:t>
      </w:r>
      <w:r w:rsidR="00931395" w:rsidRPr="00A30A8E">
        <w:rPr>
          <w:lang w:eastAsia="ja-JP"/>
        </w:rPr>
        <w:t xml:space="preserve">ommencing SACE Stage 1 in </w:t>
      </w:r>
      <w:r w:rsidR="00737C0D" w:rsidRPr="00A30A8E">
        <w:rPr>
          <w:lang w:eastAsia="ja-JP"/>
        </w:rPr>
        <w:t>202</w:t>
      </w:r>
      <w:r w:rsidR="00737C0D">
        <w:rPr>
          <w:lang w:eastAsia="ja-JP"/>
        </w:rPr>
        <w:t>7</w:t>
      </w:r>
      <w:r w:rsidR="00737C0D" w:rsidRPr="00A30A8E">
        <w:rPr>
          <w:lang w:eastAsia="ja-JP"/>
        </w:rPr>
        <w:t xml:space="preserve"> </w:t>
      </w:r>
      <w:r w:rsidR="00931395" w:rsidRPr="00A30A8E">
        <w:rPr>
          <w:lang w:eastAsia="ja-JP"/>
        </w:rPr>
        <w:t xml:space="preserve">and intending to complete SACE stage 2 in </w:t>
      </w:r>
      <w:r w:rsidR="00737C0D" w:rsidRPr="00A30A8E">
        <w:rPr>
          <w:lang w:eastAsia="ja-JP"/>
        </w:rPr>
        <w:t>202</w:t>
      </w:r>
      <w:r w:rsidR="00737C0D">
        <w:rPr>
          <w:lang w:eastAsia="ja-JP"/>
        </w:rPr>
        <w:t xml:space="preserve">8 </w:t>
      </w:r>
      <w:r w:rsidR="00AB3A26" w:rsidRPr="00ED7529">
        <w:rPr>
          <w:b/>
          <w:bCs/>
          <w:lang w:eastAsia="ja-JP"/>
        </w:rPr>
        <w:t>OR</w:t>
      </w:r>
      <w:r w:rsidR="00AB3A26">
        <w:rPr>
          <w:lang w:eastAsia="ja-JP"/>
        </w:rPr>
        <w:t xml:space="preserve"> commencing SACE Stage 2 in </w:t>
      </w:r>
      <w:r w:rsidR="00737C0D">
        <w:rPr>
          <w:lang w:eastAsia="ja-JP"/>
        </w:rPr>
        <w:t>2027</w:t>
      </w:r>
      <w:r w:rsidR="00DB6A47">
        <w:rPr>
          <w:lang w:eastAsia="ja-JP"/>
        </w:rPr>
        <w:t>.</w:t>
      </w:r>
      <w:r w:rsidR="001F6F0B">
        <w:rPr>
          <w:lang w:eastAsia="ja-JP"/>
        </w:rPr>
        <w:t xml:space="preserve"> </w:t>
      </w:r>
      <w:r w:rsidR="00AB3A26">
        <w:rPr>
          <w:lang w:eastAsia="ja-JP"/>
        </w:rPr>
        <w:t xml:space="preserve">Preference will be given to students </w:t>
      </w:r>
      <w:r w:rsidR="00A307D0">
        <w:rPr>
          <w:lang w:eastAsia="ja-JP"/>
        </w:rPr>
        <w:t>intending to complete</w:t>
      </w:r>
      <w:r w:rsidR="00AB3A26">
        <w:rPr>
          <w:lang w:eastAsia="ja-JP"/>
        </w:rPr>
        <w:t xml:space="preserve"> SACE Stage 1 and SACE Stage 2</w:t>
      </w:r>
      <w:r w:rsidR="009F1184">
        <w:rPr>
          <w:lang w:eastAsia="ja-JP"/>
        </w:rPr>
        <w:t>.</w:t>
      </w:r>
    </w:p>
    <w:p w14:paraId="734C7103" w14:textId="77777777" w:rsidR="00893DB4" w:rsidRDefault="00893DB4" w:rsidP="001F6F0B">
      <w:pPr>
        <w:ind w:left="284" w:hanging="284"/>
        <w:rPr>
          <w:lang w:eastAsia="ja-JP"/>
        </w:rPr>
      </w:pPr>
    </w:p>
    <w:p w14:paraId="78EA3144" w14:textId="0B3B5D1B" w:rsidR="009F71B3" w:rsidRDefault="00000000" w:rsidP="00893DB4">
      <w:pPr>
        <w:spacing w:before="0"/>
        <w:ind w:left="284" w:hanging="284"/>
      </w:pPr>
      <w:sdt>
        <w:sdtPr>
          <w:rPr>
            <w:lang w:eastAsia="ja-JP"/>
          </w:rPr>
          <w:id w:val="177939149"/>
          <w14:checkbox>
            <w14:checked w14:val="0"/>
            <w14:checkedState w14:val="2612" w14:font="MS Gothic"/>
            <w14:uncheckedState w14:val="2610" w14:font="MS Gothic"/>
          </w14:checkbox>
        </w:sdtPr>
        <w:sdtContent>
          <w:r w:rsidR="00196573">
            <w:rPr>
              <w:rFonts w:ascii="MS Gothic" w:eastAsia="MS Gothic" w:hAnsi="MS Gothic" w:hint="eastAsia"/>
              <w:lang w:eastAsia="ja-JP"/>
            </w:rPr>
            <w:t>☐</w:t>
          </w:r>
        </w:sdtContent>
      </w:sdt>
      <w:r w:rsidR="001A7245">
        <w:rPr>
          <w:lang w:eastAsia="ja-JP"/>
        </w:rPr>
        <w:t xml:space="preserve"> </w:t>
      </w:r>
      <w:r w:rsidR="00EC7C44" w:rsidRPr="00A30A8E">
        <w:rPr>
          <w:lang w:eastAsia="ja-JP"/>
        </w:rPr>
        <w:t>Intend to complete SACE Stage 1 and SACE Stage 2 level STEM subjects</w:t>
      </w:r>
      <w:r w:rsidR="001F6F0B">
        <w:rPr>
          <w:lang w:eastAsia="ja-JP"/>
        </w:rPr>
        <w:t xml:space="preserve"> </w:t>
      </w:r>
      <w:r w:rsidR="001F6F0B" w:rsidRPr="00D35C9A">
        <w:rPr>
          <w:b/>
          <w:bCs/>
          <w:lang w:eastAsia="ja-JP"/>
        </w:rPr>
        <w:t>or</w:t>
      </w:r>
      <w:r w:rsidR="001F6F0B">
        <w:rPr>
          <w:lang w:eastAsia="ja-JP"/>
        </w:rPr>
        <w:t xml:space="preserve"> </w:t>
      </w:r>
      <w:r w:rsidR="00087811">
        <w:rPr>
          <w:lang w:eastAsia="ja-JP"/>
        </w:rPr>
        <w:t>1 of the following</w:t>
      </w:r>
      <w:r w:rsidR="001F6F0B">
        <w:rPr>
          <w:lang w:eastAsia="ja-JP"/>
        </w:rPr>
        <w:t xml:space="preserve"> </w:t>
      </w:r>
      <w:r w:rsidR="001F6F0B" w:rsidRPr="001F6F0B">
        <w:rPr>
          <w:lang w:eastAsia="ja-JP"/>
        </w:rPr>
        <w:t>VET course</w:t>
      </w:r>
      <w:r w:rsidR="00087811">
        <w:rPr>
          <w:lang w:eastAsia="ja-JP"/>
        </w:rPr>
        <w:t>s</w:t>
      </w:r>
      <w:r w:rsidR="001F6F0B" w:rsidRPr="001F6F0B">
        <w:rPr>
          <w:lang w:eastAsia="ja-JP"/>
        </w:rPr>
        <w:t xml:space="preserve"> </w:t>
      </w:r>
      <w:r w:rsidR="0070665D">
        <w:rPr>
          <w:lang w:eastAsia="ja-JP"/>
        </w:rPr>
        <w:t>-</w:t>
      </w:r>
      <w:r w:rsidR="00680ADD">
        <w:rPr>
          <w:lang w:eastAsia="ja-JP"/>
        </w:rPr>
        <w:t xml:space="preserve"> </w:t>
      </w:r>
      <w:r w:rsidR="0070665D" w:rsidRPr="0070665D">
        <w:rPr>
          <w:lang w:eastAsia="ja-JP"/>
        </w:rPr>
        <w:t>Electrotechnology, ICT (IT or Cyber</w:t>
      </w:r>
      <w:r w:rsidR="0070665D">
        <w:rPr>
          <w:lang w:eastAsia="ja-JP"/>
        </w:rPr>
        <w:t xml:space="preserve">), or Engineering Pathways. </w:t>
      </w:r>
    </w:p>
    <w:p w14:paraId="1F9B4A0E" w14:textId="0FAE44CF" w:rsidR="00680ADD" w:rsidRDefault="001F6F0B" w:rsidP="005A759C">
      <w:pPr>
        <w:spacing w:before="0" w:after="0"/>
        <w:ind w:left="284"/>
        <w:rPr>
          <w:lang w:eastAsia="ja-JP"/>
        </w:rPr>
      </w:pPr>
      <w:r>
        <w:t>P</w:t>
      </w:r>
      <w:r w:rsidRPr="001F6F0B">
        <w:rPr>
          <w:lang w:eastAsia="ja-JP"/>
        </w:rPr>
        <w:t>reference will be given to students intending to complete Mathematical Methods, Specialist Mathematics, Chemistry,</w:t>
      </w:r>
    </w:p>
    <w:p w14:paraId="052CBF1A" w14:textId="0A92F34D" w:rsidR="003640E6" w:rsidRDefault="001F6F0B" w:rsidP="004F68B0">
      <w:pPr>
        <w:spacing w:before="0"/>
        <w:ind w:left="284"/>
        <w:rPr>
          <w:lang w:eastAsia="ja-JP"/>
        </w:rPr>
      </w:pPr>
      <w:r w:rsidRPr="001F6F0B">
        <w:rPr>
          <w:lang w:eastAsia="ja-JP"/>
        </w:rPr>
        <w:t>Physics</w:t>
      </w:r>
      <w:r w:rsidR="003640E6">
        <w:rPr>
          <w:lang w:eastAsia="ja-JP"/>
        </w:rPr>
        <w:t>,</w:t>
      </w:r>
      <w:r>
        <w:rPr>
          <w:lang w:eastAsia="ja-JP"/>
        </w:rPr>
        <w:t xml:space="preserve"> </w:t>
      </w:r>
      <w:r w:rsidRPr="001F6F0B">
        <w:rPr>
          <w:lang w:eastAsia="ja-JP"/>
        </w:rPr>
        <w:t xml:space="preserve">Digital </w:t>
      </w:r>
      <w:r w:rsidR="00680ADD" w:rsidRPr="001F6F0B">
        <w:rPr>
          <w:lang w:eastAsia="ja-JP"/>
        </w:rPr>
        <w:t>Technologies</w:t>
      </w:r>
      <w:r w:rsidR="00680ADD">
        <w:rPr>
          <w:lang w:eastAsia="ja-JP"/>
        </w:rPr>
        <w:t xml:space="preserve"> or 1 of the previously mentioned VET courses.</w:t>
      </w:r>
    </w:p>
    <w:p w14:paraId="4B22A106" w14:textId="3302F637" w:rsidR="00E16A1C" w:rsidRPr="00A307D0" w:rsidRDefault="009F1184" w:rsidP="00680ADD">
      <w:pPr>
        <w:spacing w:before="0" w:after="0"/>
        <w:ind w:left="284"/>
        <w:rPr>
          <w:lang w:eastAsia="ja-JP"/>
        </w:rPr>
      </w:pPr>
      <w:r w:rsidRPr="1A118057">
        <w:rPr>
          <w:lang w:eastAsia="ja-JP"/>
        </w:rPr>
        <w:t xml:space="preserve">Note: </w:t>
      </w:r>
      <w:r w:rsidR="00AE7C40" w:rsidRPr="1A118057">
        <w:rPr>
          <w:lang w:eastAsia="ja-JP"/>
        </w:rPr>
        <w:t>Students</w:t>
      </w:r>
      <w:r w:rsidR="001F6F0B" w:rsidRPr="1A118057">
        <w:rPr>
          <w:lang w:eastAsia="ja-JP"/>
        </w:rPr>
        <w:t xml:space="preserve"> studying other STEM subjects </w:t>
      </w:r>
      <w:r w:rsidR="00E55CDE" w:rsidRPr="1A118057">
        <w:rPr>
          <w:lang w:eastAsia="ja-JP"/>
        </w:rPr>
        <w:t>may apply</w:t>
      </w:r>
      <w:r w:rsidR="001F6F0B" w:rsidRPr="1A118057">
        <w:rPr>
          <w:lang w:eastAsia="ja-JP"/>
        </w:rPr>
        <w:t xml:space="preserve"> but must demonstrate </w:t>
      </w:r>
      <w:r w:rsidR="00E55CDE" w:rsidRPr="1A118057">
        <w:rPr>
          <w:lang w:eastAsia="ja-JP"/>
        </w:rPr>
        <w:t>a</w:t>
      </w:r>
    </w:p>
    <w:p w14:paraId="4FAD0934" w14:textId="104DD0BF" w:rsidR="00196573" w:rsidRPr="00A307D0" w:rsidRDefault="001F6F0B" w:rsidP="00680ADD">
      <w:pPr>
        <w:spacing w:before="0" w:after="0"/>
        <w:ind w:left="284"/>
        <w:rPr>
          <w:lang w:eastAsia="ja-JP"/>
        </w:rPr>
      </w:pPr>
      <w:r w:rsidRPr="00A307D0">
        <w:rPr>
          <w:lang w:eastAsia="ja-JP"/>
        </w:rPr>
        <w:t>willingness to explore careers in the defence industry sector.</w:t>
      </w:r>
    </w:p>
    <w:p w14:paraId="48B24722" w14:textId="2AFF9454" w:rsidR="00EC7C44" w:rsidRPr="00A30A8E" w:rsidRDefault="00000000" w:rsidP="001A7245">
      <w:pPr>
        <w:ind w:left="284" w:hanging="284"/>
        <w:rPr>
          <w:lang w:eastAsia="ja-JP"/>
        </w:rPr>
      </w:pPr>
      <w:sdt>
        <w:sdtPr>
          <w:rPr>
            <w:lang w:eastAsia="ja-JP"/>
          </w:rPr>
          <w:id w:val="47197929"/>
          <w14:checkbox>
            <w14:checked w14:val="0"/>
            <w14:checkedState w14:val="2612" w14:font="MS Gothic"/>
            <w14:uncheckedState w14:val="2610" w14:font="MS Gothic"/>
          </w14:checkbox>
        </w:sdtPr>
        <w:sdtContent>
          <w:r w:rsidR="00B802E1">
            <w:rPr>
              <w:rFonts w:ascii="MS Gothic" w:eastAsia="MS Gothic" w:hAnsi="MS Gothic" w:hint="eastAsia"/>
              <w:lang w:eastAsia="ja-JP"/>
            </w:rPr>
            <w:t>☐</w:t>
          </w:r>
        </w:sdtContent>
      </w:sdt>
      <w:r w:rsidR="00B802E1">
        <w:rPr>
          <w:lang w:eastAsia="ja-JP"/>
        </w:rPr>
        <w:t xml:space="preserve"> W</w:t>
      </w:r>
      <w:r w:rsidR="00981F47" w:rsidRPr="00A30A8E">
        <w:rPr>
          <w:lang w:eastAsia="ja-JP"/>
        </w:rPr>
        <w:t>ill</w:t>
      </w:r>
      <w:r w:rsidR="00475854">
        <w:rPr>
          <w:lang w:eastAsia="ja-JP"/>
        </w:rPr>
        <w:t xml:space="preserve"> </w:t>
      </w:r>
      <w:r w:rsidR="00EC7C44" w:rsidRPr="00A30A8E">
        <w:rPr>
          <w:lang w:eastAsia="ja-JP"/>
        </w:rPr>
        <w:t xml:space="preserve">complete </w:t>
      </w:r>
      <w:r w:rsidR="0044624A" w:rsidRPr="00A30A8E">
        <w:rPr>
          <w:lang w:eastAsia="ja-JP"/>
        </w:rPr>
        <w:t>activities</w:t>
      </w:r>
      <w:r w:rsidR="003640E6">
        <w:rPr>
          <w:lang w:eastAsia="ja-JP"/>
        </w:rPr>
        <w:t xml:space="preserve"> such as work experience</w:t>
      </w:r>
      <w:r w:rsidR="001A7245">
        <w:rPr>
          <w:lang w:eastAsia="ja-JP"/>
        </w:rPr>
        <w:t xml:space="preserve"> to raise awareness of </w:t>
      </w:r>
      <w:r w:rsidR="001F6F0B">
        <w:rPr>
          <w:lang w:eastAsia="ja-JP"/>
        </w:rPr>
        <w:t>STEM</w:t>
      </w:r>
      <w:r w:rsidR="001A7245">
        <w:rPr>
          <w:lang w:eastAsia="ja-JP"/>
        </w:rPr>
        <w:t xml:space="preserve"> careers </w:t>
      </w:r>
      <w:r w:rsidR="001F6F0B">
        <w:rPr>
          <w:lang w:eastAsia="ja-JP"/>
        </w:rPr>
        <w:t xml:space="preserve">including those </w:t>
      </w:r>
      <w:r w:rsidR="001A7245">
        <w:rPr>
          <w:lang w:eastAsia="ja-JP"/>
        </w:rPr>
        <w:t>available in the defence industry</w:t>
      </w:r>
    </w:p>
    <w:p w14:paraId="1C195E41" w14:textId="223D5F71" w:rsidR="00EC7C44" w:rsidRPr="00A30A8E" w:rsidRDefault="00000000" w:rsidP="001A7245">
      <w:pPr>
        <w:ind w:left="284" w:hanging="284"/>
        <w:rPr>
          <w:lang w:eastAsia="ja-JP"/>
        </w:rPr>
      </w:pPr>
      <w:sdt>
        <w:sdtPr>
          <w:rPr>
            <w:lang w:eastAsia="ja-JP"/>
          </w:rPr>
          <w:id w:val="320095328"/>
          <w14:checkbox>
            <w14:checked w14:val="0"/>
            <w14:checkedState w14:val="2612" w14:font="MS Gothic"/>
            <w14:uncheckedState w14:val="2610" w14:font="MS Gothic"/>
          </w14:checkbox>
        </w:sdtPr>
        <w:sdtContent>
          <w:r w:rsidR="00AB3A26">
            <w:rPr>
              <w:rFonts w:ascii="MS Gothic" w:eastAsia="MS Gothic" w:hAnsi="MS Gothic" w:hint="eastAsia"/>
              <w:lang w:eastAsia="ja-JP"/>
            </w:rPr>
            <w:t>☐</w:t>
          </w:r>
        </w:sdtContent>
      </w:sdt>
      <w:r w:rsidR="00B802E1">
        <w:rPr>
          <w:lang w:eastAsia="ja-JP"/>
        </w:rPr>
        <w:t xml:space="preserve"> W</w:t>
      </w:r>
      <w:r w:rsidR="00F7544E">
        <w:rPr>
          <w:lang w:eastAsia="ja-JP"/>
        </w:rPr>
        <w:t>il</w:t>
      </w:r>
      <w:r w:rsidR="004F72FA">
        <w:rPr>
          <w:lang w:eastAsia="ja-JP"/>
        </w:rPr>
        <w:t>l</w:t>
      </w:r>
      <w:r w:rsidR="00F7544E">
        <w:rPr>
          <w:lang w:eastAsia="ja-JP"/>
        </w:rPr>
        <w:t xml:space="preserve"> attend</w:t>
      </w:r>
      <w:r w:rsidR="00EC7C44" w:rsidRPr="00A30A8E">
        <w:rPr>
          <w:lang w:eastAsia="ja-JP"/>
        </w:rPr>
        <w:t xml:space="preserve"> STEM </w:t>
      </w:r>
      <w:r w:rsidR="003D6363">
        <w:rPr>
          <w:lang w:eastAsia="ja-JP"/>
        </w:rPr>
        <w:t>S</w:t>
      </w:r>
      <w:r w:rsidR="00EC7C44" w:rsidRPr="00A30A8E">
        <w:rPr>
          <w:lang w:eastAsia="ja-JP"/>
        </w:rPr>
        <w:t>cholarship</w:t>
      </w:r>
      <w:r w:rsidR="003D6363">
        <w:rPr>
          <w:lang w:eastAsia="ja-JP"/>
        </w:rPr>
        <w:t>s</w:t>
      </w:r>
      <w:r w:rsidR="00EC7C44" w:rsidRPr="00A30A8E">
        <w:rPr>
          <w:lang w:eastAsia="ja-JP"/>
        </w:rPr>
        <w:t xml:space="preserve"> </w:t>
      </w:r>
      <w:r w:rsidR="003D6363">
        <w:rPr>
          <w:lang w:eastAsia="ja-JP"/>
        </w:rPr>
        <w:t>I</w:t>
      </w:r>
      <w:r w:rsidR="00EC7C44" w:rsidRPr="00A30A8E">
        <w:rPr>
          <w:lang w:eastAsia="ja-JP"/>
        </w:rPr>
        <w:t xml:space="preserve">nduction </w:t>
      </w:r>
      <w:r w:rsidR="003D6363">
        <w:rPr>
          <w:lang w:eastAsia="ja-JP"/>
        </w:rPr>
        <w:t>D</w:t>
      </w:r>
      <w:r w:rsidR="00EC7C44" w:rsidRPr="00A30A8E">
        <w:rPr>
          <w:lang w:eastAsia="ja-JP"/>
        </w:rPr>
        <w:t xml:space="preserve">ay with </w:t>
      </w:r>
      <w:r w:rsidR="00221CB4">
        <w:rPr>
          <w:lang w:eastAsia="ja-JP"/>
        </w:rPr>
        <w:t>a</w:t>
      </w:r>
      <w:r w:rsidR="00EC7C44" w:rsidRPr="00A30A8E">
        <w:rPr>
          <w:lang w:eastAsia="ja-JP"/>
        </w:rPr>
        <w:t xml:space="preserve"> teacher </w:t>
      </w:r>
      <w:r w:rsidR="009F1184">
        <w:rPr>
          <w:lang w:eastAsia="ja-JP"/>
        </w:rPr>
        <w:t>and/</w:t>
      </w:r>
      <w:r w:rsidR="00EC7C44" w:rsidRPr="00A30A8E">
        <w:rPr>
          <w:lang w:eastAsia="ja-JP"/>
        </w:rPr>
        <w:t>or parent(s)</w:t>
      </w:r>
    </w:p>
    <w:p w14:paraId="44BC7595" w14:textId="7AF9E956" w:rsidR="00386D4A" w:rsidRPr="00653404" w:rsidRDefault="00386D4A" w:rsidP="00221CB4">
      <w:pPr>
        <w:pStyle w:val="Heading1"/>
        <w:spacing w:before="0"/>
        <w:rPr>
          <w:rFonts w:eastAsia="Times New Roman" w:cs="Times New Roman"/>
          <w:lang w:val="en" w:eastAsia="en-AU"/>
        </w:rPr>
      </w:pPr>
      <w:bookmarkStart w:id="6" w:name="_Toc206597908"/>
      <w:bookmarkStart w:id="7" w:name="_Toc237249392"/>
      <w:bookmarkEnd w:id="5"/>
      <w:r w:rsidRPr="00653404">
        <w:rPr>
          <w:rFonts w:eastAsia="Times New Roman" w:cs="Times New Roman"/>
          <w:lang w:val="en" w:eastAsia="en-AU"/>
        </w:rPr>
        <w:t>HOW TO APPLY</w:t>
      </w:r>
      <w:bookmarkEnd w:id="6"/>
      <w:bookmarkEnd w:id="7"/>
    </w:p>
    <w:p w14:paraId="6705CC52" w14:textId="08295162" w:rsidR="00386D4A" w:rsidRDefault="00386D4A" w:rsidP="00386D4A">
      <w:r>
        <w:t>Complete the application forms</w:t>
      </w:r>
      <w:r w:rsidR="0044624A">
        <w:t>:</w:t>
      </w:r>
    </w:p>
    <w:p w14:paraId="647C49D1" w14:textId="09BBBE06" w:rsidR="00386D4A" w:rsidRDefault="00386D4A" w:rsidP="00386D4A">
      <w:r>
        <w:t xml:space="preserve">The following </w:t>
      </w:r>
      <w:r w:rsidR="006D1EFA">
        <w:t xml:space="preserve">parts </w:t>
      </w:r>
      <w:r>
        <w:t>must be completed:</w:t>
      </w:r>
    </w:p>
    <w:p w14:paraId="0F28C393" w14:textId="0275A20F" w:rsidR="00386D4A" w:rsidRPr="00D56D45" w:rsidRDefault="00386D4A" w:rsidP="00D56D45">
      <w:pPr>
        <w:pStyle w:val="ListParagraph"/>
        <w:numPr>
          <w:ilvl w:val="0"/>
          <w:numId w:val="18"/>
        </w:numPr>
        <w:rPr>
          <w:rFonts w:asciiTheme="minorHAnsi" w:hAnsiTheme="minorHAnsi" w:cstheme="minorHAnsi"/>
          <w:sz w:val="22"/>
          <w:szCs w:val="22"/>
        </w:rPr>
      </w:pPr>
      <w:r w:rsidRPr="00D56D45">
        <w:rPr>
          <w:rFonts w:asciiTheme="minorHAnsi" w:hAnsiTheme="minorHAnsi" w:cstheme="minorHAnsi"/>
          <w:sz w:val="22"/>
          <w:szCs w:val="22"/>
        </w:rPr>
        <w:t xml:space="preserve">Student </w:t>
      </w:r>
      <w:r w:rsidR="000E0792" w:rsidRPr="00D56D45">
        <w:rPr>
          <w:rFonts w:asciiTheme="minorHAnsi" w:hAnsiTheme="minorHAnsi" w:cstheme="minorHAnsi"/>
          <w:sz w:val="22"/>
          <w:szCs w:val="22"/>
        </w:rPr>
        <w:t>Application Form</w:t>
      </w:r>
      <w:r w:rsidR="004C5E04" w:rsidRPr="00D56D45">
        <w:rPr>
          <w:rFonts w:asciiTheme="minorHAnsi" w:hAnsiTheme="minorHAnsi" w:cstheme="minorHAnsi"/>
          <w:sz w:val="22"/>
          <w:szCs w:val="22"/>
        </w:rPr>
        <w:t xml:space="preserve"> </w:t>
      </w:r>
    </w:p>
    <w:p w14:paraId="72AA3732" w14:textId="32B78AF9" w:rsidR="006D1EFA" w:rsidRPr="00D56D45" w:rsidRDefault="00D56D45" w:rsidP="00D56D45">
      <w:pPr>
        <w:pStyle w:val="ListParagraph"/>
        <w:numPr>
          <w:ilvl w:val="0"/>
          <w:numId w:val="18"/>
        </w:numPr>
        <w:rPr>
          <w:rFonts w:asciiTheme="minorHAnsi" w:hAnsiTheme="minorHAnsi" w:cstheme="minorHAnsi"/>
          <w:sz w:val="22"/>
          <w:szCs w:val="22"/>
        </w:rPr>
      </w:pPr>
      <w:r w:rsidRPr="00D56D45">
        <w:rPr>
          <w:rFonts w:asciiTheme="minorHAnsi" w:hAnsiTheme="minorHAnsi" w:cstheme="minorHAnsi"/>
          <w:sz w:val="22"/>
          <w:szCs w:val="22"/>
        </w:rPr>
        <w:t>Scholarship Budget</w:t>
      </w:r>
    </w:p>
    <w:p w14:paraId="303AFD55" w14:textId="267EF3D9" w:rsidR="00386D4A" w:rsidRPr="00D56D45" w:rsidRDefault="00386D4A" w:rsidP="00D56D45">
      <w:pPr>
        <w:pStyle w:val="ListParagraph"/>
        <w:numPr>
          <w:ilvl w:val="0"/>
          <w:numId w:val="18"/>
        </w:numPr>
        <w:rPr>
          <w:rFonts w:asciiTheme="minorHAnsi" w:hAnsiTheme="minorHAnsi" w:cstheme="minorHAnsi"/>
          <w:sz w:val="22"/>
          <w:szCs w:val="22"/>
        </w:rPr>
      </w:pPr>
      <w:r w:rsidRPr="00D56D45">
        <w:rPr>
          <w:rFonts w:asciiTheme="minorHAnsi" w:hAnsiTheme="minorHAnsi" w:cstheme="minorHAnsi"/>
          <w:sz w:val="22"/>
          <w:szCs w:val="22"/>
        </w:rPr>
        <w:t>Mentor</w:t>
      </w:r>
      <w:r w:rsidR="00900D14" w:rsidRPr="00D56D45">
        <w:rPr>
          <w:rFonts w:asciiTheme="minorHAnsi" w:hAnsiTheme="minorHAnsi" w:cstheme="minorHAnsi"/>
          <w:sz w:val="22"/>
          <w:szCs w:val="22"/>
        </w:rPr>
        <w:t xml:space="preserve"> </w:t>
      </w:r>
      <w:r w:rsidRPr="00D56D45">
        <w:rPr>
          <w:rFonts w:asciiTheme="minorHAnsi" w:hAnsiTheme="minorHAnsi" w:cstheme="minorHAnsi"/>
          <w:sz w:val="22"/>
          <w:szCs w:val="22"/>
        </w:rPr>
        <w:t xml:space="preserve">Teacher </w:t>
      </w:r>
      <w:r w:rsidR="006D1EFA" w:rsidRPr="00D56D45">
        <w:rPr>
          <w:rFonts w:asciiTheme="minorHAnsi" w:hAnsiTheme="minorHAnsi" w:cstheme="minorHAnsi"/>
          <w:sz w:val="22"/>
          <w:szCs w:val="22"/>
        </w:rPr>
        <w:t xml:space="preserve">and </w:t>
      </w:r>
      <w:r w:rsidRPr="00D56D45">
        <w:rPr>
          <w:rFonts w:asciiTheme="minorHAnsi" w:hAnsiTheme="minorHAnsi" w:cstheme="minorHAnsi"/>
          <w:sz w:val="22"/>
          <w:szCs w:val="22"/>
        </w:rPr>
        <w:t xml:space="preserve">Principal </w:t>
      </w:r>
      <w:r w:rsidR="006D1EFA" w:rsidRPr="00D56D45">
        <w:rPr>
          <w:rFonts w:asciiTheme="minorHAnsi" w:hAnsiTheme="minorHAnsi" w:cstheme="minorHAnsi"/>
          <w:sz w:val="22"/>
          <w:szCs w:val="22"/>
        </w:rPr>
        <w:t xml:space="preserve">endorsement </w:t>
      </w:r>
      <w:r w:rsidRPr="00D56D45">
        <w:rPr>
          <w:rFonts w:asciiTheme="minorHAnsi" w:hAnsiTheme="minorHAnsi" w:cstheme="minorHAnsi"/>
          <w:sz w:val="22"/>
          <w:szCs w:val="22"/>
        </w:rPr>
        <w:t>for applying students</w:t>
      </w:r>
      <w:r w:rsidR="00FD047B" w:rsidRPr="00D56D45">
        <w:rPr>
          <w:rFonts w:asciiTheme="minorHAnsi" w:hAnsiTheme="minorHAnsi" w:cstheme="minorHAnsi"/>
          <w:sz w:val="22"/>
          <w:szCs w:val="22"/>
        </w:rPr>
        <w:t xml:space="preserve"> </w:t>
      </w:r>
    </w:p>
    <w:p w14:paraId="41D7589C" w14:textId="44EE0E03" w:rsidR="00931395" w:rsidRDefault="00947E89" w:rsidP="00495351">
      <w:pPr>
        <w:rPr>
          <w:b/>
          <w:bCs/>
        </w:rPr>
      </w:pPr>
      <w:r>
        <w:rPr>
          <w:b/>
          <w:bCs/>
        </w:rPr>
        <w:t>Budget Items</w:t>
      </w:r>
    </w:p>
    <w:p w14:paraId="00A7D0B0" w14:textId="7088A312" w:rsidR="0093242A" w:rsidRDefault="0093242A" w:rsidP="1A118057">
      <w:pPr>
        <w:spacing w:after="160" w:line="259" w:lineRule="auto"/>
        <w:rPr>
          <w:rFonts w:eastAsia="Times New Roman" w:cs="Times New Roman"/>
          <w:lang w:val="en-US" w:eastAsia="en-AU"/>
        </w:rPr>
      </w:pPr>
      <w:r w:rsidRPr="1A118057">
        <w:rPr>
          <w:rFonts w:eastAsia="Times New Roman" w:cs="Times New Roman"/>
          <w:lang w:val="en-US" w:eastAsia="en-AU"/>
        </w:rPr>
        <w:t xml:space="preserve">Your budget is a key part of your application. A well thought out budget that clearly demonstrates how each item supports success in your chosen STEM subjects and strengthens your understanding of STEM career pathways will be viewed </w:t>
      </w:r>
      <w:proofErr w:type="spellStart"/>
      <w:r w:rsidR="004F68B0" w:rsidRPr="1A118057">
        <w:rPr>
          <w:rFonts w:eastAsia="Times New Roman" w:cs="Times New Roman"/>
          <w:lang w:val="en-US" w:eastAsia="en-AU"/>
        </w:rPr>
        <w:t>favourably</w:t>
      </w:r>
      <w:proofErr w:type="spellEnd"/>
      <w:r w:rsidRPr="1A118057">
        <w:rPr>
          <w:rFonts w:eastAsia="Times New Roman" w:cs="Times New Roman"/>
          <w:lang w:val="en-US" w:eastAsia="en-AU"/>
        </w:rPr>
        <w:t xml:space="preserve"> by the STEM Scholarships Selection Panel.</w:t>
      </w:r>
    </w:p>
    <w:p w14:paraId="16CE0853" w14:textId="744F7773" w:rsidR="00803A8A" w:rsidRDefault="00803A8A" w:rsidP="00803A8A">
      <w:pPr>
        <w:spacing w:after="160" w:line="259" w:lineRule="auto"/>
        <w:rPr>
          <w:rFonts w:eastAsia="Times New Roman" w:cs="Times New Roman"/>
          <w:bCs/>
          <w:lang w:val="en" w:eastAsia="en-AU"/>
        </w:rPr>
      </w:pPr>
      <w:r>
        <w:rPr>
          <w:rFonts w:eastAsia="Times New Roman" w:cs="Times New Roman"/>
          <w:bCs/>
          <w:lang w:val="en" w:eastAsia="en-AU"/>
        </w:rPr>
        <w:t>Budget items should be approved by your Mentor Teacher.</w:t>
      </w:r>
    </w:p>
    <w:p w14:paraId="27EBD258" w14:textId="5D1E5B45" w:rsidR="00386D4A" w:rsidRPr="00A307D0" w:rsidRDefault="001F6F0B" w:rsidP="001F6F0B">
      <w:pPr>
        <w:spacing w:before="0" w:after="160" w:line="259" w:lineRule="auto"/>
        <w:rPr>
          <w:rFonts w:eastAsia="Times New Roman" w:cs="Times New Roman"/>
          <w:lang w:val="en" w:eastAsia="en-AU"/>
        </w:rPr>
      </w:pPr>
      <w:r>
        <w:rPr>
          <w:rFonts w:eastAsia="Times New Roman" w:cs="Times New Roman"/>
          <w:bCs/>
          <w:lang w:val="en" w:eastAsia="en-AU"/>
        </w:rPr>
        <w:br w:type="column"/>
      </w:r>
      <w:bookmarkStart w:id="8" w:name="_Toc519765971"/>
      <w:bookmarkStart w:id="9" w:name="_Toc519766114"/>
      <w:r w:rsidR="00386D4A" w:rsidRPr="00257765">
        <w:rPr>
          <w:rFonts w:eastAsia="Times New Roman" w:cs="Times New Roman"/>
          <w:b/>
          <w:bCs/>
          <w:lang w:val="en" w:eastAsia="en-AU"/>
        </w:rPr>
        <w:lastRenderedPageBreak/>
        <w:t xml:space="preserve">Examples of </w:t>
      </w:r>
      <w:r w:rsidR="00386D4A">
        <w:rPr>
          <w:rFonts w:eastAsia="Times New Roman" w:cs="Times New Roman"/>
          <w:b/>
          <w:bCs/>
          <w:lang w:val="en" w:eastAsia="en-AU"/>
        </w:rPr>
        <w:t xml:space="preserve">permissible </w:t>
      </w:r>
      <w:r w:rsidR="00386D4A" w:rsidRPr="00257765">
        <w:rPr>
          <w:rFonts w:eastAsia="Times New Roman" w:cs="Times New Roman"/>
          <w:b/>
          <w:bCs/>
          <w:lang w:val="en" w:eastAsia="en-AU"/>
        </w:rPr>
        <w:t>Budget items</w:t>
      </w:r>
      <w:r w:rsidR="00803A8A">
        <w:rPr>
          <w:rFonts w:eastAsia="Times New Roman" w:cs="Times New Roman"/>
          <w:b/>
          <w:bCs/>
          <w:lang w:val="en" w:eastAsia="en-AU"/>
        </w:rPr>
        <w:t xml:space="preserve">. </w:t>
      </w:r>
      <w:r w:rsidR="00803A8A" w:rsidRPr="00A307D0">
        <w:rPr>
          <w:rFonts w:eastAsia="Times New Roman" w:cs="Times New Roman"/>
          <w:lang w:val="en" w:eastAsia="en-AU"/>
        </w:rPr>
        <w:t>Please note that some items have spending limits</w:t>
      </w:r>
      <w:r w:rsidR="00386D4A" w:rsidRPr="00A307D0">
        <w:rPr>
          <w:rFonts w:eastAsia="Times New Roman" w:cs="Times New Roman"/>
          <w:lang w:val="en" w:eastAsia="en-AU"/>
        </w:rPr>
        <w:t xml:space="preserve">: </w:t>
      </w:r>
      <w:bookmarkEnd w:id="8"/>
      <w:bookmarkEnd w:id="9"/>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tblGrid>
      <w:tr w:rsidR="00803A8A" w:rsidRPr="00803A8A" w14:paraId="644CFB38" w14:textId="77777777" w:rsidTr="1A118057">
        <w:tc>
          <w:tcPr>
            <w:tcW w:w="4390" w:type="dxa"/>
          </w:tcPr>
          <w:p w14:paraId="7187080E" w14:textId="77777777" w:rsidR="00803A8A" w:rsidRPr="00803A8A" w:rsidRDefault="00803A8A" w:rsidP="007D4277">
            <w:pPr>
              <w:pStyle w:val="ListParagraph"/>
              <w:spacing w:before="100" w:beforeAutospacing="1" w:line="276" w:lineRule="auto"/>
              <w:ind w:left="164"/>
              <w:rPr>
                <w:rFonts w:ascii="Calibri" w:eastAsia="Times New Roman" w:hAnsi="Calibri" w:cs="Calibri"/>
                <w:bCs/>
                <w:sz w:val="22"/>
                <w:szCs w:val="22"/>
                <w:lang w:val="en" w:eastAsia="en-AU"/>
              </w:rPr>
            </w:pPr>
            <w:bookmarkStart w:id="10" w:name="_Toc141690150"/>
            <w:bookmarkStart w:id="11" w:name="_Hlk235440965"/>
            <w:r w:rsidRPr="00803A8A">
              <w:rPr>
                <w:rFonts w:ascii="Calibri" w:eastAsia="Times New Roman" w:hAnsi="Calibri" w:cs="Calibri"/>
                <w:bCs/>
                <w:sz w:val="22"/>
                <w:szCs w:val="22"/>
                <w:lang w:val="en" w:eastAsia="en-AU"/>
              </w:rPr>
              <w:t xml:space="preserve">Laptop </w:t>
            </w:r>
            <w:bookmarkEnd w:id="10"/>
            <w:r w:rsidRPr="00803A8A">
              <w:rPr>
                <w:rFonts w:ascii="Calibri" w:eastAsia="Times New Roman" w:hAnsi="Calibri" w:cs="Calibri"/>
                <w:bCs/>
                <w:sz w:val="22"/>
                <w:szCs w:val="22"/>
                <w:lang w:val="en" w:eastAsia="en-AU"/>
              </w:rPr>
              <w:t>(up to the value of $2,500)</w:t>
            </w:r>
          </w:p>
        </w:tc>
      </w:tr>
      <w:tr w:rsidR="00803A8A" w:rsidRPr="00803A8A" w14:paraId="74327092" w14:textId="77777777" w:rsidTr="1A118057">
        <w:tc>
          <w:tcPr>
            <w:tcW w:w="4390" w:type="dxa"/>
          </w:tcPr>
          <w:p w14:paraId="784E702D" w14:textId="77777777" w:rsidR="00803A8A" w:rsidRPr="00803A8A" w:rsidRDefault="00803A8A" w:rsidP="007D4277">
            <w:pPr>
              <w:pStyle w:val="ListParagraph"/>
              <w:spacing w:before="100" w:beforeAutospacing="1" w:line="276" w:lineRule="auto"/>
              <w:ind w:left="164"/>
              <w:rPr>
                <w:rFonts w:ascii="Calibri" w:eastAsia="Times New Roman" w:hAnsi="Calibri" w:cs="Calibri"/>
                <w:bCs/>
                <w:sz w:val="22"/>
                <w:szCs w:val="22"/>
                <w:lang w:val="en" w:eastAsia="en-AU"/>
              </w:rPr>
            </w:pPr>
            <w:r w:rsidRPr="00803A8A">
              <w:rPr>
                <w:rFonts w:ascii="Calibri" w:eastAsia="Times New Roman" w:hAnsi="Calibri" w:cs="Calibri"/>
                <w:bCs/>
                <w:sz w:val="22"/>
                <w:szCs w:val="22"/>
                <w:lang w:val="en" w:eastAsia="en-AU"/>
              </w:rPr>
              <w:t xml:space="preserve">Technology for ICT related courses </w:t>
            </w:r>
          </w:p>
        </w:tc>
      </w:tr>
      <w:tr w:rsidR="00803A8A" w:rsidRPr="00803A8A" w14:paraId="2AB15D72" w14:textId="77777777" w:rsidTr="1A118057">
        <w:tc>
          <w:tcPr>
            <w:tcW w:w="4390" w:type="dxa"/>
          </w:tcPr>
          <w:p w14:paraId="4E15858D" w14:textId="77777777" w:rsidR="00803A8A" w:rsidRPr="00803A8A" w:rsidRDefault="00803A8A" w:rsidP="007D4277">
            <w:pPr>
              <w:pStyle w:val="ListParagraph"/>
              <w:spacing w:before="100" w:beforeAutospacing="1" w:line="276" w:lineRule="auto"/>
              <w:ind w:left="164"/>
              <w:rPr>
                <w:rFonts w:ascii="Calibri" w:eastAsia="Times New Roman" w:hAnsi="Calibri" w:cs="Calibri"/>
                <w:bCs/>
                <w:sz w:val="22"/>
                <w:szCs w:val="22"/>
                <w:lang w:val="en" w:eastAsia="en-AU"/>
              </w:rPr>
            </w:pPr>
            <w:bookmarkStart w:id="12" w:name="_Toc139355989"/>
            <w:bookmarkStart w:id="13" w:name="_Toc141690151"/>
            <w:r w:rsidRPr="00803A8A">
              <w:rPr>
                <w:rFonts w:ascii="Calibri" w:eastAsia="Times New Roman" w:hAnsi="Calibri" w:cs="Calibri"/>
                <w:bCs/>
                <w:sz w:val="22"/>
                <w:szCs w:val="22"/>
                <w:lang w:val="en" w:eastAsia="en-AU"/>
              </w:rPr>
              <w:t>Graphics Calculator</w:t>
            </w:r>
            <w:bookmarkEnd w:id="12"/>
            <w:bookmarkEnd w:id="13"/>
          </w:p>
        </w:tc>
      </w:tr>
      <w:tr w:rsidR="00803A8A" w:rsidRPr="00803A8A" w14:paraId="3FF10C12" w14:textId="77777777" w:rsidTr="1A118057">
        <w:tc>
          <w:tcPr>
            <w:tcW w:w="4390" w:type="dxa"/>
          </w:tcPr>
          <w:p w14:paraId="715AB57A" w14:textId="77777777" w:rsidR="00803A8A" w:rsidRPr="00803A8A" w:rsidRDefault="00803A8A" w:rsidP="007D4277">
            <w:pPr>
              <w:pStyle w:val="ListParagraph"/>
              <w:spacing w:before="100" w:beforeAutospacing="1" w:line="276" w:lineRule="auto"/>
              <w:ind w:left="164"/>
              <w:rPr>
                <w:rFonts w:ascii="Calibri" w:eastAsia="Times New Roman" w:hAnsi="Calibri" w:cs="Calibri"/>
                <w:bCs/>
                <w:sz w:val="22"/>
                <w:szCs w:val="22"/>
                <w:lang w:val="en" w:eastAsia="en-AU"/>
              </w:rPr>
            </w:pPr>
            <w:r w:rsidRPr="00803A8A">
              <w:rPr>
                <w:rFonts w:ascii="Calibri" w:eastAsia="Times New Roman" w:hAnsi="Calibri" w:cs="Calibri"/>
                <w:bCs/>
                <w:sz w:val="22"/>
                <w:szCs w:val="22"/>
                <w:lang w:val="en" w:eastAsia="en-AU"/>
              </w:rPr>
              <w:t>Noise cancelling headphones/earbuds up to the value of $250</w:t>
            </w:r>
          </w:p>
        </w:tc>
      </w:tr>
      <w:tr w:rsidR="00803A8A" w:rsidRPr="00803A8A" w14:paraId="5C73E53D" w14:textId="77777777" w:rsidTr="1A118057">
        <w:tc>
          <w:tcPr>
            <w:tcW w:w="4390" w:type="dxa"/>
          </w:tcPr>
          <w:p w14:paraId="1D68E708" w14:textId="77777777" w:rsidR="00803A8A" w:rsidRPr="00803A8A" w:rsidRDefault="00803A8A" w:rsidP="007D4277">
            <w:pPr>
              <w:pStyle w:val="ListParagraph"/>
              <w:spacing w:before="100" w:beforeAutospacing="1" w:line="276" w:lineRule="auto"/>
              <w:ind w:left="164"/>
              <w:rPr>
                <w:rFonts w:ascii="Calibri" w:eastAsia="Times New Roman" w:hAnsi="Calibri" w:cs="Calibri"/>
                <w:bCs/>
                <w:sz w:val="22"/>
                <w:szCs w:val="22"/>
                <w:lang w:val="en" w:eastAsia="en-AU"/>
              </w:rPr>
            </w:pPr>
            <w:r w:rsidRPr="00803A8A">
              <w:rPr>
                <w:rFonts w:ascii="Calibri" w:eastAsia="Times New Roman" w:hAnsi="Calibri" w:cs="Calibri"/>
                <w:bCs/>
                <w:sz w:val="22"/>
                <w:szCs w:val="22"/>
                <w:lang w:val="en" w:eastAsia="en-AU"/>
              </w:rPr>
              <w:t>Personal Protective Equipment: work boots, safety glasses, gloves</w:t>
            </w:r>
          </w:p>
        </w:tc>
      </w:tr>
      <w:tr w:rsidR="00803A8A" w:rsidRPr="00803A8A" w14:paraId="375AE9D9" w14:textId="77777777" w:rsidTr="1A118057">
        <w:tc>
          <w:tcPr>
            <w:tcW w:w="4390" w:type="dxa"/>
          </w:tcPr>
          <w:p w14:paraId="652E2C00" w14:textId="77777777" w:rsidR="00803A8A" w:rsidRPr="00803A8A" w:rsidRDefault="00803A8A" w:rsidP="007D4277">
            <w:pPr>
              <w:pStyle w:val="ListParagraph"/>
              <w:spacing w:before="100" w:beforeAutospacing="1" w:line="276" w:lineRule="auto"/>
              <w:ind w:left="164"/>
              <w:rPr>
                <w:rFonts w:ascii="Calibri" w:eastAsia="Times New Roman" w:hAnsi="Calibri" w:cs="Calibri"/>
                <w:bCs/>
                <w:sz w:val="22"/>
                <w:szCs w:val="22"/>
                <w:lang w:val="en" w:eastAsia="en-AU"/>
              </w:rPr>
            </w:pPr>
            <w:r w:rsidRPr="00803A8A">
              <w:rPr>
                <w:rFonts w:ascii="Calibri" w:eastAsia="Times New Roman" w:hAnsi="Calibri" w:cs="Calibri"/>
                <w:bCs/>
                <w:sz w:val="22"/>
                <w:szCs w:val="22"/>
                <w:lang w:val="en" w:eastAsia="en-AU"/>
              </w:rPr>
              <w:t>Workwear: long pants, hi-vis vest</w:t>
            </w:r>
          </w:p>
        </w:tc>
      </w:tr>
      <w:tr w:rsidR="00803A8A" w:rsidRPr="00803A8A" w14:paraId="1DDF9E7E" w14:textId="77777777" w:rsidTr="1A118057">
        <w:tc>
          <w:tcPr>
            <w:tcW w:w="4390" w:type="dxa"/>
          </w:tcPr>
          <w:p w14:paraId="35C9E840" w14:textId="77777777" w:rsidR="00803A8A" w:rsidRPr="00803A8A" w:rsidRDefault="00803A8A" w:rsidP="007D4277">
            <w:pPr>
              <w:pStyle w:val="ListParagraph"/>
              <w:spacing w:before="100" w:beforeAutospacing="1" w:line="276" w:lineRule="auto"/>
              <w:ind w:left="164"/>
              <w:rPr>
                <w:rFonts w:ascii="Calibri" w:eastAsia="Times New Roman" w:hAnsi="Calibri" w:cs="Calibri"/>
                <w:bCs/>
                <w:sz w:val="22"/>
                <w:szCs w:val="22"/>
                <w:lang w:val="en" w:eastAsia="en-AU"/>
              </w:rPr>
            </w:pPr>
            <w:r w:rsidRPr="00803A8A">
              <w:rPr>
                <w:rFonts w:ascii="Calibri" w:eastAsia="Times New Roman" w:hAnsi="Calibri" w:cs="Calibri"/>
                <w:bCs/>
                <w:sz w:val="22"/>
                <w:szCs w:val="22"/>
                <w:lang w:val="en" w:eastAsia="en-AU"/>
              </w:rPr>
              <w:t>School Uniforms</w:t>
            </w:r>
          </w:p>
        </w:tc>
      </w:tr>
      <w:tr w:rsidR="00803A8A" w:rsidRPr="00803A8A" w14:paraId="15A703C0" w14:textId="77777777" w:rsidTr="1A118057">
        <w:tc>
          <w:tcPr>
            <w:tcW w:w="4390" w:type="dxa"/>
          </w:tcPr>
          <w:p w14:paraId="26D006F1" w14:textId="77777777" w:rsidR="00803A8A" w:rsidRPr="00803A8A" w:rsidRDefault="00803A8A" w:rsidP="007D4277">
            <w:pPr>
              <w:pStyle w:val="ListParagraph"/>
              <w:spacing w:before="100" w:beforeAutospacing="1" w:line="276" w:lineRule="auto"/>
              <w:ind w:left="164"/>
              <w:rPr>
                <w:rFonts w:ascii="Calibri" w:eastAsia="Times New Roman" w:hAnsi="Calibri" w:cs="Calibri"/>
                <w:bCs/>
                <w:sz w:val="22"/>
                <w:szCs w:val="22"/>
                <w:lang w:val="en" w:eastAsia="en-AU"/>
              </w:rPr>
            </w:pPr>
            <w:r w:rsidRPr="00803A8A">
              <w:rPr>
                <w:rFonts w:ascii="Calibri" w:eastAsia="Times New Roman" w:hAnsi="Calibri" w:cs="Calibri"/>
                <w:bCs/>
                <w:sz w:val="22"/>
                <w:szCs w:val="22"/>
                <w:lang w:val="en" w:eastAsia="en-AU"/>
              </w:rPr>
              <w:t>Course costs e.g., UCAT (up to $1000)</w:t>
            </w:r>
          </w:p>
        </w:tc>
      </w:tr>
      <w:tr w:rsidR="00803A8A" w:rsidRPr="00803A8A" w14:paraId="2CC8037C" w14:textId="77777777" w:rsidTr="1A118057">
        <w:tc>
          <w:tcPr>
            <w:tcW w:w="4390" w:type="dxa"/>
          </w:tcPr>
          <w:p w14:paraId="43479911" w14:textId="77777777" w:rsidR="00803A8A" w:rsidRPr="00803A8A" w:rsidRDefault="00803A8A" w:rsidP="007D4277">
            <w:pPr>
              <w:pStyle w:val="ListParagraph"/>
              <w:spacing w:before="100" w:beforeAutospacing="1" w:line="276" w:lineRule="auto"/>
              <w:ind w:left="164"/>
              <w:rPr>
                <w:rFonts w:ascii="Calibri" w:eastAsia="Times New Roman" w:hAnsi="Calibri" w:cs="Calibri"/>
                <w:bCs/>
                <w:sz w:val="22"/>
                <w:szCs w:val="22"/>
                <w:lang w:val="en" w:eastAsia="en-AU"/>
              </w:rPr>
            </w:pPr>
            <w:r w:rsidRPr="00803A8A">
              <w:rPr>
                <w:rFonts w:ascii="Calibri" w:eastAsia="Times New Roman" w:hAnsi="Calibri" w:cs="Calibri"/>
                <w:bCs/>
                <w:sz w:val="22"/>
                <w:szCs w:val="22"/>
                <w:lang w:val="en" w:eastAsia="en-AU"/>
              </w:rPr>
              <w:t>VET course costs (up to $1000)</w:t>
            </w:r>
          </w:p>
        </w:tc>
      </w:tr>
      <w:tr w:rsidR="00803A8A" w:rsidRPr="00803A8A" w14:paraId="2C3B54A9" w14:textId="77777777" w:rsidTr="1A118057">
        <w:tc>
          <w:tcPr>
            <w:tcW w:w="4390" w:type="dxa"/>
          </w:tcPr>
          <w:p w14:paraId="103A6B84" w14:textId="77777777" w:rsidR="00803A8A" w:rsidRPr="00803A8A" w:rsidRDefault="00803A8A" w:rsidP="007D4277">
            <w:pPr>
              <w:pStyle w:val="ListParagraph"/>
              <w:spacing w:before="100" w:beforeAutospacing="1" w:line="276" w:lineRule="auto"/>
              <w:ind w:left="164"/>
              <w:rPr>
                <w:rFonts w:ascii="Calibri" w:eastAsia="Times New Roman" w:hAnsi="Calibri" w:cs="Calibri"/>
                <w:bCs/>
                <w:sz w:val="22"/>
                <w:szCs w:val="22"/>
                <w:lang w:val="en" w:eastAsia="en-AU"/>
              </w:rPr>
            </w:pPr>
            <w:r w:rsidRPr="00803A8A">
              <w:rPr>
                <w:rFonts w:ascii="Calibri" w:eastAsia="Times New Roman" w:hAnsi="Calibri" w:cs="Calibri"/>
                <w:bCs/>
                <w:sz w:val="22"/>
                <w:szCs w:val="22"/>
                <w:lang w:val="en" w:eastAsia="en-AU"/>
              </w:rPr>
              <w:t>Office desk and office chair</w:t>
            </w:r>
          </w:p>
        </w:tc>
      </w:tr>
      <w:tr w:rsidR="00803A8A" w:rsidRPr="00803A8A" w14:paraId="5515E9A9" w14:textId="77777777" w:rsidTr="1A118057">
        <w:tc>
          <w:tcPr>
            <w:tcW w:w="4390" w:type="dxa"/>
          </w:tcPr>
          <w:p w14:paraId="7B2BA996" w14:textId="77777777" w:rsidR="00803A8A" w:rsidRPr="00803A8A" w:rsidRDefault="00803A8A" w:rsidP="007D4277">
            <w:pPr>
              <w:pStyle w:val="ListParagraph"/>
              <w:spacing w:before="100" w:beforeAutospacing="1" w:line="276" w:lineRule="auto"/>
              <w:ind w:left="164"/>
              <w:rPr>
                <w:rFonts w:ascii="Calibri" w:eastAsia="Times New Roman" w:hAnsi="Calibri" w:cs="Calibri"/>
                <w:bCs/>
                <w:sz w:val="22"/>
                <w:szCs w:val="22"/>
                <w:lang w:val="en" w:eastAsia="en-AU"/>
              </w:rPr>
            </w:pPr>
            <w:bookmarkStart w:id="14" w:name="_Toc139355990"/>
            <w:bookmarkStart w:id="15" w:name="_Toc141690152"/>
            <w:r w:rsidRPr="00803A8A">
              <w:rPr>
                <w:rFonts w:ascii="Calibri" w:eastAsia="Times New Roman" w:hAnsi="Calibri" w:cs="Calibri"/>
                <w:bCs/>
                <w:sz w:val="22"/>
                <w:szCs w:val="22"/>
                <w:lang w:val="en" w:eastAsia="en-AU"/>
              </w:rPr>
              <w:t>Stationery</w:t>
            </w:r>
            <w:bookmarkEnd w:id="14"/>
            <w:bookmarkEnd w:id="15"/>
          </w:p>
        </w:tc>
      </w:tr>
      <w:tr w:rsidR="00803A8A" w:rsidRPr="00803A8A" w14:paraId="748A9D16" w14:textId="77777777" w:rsidTr="1A118057">
        <w:tc>
          <w:tcPr>
            <w:tcW w:w="4390" w:type="dxa"/>
          </w:tcPr>
          <w:p w14:paraId="44B1D023" w14:textId="77777777" w:rsidR="00803A8A" w:rsidRPr="00803A8A" w:rsidRDefault="00803A8A" w:rsidP="007D4277">
            <w:pPr>
              <w:pStyle w:val="ListParagraph"/>
              <w:spacing w:before="100" w:beforeAutospacing="1" w:line="276" w:lineRule="auto"/>
              <w:ind w:left="164"/>
              <w:rPr>
                <w:rFonts w:ascii="Calibri" w:eastAsia="Times New Roman" w:hAnsi="Calibri" w:cs="Calibri"/>
                <w:bCs/>
                <w:sz w:val="22"/>
                <w:szCs w:val="22"/>
                <w:lang w:val="en" w:eastAsia="en-AU"/>
              </w:rPr>
            </w:pPr>
            <w:bookmarkStart w:id="16" w:name="_Toc139355991"/>
            <w:bookmarkStart w:id="17" w:name="_Toc141690153"/>
            <w:r w:rsidRPr="00803A8A">
              <w:rPr>
                <w:rFonts w:ascii="Calibri" w:eastAsia="Times New Roman" w:hAnsi="Calibri" w:cs="Calibri"/>
                <w:bCs/>
                <w:sz w:val="22"/>
                <w:szCs w:val="22"/>
                <w:lang w:val="en" w:eastAsia="en-AU"/>
              </w:rPr>
              <w:t>Internet access</w:t>
            </w:r>
            <w:bookmarkEnd w:id="16"/>
            <w:bookmarkEnd w:id="17"/>
            <w:r w:rsidRPr="00803A8A">
              <w:rPr>
                <w:rFonts w:ascii="Calibri" w:eastAsia="Times New Roman" w:hAnsi="Calibri" w:cs="Calibri"/>
                <w:bCs/>
                <w:sz w:val="22"/>
                <w:szCs w:val="22"/>
                <w:lang w:val="en" w:eastAsia="en-AU"/>
              </w:rPr>
              <w:t xml:space="preserve"> (30% of total costs only)</w:t>
            </w:r>
          </w:p>
        </w:tc>
      </w:tr>
      <w:tr w:rsidR="00803A8A" w:rsidRPr="00803A8A" w14:paraId="5500712B" w14:textId="77777777" w:rsidTr="1A118057">
        <w:tc>
          <w:tcPr>
            <w:tcW w:w="4390" w:type="dxa"/>
          </w:tcPr>
          <w:p w14:paraId="04B9550C" w14:textId="77777777" w:rsidR="00803A8A" w:rsidRPr="00803A8A" w:rsidRDefault="00803A8A" w:rsidP="1A118057">
            <w:pPr>
              <w:pStyle w:val="ListParagraph"/>
              <w:spacing w:line="276" w:lineRule="auto"/>
              <w:ind w:left="164"/>
              <w:rPr>
                <w:rFonts w:ascii="Calibri" w:eastAsia="Times New Roman" w:hAnsi="Calibri" w:cs="Calibri"/>
                <w:sz w:val="22"/>
                <w:szCs w:val="22"/>
                <w:lang w:val="en-US" w:eastAsia="en-AU"/>
              </w:rPr>
            </w:pPr>
            <w:bookmarkStart w:id="18" w:name="_Toc519765978"/>
            <w:bookmarkStart w:id="19" w:name="_Toc519766121"/>
            <w:bookmarkStart w:id="20" w:name="_Toc139355992"/>
            <w:bookmarkStart w:id="21" w:name="_Toc141690154"/>
            <w:r w:rsidRPr="1A118057">
              <w:rPr>
                <w:rFonts w:ascii="Calibri" w:eastAsia="Times New Roman" w:hAnsi="Calibri" w:cs="Calibri"/>
                <w:sz w:val="22"/>
                <w:szCs w:val="22"/>
                <w:lang w:val="en-US" w:eastAsia="en-AU"/>
              </w:rPr>
              <w:t>Hire of a tutor</w:t>
            </w:r>
            <w:bookmarkEnd w:id="18"/>
            <w:bookmarkEnd w:id="19"/>
            <w:r w:rsidRPr="1A118057">
              <w:rPr>
                <w:rFonts w:ascii="Calibri" w:eastAsia="Times New Roman" w:hAnsi="Calibri" w:cs="Calibri"/>
                <w:sz w:val="22"/>
                <w:szCs w:val="22"/>
                <w:lang w:val="en-US" w:eastAsia="en-AU"/>
              </w:rPr>
              <w:t xml:space="preserve"> – (who must have an ABN).</w:t>
            </w:r>
            <w:bookmarkEnd w:id="20"/>
            <w:bookmarkEnd w:id="21"/>
          </w:p>
        </w:tc>
      </w:tr>
      <w:tr w:rsidR="00803A8A" w:rsidRPr="00803A8A" w14:paraId="303EBF10" w14:textId="77777777" w:rsidTr="1A118057">
        <w:tc>
          <w:tcPr>
            <w:tcW w:w="4390" w:type="dxa"/>
          </w:tcPr>
          <w:p w14:paraId="0D026739" w14:textId="77777777" w:rsidR="00803A8A" w:rsidRPr="00803A8A" w:rsidRDefault="00803A8A" w:rsidP="007D4277">
            <w:pPr>
              <w:pStyle w:val="ListParagraph"/>
              <w:spacing w:before="100" w:beforeAutospacing="1" w:line="276" w:lineRule="auto"/>
              <w:ind w:left="164"/>
              <w:rPr>
                <w:rFonts w:ascii="Calibri" w:eastAsia="Times New Roman" w:hAnsi="Calibri" w:cs="Calibri"/>
                <w:bCs/>
                <w:sz w:val="22"/>
                <w:szCs w:val="22"/>
                <w:lang w:val="en" w:eastAsia="en-AU"/>
              </w:rPr>
            </w:pPr>
            <w:bookmarkStart w:id="22" w:name="_Toc139355993"/>
            <w:bookmarkStart w:id="23" w:name="_Toc141690155"/>
            <w:r w:rsidRPr="00803A8A">
              <w:rPr>
                <w:rFonts w:ascii="Calibri" w:eastAsia="Times New Roman" w:hAnsi="Calibri" w:cs="Calibri"/>
                <w:bCs/>
                <w:sz w:val="22"/>
                <w:szCs w:val="22"/>
                <w:lang w:val="en" w:eastAsia="en-AU"/>
              </w:rPr>
              <w:t>Cost of STEM excursions</w:t>
            </w:r>
            <w:bookmarkEnd w:id="22"/>
            <w:bookmarkEnd w:id="23"/>
          </w:p>
        </w:tc>
      </w:tr>
      <w:tr w:rsidR="00803A8A" w:rsidRPr="00803A8A" w14:paraId="6750DDD9" w14:textId="77777777" w:rsidTr="1A118057">
        <w:tc>
          <w:tcPr>
            <w:tcW w:w="4390" w:type="dxa"/>
          </w:tcPr>
          <w:p w14:paraId="72349BFB" w14:textId="77777777" w:rsidR="00803A8A" w:rsidRPr="00803A8A" w:rsidRDefault="00803A8A" w:rsidP="007D4277">
            <w:pPr>
              <w:pStyle w:val="ListParagraph"/>
              <w:spacing w:before="100" w:beforeAutospacing="1" w:line="276" w:lineRule="auto"/>
              <w:ind w:left="164"/>
              <w:rPr>
                <w:rFonts w:ascii="Calibri" w:eastAsia="Times New Roman" w:hAnsi="Calibri" w:cs="Calibri"/>
                <w:bCs/>
                <w:sz w:val="22"/>
                <w:szCs w:val="22"/>
                <w:lang w:val="en" w:eastAsia="en-AU"/>
              </w:rPr>
            </w:pPr>
            <w:proofErr w:type="spellStart"/>
            <w:r w:rsidRPr="00803A8A">
              <w:rPr>
                <w:rFonts w:ascii="Calibri" w:eastAsia="Times New Roman" w:hAnsi="Calibri" w:cs="Calibri"/>
                <w:sz w:val="22"/>
                <w:szCs w:val="22"/>
                <w:lang w:val="en" w:eastAsia="en-AU"/>
              </w:rPr>
              <w:t>Defence</w:t>
            </w:r>
            <w:proofErr w:type="spellEnd"/>
            <w:r w:rsidRPr="00803A8A">
              <w:rPr>
                <w:rFonts w:ascii="Calibri" w:eastAsia="Times New Roman" w:hAnsi="Calibri" w:cs="Calibri"/>
                <w:sz w:val="22"/>
                <w:szCs w:val="22"/>
                <w:lang w:val="en" w:eastAsia="en-AU"/>
              </w:rPr>
              <w:t xml:space="preserve"> industry related career awareness program costs</w:t>
            </w:r>
          </w:p>
        </w:tc>
      </w:tr>
      <w:tr w:rsidR="00803A8A" w:rsidRPr="00803A8A" w14:paraId="6E66DEAF" w14:textId="77777777" w:rsidTr="1A118057">
        <w:tc>
          <w:tcPr>
            <w:tcW w:w="4390" w:type="dxa"/>
          </w:tcPr>
          <w:p w14:paraId="245BBCCE" w14:textId="77777777" w:rsidR="00803A8A" w:rsidRPr="00803A8A" w:rsidRDefault="00803A8A" w:rsidP="007D4277">
            <w:pPr>
              <w:pStyle w:val="ListParagraph"/>
              <w:spacing w:before="100" w:beforeAutospacing="1" w:line="276" w:lineRule="auto"/>
              <w:ind w:left="164"/>
              <w:rPr>
                <w:rFonts w:ascii="Calibri" w:hAnsi="Calibri" w:cs="Calibri"/>
                <w:sz w:val="22"/>
                <w:szCs w:val="22"/>
              </w:rPr>
            </w:pPr>
            <w:hyperlink r:id="rId18" w:history="1">
              <w:r w:rsidRPr="00803A8A">
                <w:rPr>
                  <w:rStyle w:val="Hyperlink"/>
                  <w:rFonts w:ascii="Calibri" w:hAnsi="Calibri" w:cs="Calibri"/>
                  <w:sz w:val="22"/>
                  <w:szCs w:val="22"/>
                </w:rPr>
                <w:t>Adelaide Tuition Centre Year 12 Revision Seminars</w:t>
              </w:r>
            </w:hyperlink>
          </w:p>
        </w:tc>
      </w:tr>
      <w:tr w:rsidR="00803A8A" w:rsidRPr="00803A8A" w14:paraId="0BCA3B38" w14:textId="77777777" w:rsidTr="1A118057">
        <w:tc>
          <w:tcPr>
            <w:tcW w:w="4390" w:type="dxa"/>
          </w:tcPr>
          <w:p w14:paraId="7B79D416" w14:textId="77777777" w:rsidR="00803A8A" w:rsidRPr="00803A8A" w:rsidRDefault="00803A8A" w:rsidP="007D4277">
            <w:pPr>
              <w:pStyle w:val="ListParagraph"/>
              <w:spacing w:before="100" w:beforeAutospacing="1" w:line="276" w:lineRule="auto"/>
              <w:ind w:left="164"/>
              <w:rPr>
                <w:rFonts w:ascii="Calibri" w:eastAsia="Times New Roman" w:hAnsi="Calibri" w:cs="Calibri"/>
                <w:sz w:val="22"/>
                <w:szCs w:val="22"/>
                <w:lang w:val="en" w:eastAsia="en-AU"/>
              </w:rPr>
            </w:pPr>
            <w:hyperlink r:id="rId19" w:history="1">
              <w:r w:rsidRPr="00803A8A">
                <w:rPr>
                  <w:rStyle w:val="Hyperlink"/>
                  <w:rFonts w:ascii="Calibri" w:eastAsia="Times New Roman" w:hAnsi="Calibri" w:cs="Calibri"/>
                  <w:sz w:val="22"/>
                  <w:szCs w:val="22"/>
                  <w:lang w:val="en" w:eastAsia="en-AU"/>
                </w:rPr>
                <w:t>South Australian Science Teachers Association Study Guides, Workbooks and Textbooks</w:t>
              </w:r>
              <w:r w:rsidRPr="00803A8A">
                <w:rPr>
                  <w:rStyle w:val="Hyperlink"/>
                  <w:rFonts w:ascii="Calibri" w:hAnsi="Calibri" w:cs="Calibri"/>
                  <w:sz w:val="22"/>
                  <w:szCs w:val="22"/>
                </w:rPr>
                <w:t xml:space="preserve"> </w:t>
              </w:r>
            </w:hyperlink>
          </w:p>
        </w:tc>
      </w:tr>
      <w:bookmarkEnd w:id="11"/>
    </w:tbl>
    <w:p w14:paraId="544A2CB8" w14:textId="77777777" w:rsidR="008F106D" w:rsidRPr="00257765" w:rsidRDefault="008F106D" w:rsidP="001F6F0B">
      <w:pPr>
        <w:spacing w:before="0" w:after="160" w:line="259" w:lineRule="auto"/>
        <w:rPr>
          <w:rFonts w:eastAsia="Times New Roman" w:cs="Times New Roman"/>
          <w:b/>
          <w:bCs/>
          <w:lang w:val="en" w:eastAsia="en-AU"/>
        </w:rPr>
      </w:pPr>
    </w:p>
    <w:p w14:paraId="7C74B113" w14:textId="7BB85E34" w:rsidR="0044624A" w:rsidRDefault="0044624A" w:rsidP="0044624A">
      <w:pPr>
        <w:rPr>
          <w:rFonts w:eastAsia="Times New Roman" w:cs="Times New Roman"/>
          <w:bCs/>
          <w:lang w:val="en" w:eastAsia="en-AU"/>
        </w:rPr>
      </w:pPr>
      <w:bookmarkStart w:id="24" w:name="_Toc139356003"/>
      <w:r>
        <w:rPr>
          <w:rFonts w:eastAsia="Times New Roman" w:cs="Times New Roman"/>
          <w:bCs/>
          <w:lang w:val="en" w:eastAsia="en-AU"/>
        </w:rPr>
        <w:t>The following links are examples of tutors</w:t>
      </w:r>
      <w:r w:rsidR="00ED5C13">
        <w:rPr>
          <w:rFonts w:eastAsia="Times New Roman" w:cs="Times New Roman"/>
          <w:bCs/>
          <w:lang w:val="en" w:eastAsia="en-AU"/>
        </w:rPr>
        <w:t>:</w:t>
      </w:r>
      <w:r>
        <w:rPr>
          <w:rFonts w:eastAsia="Times New Roman" w:cs="Times New Roman"/>
          <w:bCs/>
          <w:lang w:val="en" w:eastAsia="en-AU"/>
        </w:rPr>
        <w:t xml:space="preserve"> </w:t>
      </w:r>
      <w:bookmarkEnd w:id="24"/>
    </w:p>
    <w:bookmarkStart w:id="25" w:name="_Toc139356005"/>
    <w:p w14:paraId="21D3B239" w14:textId="519A0059" w:rsidR="0093242A" w:rsidRDefault="00737C0D" w:rsidP="0044624A">
      <w:pPr>
        <w:spacing w:after="0"/>
        <w:rPr>
          <w:rFonts w:eastAsia="Times New Roman" w:cs="Times New Roman"/>
          <w:bCs/>
          <w:lang w:val="en" w:eastAsia="en-AU"/>
        </w:rPr>
      </w:pPr>
      <w:r>
        <w:rPr>
          <w:rFonts w:eastAsia="Times New Roman" w:cs="Times New Roman"/>
          <w:bCs/>
          <w:lang w:val="en" w:eastAsia="en-AU"/>
        </w:rPr>
        <w:fldChar w:fldCharType="begin"/>
      </w:r>
      <w:r>
        <w:rPr>
          <w:rFonts w:eastAsia="Times New Roman" w:cs="Times New Roman"/>
          <w:bCs/>
          <w:lang w:val="en" w:eastAsia="en-AU"/>
        </w:rPr>
        <w:instrText>HYPERLINK "https://adelaidetuition.com.au"</w:instrText>
      </w:r>
      <w:r>
        <w:rPr>
          <w:rFonts w:eastAsia="Times New Roman" w:cs="Times New Roman"/>
          <w:bCs/>
          <w:lang w:val="en" w:eastAsia="en-AU"/>
        </w:rPr>
      </w:r>
      <w:r>
        <w:rPr>
          <w:rFonts w:eastAsia="Times New Roman" w:cs="Times New Roman"/>
          <w:bCs/>
          <w:lang w:val="en" w:eastAsia="en-AU"/>
        </w:rPr>
        <w:fldChar w:fldCharType="separate"/>
      </w:r>
      <w:r w:rsidR="0093242A" w:rsidRPr="00737C0D">
        <w:rPr>
          <w:rStyle w:val="Hyperlink"/>
          <w:rFonts w:eastAsia="Times New Roman" w:cs="Times New Roman"/>
          <w:bCs/>
          <w:lang w:val="en" w:eastAsia="en-AU"/>
        </w:rPr>
        <w:t>https://adelaidetuition.com.au</w:t>
      </w:r>
      <w:r>
        <w:rPr>
          <w:rFonts w:eastAsia="Times New Roman" w:cs="Times New Roman"/>
          <w:bCs/>
          <w:lang w:val="en" w:eastAsia="en-AU"/>
        </w:rPr>
        <w:fldChar w:fldCharType="end"/>
      </w:r>
    </w:p>
    <w:p w14:paraId="5583E036" w14:textId="3F9036B0" w:rsidR="00B90E1A" w:rsidRPr="00A0768A" w:rsidRDefault="0093242A" w:rsidP="0044624A">
      <w:pPr>
        <w:spacing w:after="0"/>
        <w:rPr>
          <w:rStyle w:val="Hyperlink"/>
          <w:rFonts w:eastAsia="Times New Roman" w:cs="Times New Roman"/>
          <w:bCs/>
          <w:color w:val="auto"/>
          <w:lang w:val="en" w:eastAsia="en-AU"/>
        </w:rPr>
      </w:pPr>
      <w:hyperlink r:id="rId20" w:history="1">
        <w:r w:rsidRPr="0093242A">
          <w:rPr>
            <w:rStyle w:val="Hyperlink"/>
            <w:rFonts w:eastAsia="Times New Roman" w:cs="Times New Roman"/>
            <w:bCs/>
            <w:lang w:val="en" w:eastAsia="en-AU"/>
          </w:rPr>
          <w:t>https://tutorssa.com.au</w:t>
        </w:r>
        <w:bookmarkEnd w:id="25"/>
      </w:hyperlink>
    </w:p>
    <w:p w14:paraId="27C9736C" w14:textId="4D53B138" w:rsidR="0044624A" w:rsidRPr="00A0768A" w:rsidRDefault="00B90E1A" w:rsidP="0044624A">
      <w:pPr>
        <w:rPr>
          <w:rFonts w:eastAsia="Times New Roman" w:cs="Times New Roman"/>
          <w:bCs/>
          <w:color w:val="auto"/>
          <w:lang w:val="en" w:eastAsia="en-AU"/>
        </w:rPr>
      </w:pPr>
      <w:hyperlink r:id="rId21" w:history="1">
        <w:r w:rsidRPr="00A0768A">
          <w:rPr>
            <w:rStyle w:val="Hyperlink"/>
            <w:rFonts w:eastAsia="Times New Roman" w:cs="Times New Roman"/>
            <w:bCs/>
            <w:color w:val="auto"/>
            <w:lang w:val="en" w:eastAsia="en-AU"/>
          </w:rPr>
          <w:t>https://adelaidetutors.com.au/</w:t>
        </w:r>
      </w:hyperlink>
      <w:r w:rsidR="0044624A" w:rsidRPr="00A0768A">
        <w:rPr>
          <w:rFonts w:eastAsia="Times New Roman" w:cs="Times New Roman"/>
          <w:bCs/>
          <w:color w:val="auto"/>
          <w:lang w:val="en" w:eastAsia="en-AU"/>
        </w:rPr>
        <w:t xml:space="preserve"> </w:t>
      </w:r>
    </w:p>
    <w:p w14:paraId="5DA93C1B" w14:textId="61BC5EA8" w:rsidR="00B90E1A" w:rsidRPr="00A0768A" w:rsidRDefault="00B90E1A" w:rsidP="0044624A">
      <w:pPr>
        <w:rPr>
          <w:rFonts w:eastAsia="Times New Roman" w:cs="Times New Roman"/>
          <w:bCs/>
          <w:color w:val="auto"/>
          <w:lang w:val="en" w:eastAsia="en-AU"/>
        </w:rPr>
      </w:pPr>
      <w:hyperlink r:id="rId22" w:history="1">
        <w:r w:rsidRPr="00A0768A">
          <w:rPr>
            <w:rStyle w:val="Hyperlink"/>
            <w:rFonts w:eastAsia="Times New Roman" w:cs="Times New Roman"/>
            <w:bCs/>
            <w:color w:val="auto"/>
            <w:lang w:val="en" w:eastAsia="en-AU"/>
          </w:rPr>
          <w:t>https://www.mathsonline.com.au/</w:t>
        </w:r>
      </w:hyperlink>
      <w:r w:rsidRPr="00A0768A">
        <w:rPr>
          <w:rFonts w:eastAsia="Times New Roman" w:cs="Times New Roman"/>
          <w:bCs/>
          <w:color w:val="auto"/>
          <w:lang w:val="en" w:eastAsia="en-AU"/>
        </w:rPr>
        <w:t xml:space="preserve"> </w:t>
      </w:r>
    </w:p>
    <w:p w14:paraId="1905DCC9" w14:textId="0400862B" w:rsidR="00B90E1A" w:rsidRPr="00A0768A" w:rsidRDefault="00B90E1A" w:rsidP="0044624A">
      <w:pPr>
        <w:rPr>
          <w:rFonts w:eastAsia="Times New Roman" w:cs="Times New Roman"/>
          <w:bCs/>
          <w:color w:val="auto"/>
          <w:lang w:val="en" w:eastAsia="en-AU"/>
        </w:rPr>
      </w:pPr>
      <w:hyperlink r:id="rId23" w:history="1">
        <w:r w:rsidRPr="00A0768A">
          <w:rPr>
            <w:rStyle w:val="Hyperlink"/>
            <w:rFonts w:eastAsia="Times New Roman" w:cs="Times New Roman"/>
            <w:bCs/>
            <w:color w:val="auto"/>
            <w:lang w:val="en" w:eastAsia="en-AU"/>
          </w:rPr>
          <w:t>https://www.tutoringforexcellence.com.au/</w:t>
        </w:r>
      </w:hyperlink>
      <w:r w:rsidRPr="00A0768A">
        <w:rPr>
          <w:rFonts w:eastAsia="Times New Roman" w:cs="Times New Roman"/>
          <w:bCs/>
          <w:color w:val="auto"/>
          <w:lang w:val="en" w:eastAsia="en-AU"/>
        </w:rPr>
        <w:t xml:space="preserve"> </w:t>
      </w:r>
    </w:p>
    <w:p w14:paraId="0E0CD3B3" w14:textId="351ED9E9" w:rsidR="000E2399" w:rsidRDefault="00A0768A" w:rsidP="0044624A">
      <w:pPr>
        <w:rPr>
          <w:rFonts w:eastAsia="Times New Roman" w:cs="Times New Roman"/>
          <w:bCs/>
          <w:color w:val="auto"/>
          <w:lang w:val="en" w:eastAsia="en-AU"/>
        </w:rPr>
      </w:pPr>
      <w:hyperlink r:id="rId24" w:history="1">
        <w:r w:rsidRPr="00A0768A">
          <w:rPr>
            <w:rStyle w:val="Hyperlink"/>
            <w:rFonts w:eastAsia="Times New Roman" w:cs="Times New Roman"/>
            <w:bCs/>
            <w:color w:val="auto"/>
            <w:lang w:val="en" w:eastAsia="en-AU"/>
          </w:rPr>
          <w:t>https://onlinesciencetutoring.com.au/</w:t>
        </w:r>
      </w:hyperlink>
      <w:r w:rsidRPr="00A0768A">
        <w:rPr>
          <w:rFonts w:eastAsia="Times New Roman" w:cs="Times New Roman"/>
          <w:bCs/>
          <w:color w:val="auto"/>
          <w:lang w:val="en" w:eastAsia="en-AU"/>
        </w:rPr>
        <w:t xml:space="preserve"> </w:t>
      </w:r>
    </w:p>
    <w:p w14:paraId="4B4D0E00" w14:textId="77777777" w:rsidR="004518B4" w:rsidRPr="00A0768A" w:rsidRDefault="004518B4" w:rsidP="004518B4">
      <w:pPr>
        <w:spacing w:after="0"/>
        <w:rPr>
          <w:color w:val="auto"/>
        </w:rPr>
      </w:pPr>
      <w:hyperlink r:id="rId25" w:history="1">
        <w:r w:rsidRPr="00A0768A">
          <w:rPr>
            <w:rStyle w:val="Hyperlink"/>
            <w:rFonts w:eastAsia="Times New Roman" w:cs="Times New Roman"/>
            <w:bCs/>
            <w:color w:val="auto"/>
            <w:lang w:val="en" w:eastAsia="en-AU"/>
          </w:rPr>
          <w:t>https://clueylearning.com.au/</w:t>
        </w:r>
      </w:hyperlink>
    </w:p>
    <w:p w14:paraId="1697977D" w14:textId="661EF9E1" w:rsidR="004518B4" w:rsidRPr="00A0768A" w:rsidRDefault="004518B4" w:rsidP="004518B4">
      <w:pPr>
        <w:rPr>
          <w:rFonts w:eastAsia="Times New Roman" w:cs="Times New Roman"/>
          <w:bCs/>
          <w:color w:val="auto"/>
          <w:lang w:val="en" w:eastAsia="en-AU"/>
        </w:rPr>
      </w:pPr>
      <w:hyperlink r:id="rId26" w:history="1">
        <w:r w:rsidRPr="00A0768A">
          <w:rPr>
            <w:rStyle w:val="Hyperlink"/>
            <w:rFonts w:eastAsia="Times New Roman" w:cs="Times New Roman"/>
            <w:bCs/>
            <w:color w:val="auto"/>
            <w:lang w:val="en" w:eastAsia="en-AU"/>
          </w:rPr>
          <w:t>https://www.kineticeducation.com.au/</w:t>
        </w:r>
      </w:hyperlink>
    </w:p>
    <w:p w14:paraId="06944B22" w14:textId="327FE0D8" w:rsidR="0044624A" w:rsidRDefault="0044624A" w:rsidP="1A118057">
      <w:pPr>
        <w:rPr>
          <w:rFonts w:eastAsia="Times New Roman" w:cs="Times New Roman"/>
          <w:color w:val="auto"/>
          <w:lang w:val="en-US" w:eastAsia="en-AU"/>
        </w:rPr>
      </w:pPr>
      <w:bookmarkStart w:id="26" w:name="_Toc139356009"/>
      <w:r w:rsidRPr="1A118057">
        <w:rPr>
          <w:rFonts w:eastAsia="Times New Roman" w:cs="Times New Roman"/>
          <w:b/>
          <w:bCs/>
          <w:lang w:val="en-US" w:eastAsia="en-AU"/>
        </w:rPr>
        <w:t>Please note:</w:t>
      </w:r>
      <w:r w:rsidRPr="1A118057">
        <w:rPr>
          <w:rFonts w:eastAsia="Times New Roman" w:cs="Times New Roman"/>
          <w:lang w:val="en-US" w:eastAsia="en-AU"/>
        </w:rPr>
        <w:t xml:space="preserve"> These examples do not constitute endorsement by the Department.</w:t>
      </w:r>
      <w:bookmarkEnd w:id="26"/>
      <w:r w:rsidRPr="1A118057">
        <w:rPr>
          <w:rFonts w:eastAsia="Times New Roman" w:cs="Times New Roman"/>
          <w:lang w:val="en-US" w:eastAsia="en-AU"/>
        </w:rPr>
        <w:br w:type="column"/>
      </w:r>
      <w:r w:rsidRPr="1A118057">
        <w:rPr>
          <w:rFonts w:eastAsia="Times New Roman" w:cs="Times New Roman"/>
          <w:color w:val="auto"/>
          <w:lang w:val="en-US" w:eastAsia="en-AU"/>
        </w:rPr>
        <w:t xml:space="preserve">Items that will </w:t>
      </w:r>
      <w:r w:rsidRPr="1A118057">
        <w:rPr>
          <w:rFonts w:eastAsia="Times New Roman" w:cs="Times New Roman"/>
          <w:b/>
          <w:bCs/>
          <w:color w:val="auto"/>
          <w:lang w:val="en-US" w:eastAsia="en-AU"/>
        </w:rPr>
        <w:t>not</w:t>
      </w:r>
      <w:r w:rsidRPr="1A118057">
        <w:rPr>
          <w:rFonts w:eastAsia="Times New Roman" w:cs="Times New Roman"/>
          <w:color w:val="auto"/>
          <w:lang w:val="en-US" w:eastAsia="en-AU"/>
        </w:rPr>
        <w:t xml:space="preserve"> usually be funded </w:t>
      </w:r>
      <w:r w:rsidR="004F68B0" w:rsidRPr="1A118057">
        <w:rPr>
          <w:rFonts w:eastAsia="Times New Roman" w:cs="Times New Roman"/>
          <w:color w:val="auto"/>
          <w:lang w:val="en-US" w:eastAsia="en-AU"/>
        </w:rPr>
        <w:t>by</w:t>
      </w:r>
      <w:r w:rsidRPr="1A118057">
        <w:rPr>
          <w:rFonts w:eastAsia="Times New Roman" w:cs="Times New Roman"/>
          <w:color w:val="auto"/>
          <w:lang w:val="en-US" w:eastAsia="en-AU"/>
        </w:rPr>
        <w:t xml:space="preserve"> scholarship </w:t>
      </w:r>
      <w:r w:rsidR="0060757D" w:rsidRPr="1A118057">
        <w:rPr>
          <w:rFonts w:eastAsia="Times New Roman" w:cs="Times New Roman"/>
          <w:color w:val="auto"/>
          <w:lang w:val="en-US" w:eastAsia="en-AU"/>
        </w:rPr>
        <w:t xml:space="preserve">funds </w:t>
      </w:r>
      <w:r w:rsidRPr="1A118057">
        <w:rPr>
          <w:rFonts w:eastAsia="Times New Roman" w:cs="Times New Roman"/>
          <w:color w:val="auto"/>
          <w:lang w:val="en-US" w:eastAsia="en-AU"/>
        </w:rPr>
        <w:t>include:</w:t>
      </w:r>
    </w:p>
    <w:tbl>
      <w:tblPr>
        <w:tblW w:w="4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2330"/>
      </w:tblGrid>
      <w:tr w:rsidR="0044624A" w:rsidRPr="00686B56" w14:paraId="7F9732B6" w14:textId="77777777" w:rsidTr="1A118057">
        <w:trPr>
          <w:trHeight w:val="568"/>
        </w:trPr>
        <w:tc>
          <w:tcPr>
            <w:tcW w:w="2077" w:type="dxa"/>
          </w:tcPr>
          <w:p w14:paraId="667070CF" w14:textId="4A74C49A" w:rsidR="0044624A" w:rsidRPr="00686B56" w:rsidRDefault="009F1184" w:rsidP="002A4719">
            <w:pPr>
              <w:pStyle w:val="ListParagraph"/>
              <w:numPr>
                <w:ilvl w:val="0"/>
                <w:numId w:val="4"/>
              </w:numPr>
              <w:spacing w:before="100" w:beforeAutospacing="1" w:after="100" w:afterAutospacing="1"/>
              <w:ind w:left="284" w:right="0" w:hanging="284"/>
              <w:rPr>
                <w:rFonts w:asciiTheme="minorHAnsi" w:eastAsia="Times New Roman" w:hAnsiTheme="minorHAnsi" w:cstheme="minorHAnsi"/>
                <w:bCs/>
                <w:sz w:val="22"/>
                <w:szCs w:val="22"/>
                <w:lang w:val="en" w:eastAsia="en-AU"/>
              </w:rPr>
            </w:pPr>
            <w:bookmarkStart w:id="27" w:name="_Hlk235432214"/>
            <w:r>
              <w:rPr>
                <w:rFonts w:asciiTheme="minorHAnsi" w:eastAsia="Times New Roman" w:hAnsiTheme="minorHAnsi" w:cstheme="minorHAnsi"/>
                <w:bCs/>
                <w:sz w:val="22"/>
                <w:szCs w:val="22"/>
                <w:lang w:val="en" w:eastAsia="en-AU"/>
              </w:rPr>
              <w:t>O</w:t>
            </w:r>
            <w:r w:rsidR="001D0A05">
              <w:rPr>
                <w:rFonts w:asciiTheme="minorHAnsi" w:eastAsia="Times New Roman" w:hAnsiTheme="minorHAnsi" w:cstheme="minorHAnsi"/>
                <w:bCs/>
                <w:sz w:val="22"/>
                <w:szCs w:val="22"/>
                <w:lang w:val="en" w:eastAsia="en-AU"/>
              </w:rPr>
              <w:t>verseas travel</w:t>
            </w:r>
          </w:p>
        </w:tc>
        <w:tc>
          <w:tcPr>
            <w:tcW w:w="2330" w:type="dxa"/>
          </w:tcPr>
          <w:p w14:paraId="02A4993C" w14:textId="6C9B8270" w:rsidR="0044624A" w:rsidRPr="00686B56" w:rsidRDefault="001044A7" w:rsidP="002A4719">
            <w:pPr>
              <w:pStyle w:val="ListParagraph"/>
              <w:numPr>
                <w:ilvl w:val="0"/>
                <w:numId w:val="4"/>
              </w:numPr>
              <w:spacing w:before="100" w:beforeAutospacing="1"/>
              <w:ind w:left="284" w:right="0" w:hanging="284"/>
              <w:rPr>
                <w:rFonts w:asciiTheme="minorHAnsi" w:eastAsia="Times New Roman" w:hAnsiTheme="minorHAnsi" w:cstheme="minorHAnsi"/>
                <w:bCs/>
                <w:sz w:val="22"/>
                <w:szCs w:val="22"/>
                <w:lang w:val="en" w:eastAsia="en-AU"/>
              </w:rPr>
            </w:pPr>
            <w:r>
              <w:rPr>
                <w:rFonts w:asciiTheme="minorHAnsi" w:eastAsia="Times New Roman" w:hAnsiTheme="minorHAnsi" w:cstheme="minorHAnsi"/>
                <w:bCs/>
                <w:sz w:val="22"/>
                <w:szCs w:val="22"/>
                <w:lang w:val="en" w:eastAsia="en-AU"/>
              </w:rPr>
              <w:t>Driving lessons</w:t>
            </w:r>
          </w:p>
        </w:tc>
      </w:tr>
      <w:tr w:rsidR="00A0553C" w:rsidRPr="00686B56" w14:paraId="6EA03C64" w14:textId="77777777" w:rsidTr="1A118057">
        <w:trPr>
          <w:trHeight w:val="568"/>
        </w:trPr>
        <w:tc>
          <w:tcPr>
            <w:tcW w:w="2077" w:type="dxa"/>
          </w:tcPr>
          <w:p w14:paraId="01506675" w14:textId="060B7992" w:rsidR="00A0553C" w:rsidRDefault="009F1184" w:rsidP="002A4719">
            <w:pPr>
              <w:pStyle w:val="ListParagraph"/>
              <w:numPr>
                <w:ilvl w:val="0"/>
                <w:numId w:val="4"/>
              </w:numPr>
              <w:spacing w:before="100" w:beforeAutospacing="1" w:after="100" w:afterAutospacing="1"/>
              <w:ind w:left="284" w:right="0" w:hanging="284"/>
              <w:rPr>
                <w:rFonts w:asciiTheme="minorHAnsi" w:eastAsia="Times New Roman" w:hAnsiTheme="minorHAnsi" w:cstheme="minorHAnsi"/>
                <w:bCs/>
                <w:sz w:val="22"/>
                <w:szCs w:val="22"/>
                <w:lang w:val="en" w:eastAsia="en-AU"/>
              </w:rPr>
            </w:pPr>
            <w:r>
              <w:rPr>
                <w:rFonts w:asciiTheme="minorHAnsi" w:eastAsia="Times New Roman" w:hAnsiTheme="minorHAnsi" w:cstheme="minorHAnsi"/>
                <w:bCs/>
                <w:sz w:val="22"/>
                <w:szCs w:val="22"/>
                <w:lang w:val="en" w:eastAsia="en-AU"/>
              </w:rPr>
              <w:t>P</w:t>
            </w:r>
            <w:r w:rsidR="001D0A05">
              <w:rPr>
                <w:rFonts w:asciiTheme="minorHAnsi" w:eastAsia="Times New Roman" w:hAnsiTheme="minorHAnsi" w:cstheme="minorHAnsi"/>
                <w:bCs/>
                <w:sz w:val="22"/>
                <w:szCs w:val="22"/>
                <w:lang w:val="en" w:eastAsia="en-AU"/>
              </w:rPr>
              <w:t>ayment of non-STEM related VET course fees</w:t>
            </w:r>
          </w:p>
        </w:tc>
        <w:tc>
          <w:tcPr>
            <w:tcW w:w="2330" w:type="dxa"/>
          </w:tcPr>
          <w:p w14:paraId="0477450A" w14:textId="61EC8418" w:rsidR="00A0553C" w:rsidRPr="00686B56" w:rsidRDefault="00732D56" w:rsidP="002A4719">
            <w:pPr>
              <w:pStyle w:val="ListParagraph"/>
              <w:numPr>
                <w:ilvl w:val="0"/>
                <w:numId w:val="4"/>
              </w:numPr>
              <w:spacing w:before="100" w:beforeAutospacing="1"/>
              <w:ind w:left="284" w:right="0" w:hanging="284"/>
              <w:rPr>
                <w:rFonts w:asciiTheme="minorHAnsi" w:eastAsia="Times New Roman" w:hAnsiTheme="minorHAnsi" w:cstheme="minorHAnsi"/>
                <w:bCs/>
                <w:sz w:val="22"/>
                <w:szCs w:val="22"/>
                <w:lang w:val="en" w:eastAsia="en-AU"/>
              </w:rPr>
            </w:pPr>
            <w:r>
              <w:rPr>
                <w:rFonts w:asciiTheme="minorHAnsi" w:eastAsia="Times New Roman" w:hAnsiTheme="minorHAnsi" w:cstheme="minorHAnsi"/>
                <w:bCs/>
                <w:sz w:val="22"/>
                <w:szCs w:val="22"/>
                <w:lang w:val="en" w:eastAsia="en-AU"/>
              </w:rPr>
              <w:t xml:space="preserve">3-D printers </w:t>
            </w:r>
          </w:p>
        </w:tc>
      </w:tr>
      <w:tr w:rsidR="00B802E1" w:rsidRPr="00686B56" w14:paraId="0B81036C" w14:textId="77777777" w:rsidTr="1A118057">
        <w:trPr>
          <w:trHeight w:val="568"/>
        </w:trPr>
        <w:tc>
          <w:tcPr>
            <w:tcW w:w="2077" w:type="dxa"/>
          </w:tcPr>
          <w:p w14:paraId="4377E65E" w14:textId="708D31F1" w:rsidR="00B802E1" w:rsidRDefault="009F1184" w:rsidP="002A4719">
            <w:pPr>
              <w:pStyle w:val="ListParagraph"/>
              <w:numPr>
                <w:ilvl w:val="0"/>
                <w:numId w:val="4"/>
              </w:numPr>
              <w:spacing w:before="100" w:beforeAutospacing="1" w:after="100" w:afterAutospacing="1"/>
              <w:ind w:left="284" w:right="0" w:hanging="284"/>
              <w:rPr>
                <w:rFonts w:asciiTheme="minorHAnsi" w:eastAsia="Times New Roman" w:hAnsiTheme="minorHAnsi" w:cstheme="minorHAnsi"/>
                <w:bCs/>
                <w:sz w:val="22"/>
                <w:szCs w:val="22"/>
                <w:lang w:val="en" w:eastAsia="en-AU"/>
              </w:rPr>
            </w:pPr>
            <w:r>
              <w:rPr>
                <w:rFonts w:asciiTheme="minorHAnsi" w:eastAsia="Times New Roman" w:hAnsiTheme="minorHAnsi" w:cstheme="minorHAnsi"/>
                <w:bCs/>
                <w:sz w:val="22"/>
                <w:szCs w:val="22"/>
                <w:lang w:val="en" w:eastAsia="en-AU"/>
              </w:rPr>
              <w:t>Carpark fees</w:t>
            </w:r>
          </w:p>
        </w:tc>
        <w:tc>
          <w:tcPr>
            <w:tcW w:w="2330" w:type="dxa"/>
          </w:tcPr>
          <w:p w14:paraId="69CD7EA9" w14:textId="50DFBA7A" w:rsidR="00B802E1" w:rsidRPr="00803A8A" w:rsidRDefault="00803A8A" w:rsidP="1A118057">
            <w:pPr>
              <w:pStyle w:val="ListParagraph"/>
              <w:numPr>
                <w:ilvl w:val="0"/>
                <w:numId w:val="4"/>
              </w:numPr>
              <w:spacing w:before="100" w:beforeAutospacing="1"/>
              <w:ind w:left="284" w:right="0" w:hanging="284"/>
              <w:rPr>
                <w:rFonts w:ascii="Calibri" w:eastAsia="Times New Roman" w:hAnsi="Calibri" w:cs="Calibri"/>
                <w:sz w:val="22"/>
                <w:szCs w:val="22"/>
                <w:lang w:val="en-US" w:eastAsia="en-AU"/>
              </w:rPr>
            </w:pPr>
            <w:proofErr w:type="spellStart"/>
            <w:r w:rsidRPr="1A118057">
              <w:rPr>
                <w:rFonts w:ascii="Calibri" w:eastAsia="Times New Roman" w:hAnsi="Calibri" w:cs="Calibri"/>
                <w:sz w:val="22"/>
                <w:szCs w:val="22"/>
                <w:lang w:val="en-US" w:eastAsia="en-AU"/>
              </w:rPr>
              <w:t>Ipad</w:t>
            </w:r>
            <w:proofErr w:type="spellEnd"/>
            <w:r w:rsidRPr="1A118057">
              <w:rPr>
                <w:rFonts w:ascii="Calibri" w:eastAsia="Times New Roman" w:hAnsi="Calibri" w:cs="Calibri"/>
                <w:sz w:val="22"/>
                <w:szCs w:val="22"/>
                <w:lang w:val="en-US" w:eastAsia="en-AU"/>
              </w:rPr>
              <w:t xml:space="preserve"> if </w:t>
            </w:r>
            <w:r w:rsidR="37D60799" w:rsidRPr="1A118057">
              <w:rPr>
                <w:rFonts w:ascii="Calibri" w:eastAsia="Times New Roman" w:hAnsi="Calibri" w:cs="Calibri"/>
                <w:sz w:val="22"/>
                <w:szCs w:val="22"/>
                <w:lang w:val="en-US" w:eastAsia="en-AU"/>
              </w:rPr>
              <w:t>a scholarship</w:t>
            </w:r>
            <w:r w:rsidRPr="1A118057">
              <w:rPr>
                <w:rFonts w:ascii="Calibri" w:eastAsia="Times New Roman" w:hAnsi="Calibri" w:cs="Calibri"/>
                <w:sz w:val="22"/>
                <w:szCs w:val="22"/>
                <w:lang w:val="en-US" w:eastAsia="en-AU"/>
              </w:rPr>
              <w:t xml:space="preserve"> recipient has purchased a laptop.</w:t>
            </w:r>
          </w:p>
        </w:tc>
      </w:tr>
    </w:tbl>
    <w:p w14:paraId="0DD7B59A" w14:textId="2AC1B5FA" w:rsidR="00182518" w:rsidRPr="004F68B0" w:rsidRDefault="00182518" w:rsidP="004F68B0">
      <w:pPr>
        <w:rPr>
          <w:b/>
          <w:lang w:val="en" w:eastAsia="en-AU"/>
        </w:rPr>
      </w:pPr>
      <w:bookmarkStart w:id="28" w:name="_Toc141692744"/>
      <w:bookmarkStart w:id="29" w:name="_Toc206597909"/>
      <w:bookmarkEnd w:id="27"/>
      <w:r>
        <w:rPr>
          <w:lang w:val="en" w:eastAsia="en-AU"/>
        </w:rPr>
        <w:t xml:space="preserve">Items that will </w:t>
      </w:r>
      <w:r w:rsidRPr="004F68B0">
        <w:rPr>
          <w:b/>
          <w:bCs/>
          <w:lang w:val="en" w:eastAsia="en-AU"/>
        </w:rPr>
        <w:t>not</w:t>
      </w:r>
      <w:r>
        <w:rPr>
          <w:lang w:val="en" w:eastAsia="en-AU"/>
        </w:rPr>
        <w:t xml:space="preserve"> be funded </w:t>
      </w:r>
      <w:r w:rsidR="0060757D">
        <w:rPr>
          <w:lang w:val="en" w:eastAsia="en-AU"/>
        </w:rPr>
        <w:t>from scholarship funds include:</w:t>
      </w:r>
    </w:p>
    <w:tbl>
      <w:tblPr>
        <w:tblStyle w:val="TableGrid"/>
        <w:tblW w:w="0" w:type="auto"/>
        <w:tblLook w:val="04A0" w:firstRow="1" w:lastRow="0" w:firstColumn="1" w:lastColumn="0" w:noHBand="0" w:noVBand="1"/>
      </w:tblPr>
      <w:tblGrid>
        <w:gridCol w:w="2181"/>
        <w:gridCol w:w="2181"/>
      </w:tblGrid>
      <w:tr w:rsidR="00182518" w14:paraId="112D5333" w14:textId="77777777" w:rsidTr="00182518">
        <w:tc>
          <w:tcPr>
            <w:tcW w:w="2181" w:type="dxa"/>
          </w:tcPr>
          <w:p w14:paraId="41E3BDC2" w14:textId="1EDCCF67" w:rsidR="00182518" w:rsidRDefault="00182518" w:rsidP="00182518">
            <w:pPr>
              <w:rPr>
                <w:lang w:val="en" w:eastAsia="en-AU"/>
              </w:rPr>
            </w:pPr>
            <w:bookmarkStart w:id="30" w:name="_Hlk235432279"/>
            <w:r>
              <w:rPr>
                <w:lang w:val="en" w:eastAsia="en-AU"/>
              </w:rPr>
              <w:t>Gaming consoles</w:t>
            </w:r>
          </w:p>
        </w:tc>
        <w:tc>
          <w:tcPr>
            <w:tcW w:w="2181" w:type="dxa"/>
          </w:tcPr>
          <w:p w14:paraId="58F38475" w14:textId="3C24529C" w:rsidR="00182518" w:rsidRDefault="00803A8A" w:rsidP="00182518">
            <w:pPr>
              <w:rPr>
                <w:lang w:val="en" w:eastAsia="en-AU"/>
              </w:rPr>
            </w:pPr>
            <w:r>
              <w:rPr>
                <w:lang w:val="en" w:eastAsia="en-AU"/>
              </w:rPr>
              <w:t>Mobile Phones</w:t>
            </w:r>
          </w:p>
        </w:tc>
      </w:tr>
      <w:tr w:rsidR="00182518" w14:paraId="578782CD" w14:textId="77777777" w:rsidTr="00182518">
        <w:tc>
          <w:tcPr>
            <w:tcW w:w="2181" w:type="dxa"/>
          </w:tcPr>
          <w:p w14:paraId="12DD8513" w14:textId="0A1FDAF6" w:rsidR="00182518" w:rsidRDefault="001D0A05" w:rsidP="00182518">
            <w:pPr>
              <w:rPr>
                <w:lang w:val="en" w:eastAsia="en-AU"/>
              </w:rPr>
            </w:pPr>
            <w:r>
              <w:rPr>
                <w:lang w:val="en" w:eastAsia="en-AU"/>
              </w:rPr>
              <w:t>Gaming Chair</w:t>
            </w:r>
          </w:p>
        </w:tc>
        <w:tc>
          <w:tcPr>
            <w:tcW w:w="2181" w:type="dxa"/>
          </w:tcPr>
          <w:p w14:paraId="5746F08F" w14:textId="25E6A5D4" w:rsidR="00182518" w:rsidRDefault="00182518" w:rsidP="00182518">
            <w:pPr>
              <w:rPr>
                <w:lang w:val="en" w:eastAsia="en-AU"/>
              </w:rPr>
            </w:pPr>
            <w:r>
              <w:rPr>
                <w:lang w:val="en" w:eastAsia="en-AU"/>
              </w:rPr>
              <w:t xml:space="preserve">Duplicates of technology </w:t>
            </w:r>
            <w:proofErr w:type="spellStart"/>
            <w:r w:rsidR="0060757D">
              <w:rPr>
                <w:lang w:val="en" w:eastAsia="en-AU"/>
              </w:rPr>
              <w:t>eg</w:t>
            </w:r>
            <w:proofErr w:type="spellEnd"/>
            <w:r w:rsidR="0060757D">
              <w:rPr>
                <w:lang w:val="en" w:eastAsia="en-AU"/>
              </w:rPr>
              <w:t xml:space="preserve"> 2 laptops</w:t>
            </w:r>
          </w:p>
        </w:tc>
      </w:tr>
      <w:tr w:rsidR="00182518" w14:paraId="79B87059" w14:textId="77777777" w:rsidTr="00182518">
        <w:tc>
          <w:tcPr>
            <w:tcW w:w="2181" w:type="dxa"/>
          </w:tcPr>
          <w:p w14:paraId="04B1DF0C" w14:textId="0D075FE2" w:rsidR="00182518" w:rsidRDefault="00732D56" w:rsidP="00182518">
            <w:pPr>
              <w:rPr>
                <w:lang w:val="en" w:eastAsia="en-AU"/>
              </w:rPr>
            </w:pPr>
            <w:r>
              <w:rPr>
                <w:lang w:val="en" w:eastAsia="en-AU"/>
              </w:rPr>
              <w:t>Clothing including shoes, bags etc</w:t>
            </w:r>
            <w:r w:rsidR="00B32E6B">
              <w:rPr>
                <w:lang w:val="en" w:eastAsia="en-AU"/>
              </w:rPr>
              <w:t>.</w:t>
            </w:r>
            <w:r>
              <w:rPr>
                <w:lang w:val="en" w:eastAsia="en-AU"/>
              </w:rPr>
              <w:t xml:space="preserve"> not related to the STEM scholarship recipient’s school</w:t>
            </w:r>
          </w:p>
        </w:tc>
        <w:tc>
          <w:tcPr>
            <w:tcW w:w="2181" w:type="dxa"/>
          </w:tcPr>
          <w:p w14:paraId="36C68A67" w14:textId="65152921" w:rsidR="00182518" w:rsidRDefault="009F1184" w:rsidP="00182518">
            <w:pPr>
              <w:rPr>
                <w:lang w:val="en" w:eastAsia="en-AU"/>
              </w:rPr>
            </w:pPr>
            <w:r>
              <w:rPr>
                <w:lang w:val="en" w:eastAsia="en-AU"/>
              </w:rPr>
              <w:t>T</w:t>
            </w:r>
            <w:r w:rsidR="001D0A05" w:rsidRPr="001D0A05">
              <w:rPr>
                <w:lang w:val="en" w:eastAsia="en-AU"/>
              </w:rPr>
              <w:t>ravel</w:t>
            </w:r>
            <w:r w:rsidR="00732D56">
              <w:rPr>
                <w:lang w:val="en" w:eastAsia="en-AU"/>
              </w:rPr>
              <w:t xml:space="preserve"> &amp; accommodation</w:t>
            </w:r>
            <w:r w:rsidR="001D0A05" w:rsidRPr="001D0A05">
              <w:rPr>
                <w:lang w:val="en" w:eastAsia="en-AU"/>
              </w:rPr>
              <w:t xml:space="preserve"> unrelated to STEM activities</w:t>
            </w:r>
          </w:p>
        </w:tc>
      </w:tr>
      <w:tr w:rsidR="00182518" w14:paraId="2A43F16C" w14:textId="77777777" w:rsidTr="00182518">
        <w:tc>
          <w:tcPr>
            <w:tcW w:w="2181" w:type="dxa"/>
          </w:tcPr>
          <w:p w14:paraId="33BB0BDB" w14:textId="33099CE6" w:rsidR="00182518" w:rsidRDefault="001D0A05" w:rsidP="00182518">
            <w:pPr>
              <w:rPr>
                <w:lang w:val="en" w:eastAsia="en-AU"/>
              </w:rPr>
            </w:pPr>
            <w:r>
              <w:rPr>
                <w:lang w:val="en" w:eastAsia="en-AU"/>
              </w:rPr>
              <w:t>Watches</w:t>
            </w:r>
          </w:p>
        </w:tc>
        <w:tc>
          <w:tcPr>
            <w:tcW w:w="2181" w:type="dxa"/>
          </w:tcPr>
          <w:p w14:paraId="29C29E69" w14:textId="45E2C3A5" w:rsidR="00182518" w:rsidRDefault="003C540A" w:rsidP="00182518">
            <w:pPr>
              <w:rPr>
                <w:lang w:val="en" w:eastAsia="en-AU"/>
              </w:rPr>
            </w:pPr>
            <w:r w:rsidRPr="003C540A">
              <w:rPr>
                <w:lang w:val="en" w:eastAsia="en-AU"/>
              </w:rPr>
              <w:t xml:space="preserve">Travel and accommodation for </w:t>
            </w:r>
            <w:r>
              <w:rPr>
                <w:lang w:val="en" w:eastAsia="en-AU"/>
              </w:rPr>
              <w:t>people who are not STEM</w:t>
            </w:r>
            <w:r w:rsidRPr="003C540A">
              <w:rPr>
                <w:lang w:val="en" w:eastAsia="en-AU"/>
              </w:rPr>
              <w:t xml:space="preserve"> scholarship recipients</w:t>
            </w:r>
          </w:p>
        </w:tc>
      </w:tr>
      <w:tr w:rsidR="00182518" w14:paraId="7609DAEE" w14:textId="77777777" w:rsidTr="00182518">
        <w:tc>
          <w:tcPr>
            <w:tcW w:w="2181" w:type="dxa"/>
          </w:tcPr>
          <w:p w14:paraId="0B917675" w14:textId="63D4C7BD" w:rsidR="00182518" w:rsidRDefault="00A32285" w:rsidP="00182518">
            <w:pPr>
              <w:rPr>
                <w:lang w:val="en" w:eastAsia="en-AU"/>
              </w:rPr>
            </w:pPr>
            <w:r w:rsidRPr="00A32285">
              <w:rPr>
                <w:lang w:val="en" w:eastAsia="en-AU"/>
              </w:rPr>
              <w:t>Vehicles including cars, bikes, e-bikes, scooters</w:t>
            </w:r>
          </w:p>
        </w:tc>
        <w:tc>
          <w:tcPr>
            <w:tcW w:w="2181" w:type="dxa"/>
          </w:tcPr>
          <w:p w14:paraId="667A1F26" w14:textId="765D0EE3" w:rsidR="00182518" w:rsidRDefault="00803A8A" w:rsidP="00182518">
            <w:pPr>
              <w:rPr>
                <w:lang w:val="en" w:eastAsia="en-AU"/>
              </w:rPr>
            </w:pPr>
            <w:r>
              <w:rPr>
                <w:lang w:val="en" w:eastAsia="en-AU"/>
              </w:rPr>
              <w:t xml:space="preserve">Household </w:t>
            </w:r>
            <w:r w:rsidR="00A32285">
              <w:rPr>
                <w:lang w:val="en" w:eastAsia="en-AU"/>
              </w:rPr>
              <w:t>utilities costs</w:t>
            </w:r>
          </w:p>
        </w:tc>
      </w:tr>
      <w:bookmarkEnd w:id="30"/>
    </w:tbl>
    <w:p w14:paraId="6D0B74AF" w14:textId="77777777" w:rsidR="00182518" w:rsidRPr="004F68B0" w:rsidRDefault="00182518" w:rsidP="004F68B0">
      <w:pPr>
        <w:rPr>
          <w:b/>
          <w:bCs/>
          <w:lang w:val="en" w:eastAsia="en-AU"/>
        </w:rPr>
      </w:pPr>
    </w:p>
    <w:p w14:paraId="41D9637A" w14:textId="2D580918" w:rsidR="0044624A" w:rsidRPr="00221CB4" w:rsidRDefault="0044624A" w:rsidP="00221CB4">
      <w:pPr>
        <w:pStyle w:val="Heading1"/>
        <w:spacing w:before="0" w:line="240" w:lineRule="auto"/>
        <w:rPr>
          <w:rFonts w:eastAsia="Times New Roman" w:cs="Times New Roman"/>
          <w:lang w:val="en" w:eastAsia="en-AU"/>
        </w:rPr>
      </w:pPr>
      <w:bookmarkStart w:id="31" w:name="_Toc237249393"/>
      <w:r w:rsidRPr="00221CB4">
        <w:rPr>
          <w:rFonts w:eastAsia="Times New Roman" w:cs="Times New Roman"/>
          <w:lang w:val="en" w:eastAsia="en-AU"/>
        </w:rPr>
        <w:t>PAYMENT OF SCHOLARSHIP FUNDS</w:t>
      </w:r>
      <w:bookmarkEnd w:id="28"/>
      <w:bookmarkEnd w:id="29"/>
      <w:bookmarkEnd w:id="31"/>
      <w:r w:rsidRPr="00221CB4">
        <w:rPr>
          <w:rFonts w:eastAsia="Times New Roman" w:cs="Times New Roman"/>
          <w:lang w:val="en" w:eastAsia="en-AU"/>
        </w:rPr>
        <w:t xml:space="preserve"> </w:t>
      </w:r>
    </w:p>
    <w:p w14:paraId="4BCA230D" w14:textId="1DA9D593" w:rsidR="0044624A" w:rsidRPr="003C5F52" w:rsidRDefault="00221CB4" w:rsidP="00686B56">
      <w:pPr>
        <w:spacing w:before="0"/>
        <w:rPr>
          <w:rFonts w:eastAsia="Times New Roman" w:cs="Times New Roman"/>
          <w:bCs/>
          <w:lang w:val="en" w:eastAsia="en-AU"/>
        </w:rPr>
      </w:pPr>
      <w:bookmarkStart w:id="32" w:name="_Toc519765988"/>
      <w:bookmarkStart w:id="33" w:name="_Toc519766131"/>
      <w:bookmarkStart w:id="34" w:name="_Toc139356019"/>
      <w:r>
        <w:rPr>
          <w:rFonts w:ascii="Calibri" w:hAnsi="Calibri" w:cs="Times New Roman"/>
        </w:rPr>
        <w:t>If s</w:t>
      </w:r>
      <w:r w:rsidR="0044624A">
        <w:rPr>
          <w:rFonts w:ascii="Calibri" w:hAnsi="Calibri" w:cs="Times New Roman"/>
        </w:rPr>
        <w:t xml:space="preserve">uccessful </w:t>
      </w:r>
      <w:r>
        <w:rPr>
          <w:rFonts w:ascii="Calibri" w:hAnsi="Calibri" w:cs="Times New Roman"/>
        </w:rPr>
        <w:t>you</w:t>
      </w:r>
      <w:r w:rsidR="0044624A">
        <w:rPr>
          <w:rFonts w:ascii="Calibri" w:hAnsi="Calibri" w:cs="Times New Roman"/>
        </w:rPr>
        <w:t xml:space="preserve"> will have the scholarship money paid to </w:t>
      </w:r>
      <w:r>
        <w:rPr>
          <w:rFonts w:ascii="Calibri" w:hAnsi="Calibri" w:cs="Times New Roman"/>
        </w:rPr>
        <w:t xml:space="preserve">your </w:t>
      </w:r>
      <w:r w:rsidR="0044624A">
        <w:rPr>
          <w:rFonts w:ascii="Calibri" w:hAnsi="Calibri" w:cs="Times New Roman"/>
        </w:rPr>
        <w:t>school</w:t>
      </w:r>
      <w:bookmarkEnd w:id="32"/>
      <w:bookmarkEnd w:id="33"/>
      <w:r w:rsidR="0044624A">
        <w:rPr>
          <w:rFonts w:ascii="Calibri" w:hAnsi="Calibri" w:cs="Times New Roman"/>
        </w:rPr>
        <w:t>.</w:t>
      </w:r>
      <w:bookmarkEnd w:id="34"/>
    </w:p>
    <w:p w14:paraId="24AF7A7F" w14:textId="554BF226" w:rsidR="0044624A" w:rsidRDefault="0044624A" w:rsidP="0044624A">
      <w:pPr>
        <w:rPr>
          <w:rFonts w:ascii="Calibri" w:hAnsi="Calibri" w:cs="Times New Roman"/>
        </w:rPr>
      </w:pPr>
      <w:r>
        <w:rPr>
          <w:rFonts w:ascii="Calibri" w:hAnsi="Calibri" w:cs="Times New Roman"/>
        </w:rPr>
        <w:t xml:space="preserve">To obtain the scholarship funds, </w:t>
      </w:r>
      <w:r w:rsidR="00221CB4">
        <w:rPr>
          <w:rFonts w:ascii="Calibri" w:hAnsi="Calibri" w:cs="Times New Roman"/>
        </w:rPr>
        <w:t>you</w:t>
      </w:r>
      <w:r>
        <w:rPr>
          <w:rFonts w:ascii="Calibri" w:hAnsi="Calibri" w:cs="Times New Roman"/>
        </w:rPr>
        <w:t xml:space="preserve"> will either seek reimbursement by providing proof of purchase for an item purchased or </w:t>
      </w:r>
      <w:r w:rsidR="00221CB4">
        <w:rPr>
          <w:rFonts w:ascii="Calibri" w:hAnsi="Calibri" w:cs="Times New Roman"/>
        </w:rPr>
        <w:t>you</w:t>
      </w:r>
      <w:r>
        <w:rPr>
          <w:rFonts w:ascii="Calibri" w:hAnsi="Calibri" w:cs="Times New Roman"/>
        </w:rPr>
        <w:t xml:space="preserve"> will request a purchase order from </w:t>
      </w:r>
      <w:r w:rsidR="00221CB4">
        <w:rPr>
          <w:rFonts w:ascii="Calibri" w:hAnsi="Calibri" w:cs="Times New Roman"/>
        </w:rPr>
        <w:t>your</w:t>
      </w:r>
      <w:r>
        <w:rPr>
          <w:rFonts w:ascii="Calibri" w:hAnsi="Calibri" w:cs="Times New Roman"/>
        </w:rPr>
        <w:t xml:space="preserve"> school so </w:t>
      </w:r>
      <w:r w:rsidR="00221CB4">
        <w:rPr>
          <w:rFonts w:ascii="Calibri" w:hAnsi="Calibri" w:cs="Times New Roman"/>
        </w:rPr>
        <w:t xml:space="preserve">you </w:t>
      </w:r>
      <w:r>
        <w:rPr>
          <w:rFonts w:ascii="Calibri" w:hAnsi="Calibri" w:cs="Times New Roman"/>
        </w:rPr>
        <w:t>may obtain the item from a recommended supplier.</w:t>
      </w:r>
    </w:p>
    <w:p w14:paraId="07EB976D" w14:textId="77777777" w:rsidR="00A32285" w:rsidRDefault="00A32285" w:rsidP="0044624A">
      <w:pPr>
        <w:rPr>
          <w:rFonts w:ascii="Calibri" w:hAnsi="Calibri" w:cs="Times New Roman"/>
        </w:rPr>
      </w:pPr>
    </w:p>
    <w:p w14:paraId="65E562F4" w14:textId="77777777" w:rsidR="00A32285" w:rsidRDefault="00A32285" w:rsidP="0044624A">
      <w:pPr>
        <w:rPr>
          <w:rFonts w:ascii="Calibri" w:hAnsi="Calibri" w:cs="Times New Roman"/>
        </w:rPr>
      </w:pPr>
    </w:p>
    <w:p w14:paraId="4B31499F" w14:textId="4F342ADC" w:rsidR="00A32285" w:rsidRPr="00A32285" w:rsidRDefault="00A32285" w:rsidP="0044624A">
      <w:pPr>
        <w:rPr>
          <w:rFonts w:asciiTheme="majorHAnsi" w:eastAsia="Times New Roman" w:hAnsiTheme="majorHAnsi" w:cs="Times New Roman"/>
          <w:b/>
          <w:bCs/>
          <w:color w:val="2F5496" w:themeColor="accent1" w:themeShade="BF"/>
          <w:sz w:val="28"/>
          <w:szCs w:val="28"/>
          <w:lang w:val="en" w:eastAsia="en-AU"/>
        </w:rPr>
      </w:pPr>
      <w:r w:rsidRPr="00A32285">
        <w:rPr>
          <w:rFonts w:asciiTheme="majorHAnsi" w:eastAsia="Times New Roman" w:hAnsiTheme="majorHAnsi" w:cs="Times New Roman"/>
          <w:b/>
          <w:bCs/>
          <w:color w:val="2F5496" w:themeColor="accent1" w:themeShade="BF"/>
          <w:sz w:val="28"/>
          <w:szCs w:val="28"/>
          <w:lang w:val="en" w:eastAsia="en-AU"/>
        </w:rPr>
        <w:lastRenderedPageBreak/>
        <w:t>TERMINATION OF STEM SCHOLARSHIP</w:t>
      </w:r>
    </w:p>
    <w:p w14:paraId="7AFB2CA1" w14:textId="2490BFB3" w:rsidR="0044624A" w:rsidRDefault="0044624A" w:rsidP="0044624A">
      <w:pPr>
        <w:rPr>
          <w:rFonts w:eastAsia="Times New Roman" w:cs="Times New Roman"/>
          <w:bCs/>
          <w:lang w:val="en" w:eastAsia="en-AU"/>
        </w:rPr>
      </w:pPr>
      <w:r>
        <w:rPr>
          <w:rFonts w:ascii="Calibri" w:hAnsi="Calibri" w:cs="Times New Roman"/>
        </w:rPr>
        <w:t xml:space="preserve">The scholarship may end if the scholarship </w:t>
      </w:r>
      <w:r w:rsidR="00221CB4">
        <w:rPr>
          <w:rFonts w:ascii="Calibri" w:hAnsi="Calibri" w:cs="Times New Roman"/>
        </w:rPr>
        <w:t xml:space="preserve">you </w:t>
      </w:r>
      <w:r w:rsidR="00A32285">
        <w:rPr>
          <w:rFonts w:ascii="Calibri" w:hAnsi="Calibri" w:cs="Times New Roman"/>
        </w:rPr>
        <w:t>cease</w:t>
      </w:r>
      <w:r>
        <w:rPr>
          <w:rFonts w:ascii="Calibri" w:hAnsi="Calibri" w:cs="Times New Roman"/>
        </w:rPr>
        <w:t xml:space="preserve"> attend</w:t>
      </w:r>
      <w:r w:rsidR="00221CB4">
        <w:rPr>
          <w:rFonts w:ascii="Calibri" w:hAnsi="Calibri" w:cs="Times New Roman"/>
        </w:rPr>
        <w:t>ing a public</w:t>
      </w:r>
      <w:r>
        <w:rPr>
          <w:rFonts w:ascii="Calibri" w:hAnsi="Calibri" w:cs="Times New Roman"/>
        </w:rPr>
        <w:t xml:space="preserve"> school</w:t>
      </w:r>
      <w:r w:rsidR="00221CB4">
        <w:rPr>
          <w:rFonts w:ascii="Calibri" w:hAnsi="Calibri" w:cs="Times New Roman"/>
        </w:rPr>
        <w:t xml:space="preserve">, </w:t>
      </w:r>
      <w:r w:rsidR="00FE382C">
        <w:rPr>
          <w:rFonts w:ascii="Calibri" w:hAnsi="Calibri" w:cs="Times New Roman"/>
        </w:rPr>
        <w:t xml:space="preserve">studying </w:t>
      </w:r>
      <w:r>
        <w:rPr>
          <w:rFonts w:ascii="Calibri" w:hAnsi="Calibri" w:cs="Times New Roman"/>
        </w:rPr>
        <w:t>STEM subjects</w:t>
      </w:r>
      <w:r w:rsidR="00221CB4">
        <w:rPr>
          <w:rFonts w:ascii="Calibri" w:hAnsi="Calibri" w:cs="Times New Roman"/>
        </w:rPr>
        <w:t xml:space="preserve"> or </w:t>
      </w:r>
      <w:r w:rsidR="004F68B0">
        <w:rPr>
          <w:rFonts w:ascii="Calibri" w:hAnsi="Calibri" w:cs="Times New Roman"/>
        </w:rPr>
        <w:t xml:space="preserve">chose </w:t>
      </w:r>
      <w:r w:rsidR="00221CB4">
        <w:rPr>
          <w:rFonts w:ascii="Calibri" w:hAnsi="Calibri" w:cs="Times New Roman"/>
        </w:rPr>
        <w:t xml:space="preserve">not </w:t>
      </w:r>
      <w:r w:rsidR="009F71B3">
        <w:rPr>
          <w:rFonts w:ascii="Calibri" w:hAnsi="Calibri" w:cs="Times New Roman"/>
        </w:rPr>
        <w:t xml:space="preserve">to </w:t>
      </w:r>
      <w:r w:rsidR="00221CB4">
        <w:rPr>
          <w:rFonts w:ascii="Calibri" w:hAnsi="Calibri" w:cs="Times New Roman"/>
        </w:rPr>
        <w:t>participate in STEM career awareness activities</w:t>
      </w:r>
      <w:r>
        <w:rPr>
          <w:rFonts w:ascii="Calibri" w:hAnsi="Calibri" w:cs="Times New Roman"/>
        </w:rPr>
        <w:t>.</w:t>
      </w:r>
      <w:r w:rsidRPr="00637C7E">
        <w:rPr>
          <w:rFonts w:eastAsia="Times New Roman" w:cs="Times New Roman"/>
          <w:b/>
          <w:bCs/>
          <w:u w:val="single"/>
          <w:lang w:val="en" w:eastAsia="en-AU"/>
        </w:rPr>
        <w:t xml:space="preserve"> </w:t>
      </w:r>
    </w:p>
    <w:p w14:paraId="10EC1C2B" w14:textId="77777777" w:rsidR="0044624A" w:rsidRPr="00A642C8" w:rsidRDefault="0044624A" w:rsidP="0044624A">
      <w:pPr>
        <w:pStyle w:val="Heading1"/>
        <w:spacing w:before="0"/>
        <w:rPr>
          <w:rFonts w:eastAsia="Times New Roman" w:cs="Times New Roman"/>
          <w:lang w:val="en" w:eastAsia="en-AU"/>
        </w:rPr>
      </w:pPr>
      <w:bookmarkStart w:id="35" w:name="_Toc141692745"/>
      <w:bookmarkStart w:id="36" w:name="_Toc206597910"/>
      <w:bookmarkStart w:id="37" w:name="_Toc237249394"/>
      <w:r w:rsidRPr="00A642C8">
        <w:rPr>
          <w:rFonts w:eastAsia="Times New Roman" w:cs="Times New Roman"/>
          <w:lang w:val="en" w:eastAsia="en-AU"/>
        </w:rPr>
        <w:t>OUTCOME OF THE APPLICATION</w:t>
      </w:r>
      <w:bookmarkEnd w:id="35"/>
      <w:bookmarkEnd w:id="36"/>
      <w:bookmarkEnd w:id="37"/>
      <w:r w:rsidRPr="00A642C8">
        <w:rPr>
          <w:rFonts w:eastAsia="Times New Roman" w:cs="Times New Roman"/>
          <w:lang w:val="en" w:eastAsia="en-AU"/>
        </w:rPr>
        <w:t xml:space="preserve"> </w:t>
      </w:r>
    </w:p>
    <w:p w14:paraId="32428843" w14:textId="1C6789EE" w:rsidR="005611FB" w:rsidRDefault="0044624A" w:rsidP="1A118057">
      <w:pPr>
        <w:spacing w:before="0" w:line="240" w:lineRule="auto"/>
        <w:rPr>
          <w:rFonts w:eastAsia="Times New Roman" w:cs="Times New Roman"/>
          <w:color w:val="auto"/>
          <w:lang w:val="en-US" w:eastAsia="en-AU"/>
        </w:rPr>
      </w:pPr>
      <w:r w:rsidRPr="1A118057">
        <w:rPr>
          <w:rFonts w:eastAsia="Times New Roman" w:cs="Times New Roman"/>
          <w:color w:val="auto"/>
          <w:lang w:val="en-US" w:eastAsia="en-AU"/>
        </w:rPr>
        <w:t xml:space="preserve">All applications </w:t>
      </w:r>
      <w:r w:rsidR="00221CB4" w:rsidRPr="1A118057">
        <w:rPr>
          <w:rFonts w:eastAsia="Times New Roman" w:cs="Times New Roman"/>
          <w:color w:val="auto"/>
          <w:lang w:val="en-US" w:eastAsia="en-AU"/>
        </w:rPr>
        <w:t>will</w:t>
      </w:r>
      <w:r w:rsidRPr="1A118057">
        <w:rPr>
          <w:rFonts w:eastAsia="Times New Roman" w:cs="Times New Roman"/>
          <w:color w:val="auto"/>
          <w:lang w:val="en-US" w:eastAsia="en-AU"/>
        </w:rPr>
        <w:t xml:space="preserve"> be assessed by a panel of representatives from </w:t>
      </w:r>
      <w:r w:rsidR="000E0792" w:rsidRPr="1A118057">
        <w:rPr>
          <w:rFonts w:eastAsia="Times New Roman" w:cs="Times New Roman"/>
          <w:color w:val="auto"/>
          <w:lang w:val="en-US" w:eastAsia="en-AU"/>
        </w:rPr>
        <w:t xml:space="preserve">the </w:t>
      </w:r>
      <w:r w:rsidR="00A5644C" w:rsidRPr="1A118057">
        <w:rPr>
          <w:rFonts w:eastAsia="Times New Roman" w:cs="Times New Roman"/>
          <w:color w:val="auto"/>
          <w:lang w:val="en-US" w:eastAsia="en-AU"/>
        </w:rPr>
        <w:t xml:space="preserve">Aboriginal community, </w:t>
      </w:r>
      <w:r w:rsidR="1038FB37" w:rsidRPr="1A118057">
        <w:rPr>
          <w:rFonts w:eastAsia="Times New Roman" w:cs="Times New Roman"/>
          <w:color w:val="auto"/>
          <w:lang w:val="en-US" w:eastAsia="en-AU"/>
        </w:rPr>
        <w:t>STEM-related</w:t>
      </w:r>
      <w:r w:rsidR="00291BD4" w:rsidRPr="1A118057">
        <w:rPr>
          <w:rFonts w:eastAsia="Times New Roman" w:cs="Times New Roman"/>
          <w:color w:val="auto"/>
          <w:lang w:val="en-US" w:eastAsia="en-AU"/>
        </w:rPr>
        <w:t xml:space="preserve"> </w:t>
      </w:r>
      <w:r w:rsidR="0085533D" w:rsidRPr="1A118057">
        <w:rPr>
          <w:rFonts w:eastAsia="Times New Roman" w:cs="Times New Roman"/>
          <w:color w:val="auto"/>
          <w:lang w:val="en-US" w:eastAsia="en-AU"/>
        </w:rPr>
        <w:t>industry</w:t>
      </w:r>
      <w:r w:rsidR="00810765" w:rsidRPr="1A118057">
        <w:rPr>
          <w:rFonts w:eastAsia="Times New Roman" w:cs="Times New Roman"/>
          <w:color w:val="auto"/>
          <w:lang w:val="en-US" w:eastAsia="en-AU"/>
        </w:rPr>
        <w:t xml:space="preserve"> </w:t>
      </w:r>
      <w:r w:rsidR="784727EA" w:rsidRPr="1A118057">
        <w:rPr>
          <w:rFonts w:eastAsia="Times New Roman" w:cs="Times New Roman"/>
          <w:color w:val="auto"/>
          <w:lang w:val="en-US" w:eastAsia="en-AU"/>
        </w:rPr>
        <w:t>sector,</w:t>
      </w:r>
      <w:r w:rsidR="00A0768A" w:rsidRPr="1A118057">
        <w:rPr>
          <w:rFonts w:eastAsia="Times New Roman" w:cs="Times New Roman"/>
          <w:color w:val="auto"/>
          <w:lang w:val="en-US" w:eastAsia="en-AU"/>
        </w:rPr>
        <w:t xml:space="preserve"> </w:t>
      </w:r>
      <w:r w:rsidR="00810765" w:rsidRPr="1A118057">
        <w:rPr>
          <w:rFonts w:eastAsia="Times New Roman" w:cs="Times New Roman"/>
          <w:color w:val="auto"/>
          <w:lang w:val="en-US" w:eastAsia="en-AU"/>
        </w:rPr>
        <w:t>and</w:t>
      </w:r>
      <w:r w:rsidRPr="1A118057">
        <w:rPr>
          <w:rFonts w:eastAsia="Times New Roman" w:cs="Times New Roman"/>
          <w:color w:val="auto"/>
          <w:lang w:val="en-US" w:eastAsia="en-AU"/>
        </w:rPr>
        <w:t xml:space="preserve"> Department for Education. </w:t>
      </w:r>
    </w:p>
    <w:p w14:paraId="4987DB9D" w14:textId="0D8F1F29" w:rsidR="0044624A" w:rsidRPr="00216965" w:rsidRDefault="00221CB4" w:rsidP="00A67E04">
      <w:pPr>
        <w:spacing w:before="0" w:line="240" w:lineRule="auto"/>
        <w:rPr>
          <w:rFonts w:eastAsia="Times New Roman" w:cs="Times New Roman"/>
          <w:color w:val="auto"/>
          <w:lang w:val="en" w:eastAsia="en-AU"/>
        </w:rPr>
      </w:pPr>
      <w:r>
        <w:rPr>
          <w:rFonts w:eastAsia="Times New Roman" w:cs="Times New Roman"/>
          <w:color w:val="auto"/>
          <w:lang w:val="en" w:eastAsia="en-AU"/>
        </w:rPr>
        <w:t>You (the</w:t>
      </w:r>
      <w:r w:rsidR="0044624A" w:rsidRPr="00216965">
        <w:rPr>
          <w:rFonts w:eastAsia="Times New Roman" w:cs="Times New Roman"/>
          <w:color w:val="auto"/>
          <w:lang w:val="en" w:eastAsia="en-AU"/>
        </w:rPr>
        <w:t xml:space="preserve"> applicant</w:t>
      </w:r>
      <w:r>
        <w:rPr>
          <w:rFonts w:eastAsia="Times New Roman" w:cs="Times New Roman"/>
          <w:color w:val="auto"/>
          <w:lang w:val="en" w:eastAsia="en-AU"/>
        </w:rPr>
        <w:t>)</w:t>
      </w:r>
      <w:r w:rsidR="0044624A" w:rsidRPr="00216965">
        <w:rPr>
          <w:rFonts w:eastAsia="Times New Roman" w:cs="Times New Roman"/>
          <w:color w:val="auto"/>
          <w:lang w:val="en" w:eastAsia="en-AU"/>
        </w:rPr>
        <w:t xml:space="preserve">, </w:t>
      </w:r>
      <w:r>
        <w:rPr>
          <w:rFonts w:eastAsia="Times New Roman" w:cs="Times New Roman"/>
          <w:color w:val="auto"/>
          <w:lang w:val="en" w:eastAsia="en-AU"/>
        </w:rPr>
        <w:t>your</w:t>
      </w:r>
      <w:r w:rsidR="0044624A" w:rsidRPr="00216965">
        <w:rPr>
          <w:rFonts w:eastAsia="Times New Roman" w:cs="Times New Roman"/>
          <w:color w:val="auto"/>
          <w:lang w:val="en" w:eastAsia="en-AU"/>
        </w:rPr>
        <w:t xml:space="preserve"> school and parent</w:t>
      </w:r>
      <w:r>
        <w:rPr>
          <w:rFonts w:eastAsia="Times New Roman" w:cs="Times New Roman"/>
          <w:color w:val="auto"/>
          <w:lang w:val="en" w:eastAsia="en-AU"/>
        </w:rPr>
        <w:t>(</w:t>
      </w:r>
      <w:r w:rsidR="0044624A" w:rsidRPr="00216965">
        <w:rPr>
          <w:rFonts w:eastAsia="Times New Roman" w:cs="Times New Roman"/>
          <w:color w:val="auto"/>
          <w:lang w:val="en" w:eastAsia="en-AU"/>
        </w:rPr>
        <w:t>s</w:t>
      </w:r>
      <w:r>
        <w:rPr>
          <w:rFonts w:eastAsia="Times New Roman" w:cs="Times New Roman"/>
          <w:color w:val="auto"/>
          <w:lang w:val="en" w:eastAsia="en-AU"/>
        </w:rPr>
        <w:t>)</w:t>
      </w:r>
      <w:r w:rsidR="0044624A" w:rsidRPr="00216965">
        <w:rPr>
          <w:rFonts w:eastAsia="Times New Roman" w:cs="Times New Roman"/>
          <w:color w:val="auto"/>
          <w:lang w:val="en" w:eastAsia="en-AU"/>
        </w:rPr>
        <w:t xml:space="preserve"> or guardian</w:t>
      </w:r>
      <w:r w:rsidR="009F71B3">
        <w:rPr>
          <w:rFonts w:eastAsia="Times New Roman" w:cs="Times New Roman"/>
          <w:color w:val="auto"/>
          <w:lang w:val="en" w:eastAsia="en-AU"/>
        </w:rPr>
        <w:t>(</w:t>
      </w:r>
      <w:r w:rsidR="0044624A" w:rsidRPr="00216965">
        <w:rPr>
          <w:rFonts w:eastAsia="Times New Roman" w:cs="Times New Roman"/>
          <w:color w:val="auto"/>
          <w:lang w:val="en" w:eastAsia="en-AU"/>
        </w:rPr>
        <w:t>s</w:t>
      </w:r>
      <w:r w:rsidR="009F71B3">
        <w:rPr>
          <w:rFonts w:eastAsia="Times New Roman" w:cs="Times New Roman"/>
          <w:color w:val="auto"/>
          <w:lang w:val="en" w:eastAsia="en-AU"/>
        </w:rPr>
        <w:t>)</w:t>
      </w:r>
      <w:r w:rsidR="0044624A" w:rsidRPr="00216965">
        <w:rPr>
          <w:rFonts w:eastAsia="Times New Roman" w:cs="Times New Roman"/>
          <w:color w:val="auto"/>
          <w:lang w:val="en" w:eastAsia="en-AU"/>
        </w:rPr>
        <w:t xml:space="preserve"> will be </w:t>
      </w:r>
      <w:r w:rsidR="00AE7C40">
        <w:rPr>
          <w:rFonts w:eastAsia="Times New Roman" w:cs="Times New Roman"/>
          <w:color w:val="auto"/>
          <w:lang w:val="en" w:eastAsia="en-AU"/>
        </w:rPr>
        <w:t>notified</w:t>
      </w:r>
      <w:r w:rsidR="0044624A" w:rsidRPr="00216965">
        <w:rPr>
          <w:rFonts w:eastAsia="Times New Roman" w:cs="Times New Roman"/>
          <w:color w:val="auto"/>
          <w:lang w:val="en" w:eastAsia="en-AU"/>
        </w:rPr>
        <w:t xml:space="preserve"> of the outcome of the scholarship</w:t>
      </w:r>
      <w:r>
        <w:rPr>
          <w:rFonts w:eastAsia="Times New Roman" w:cs="Times New Roman"/>
          <w:color w:val="auto"/>
          <w:lang w:val="en" w:eastAsia="en-AU"/>
        </w:rPr>
        <w:t xml:space="preserve"> application</w:t>
      </w:r>
      <w:r w:rsidR="0044624A" w:rsidRPr="00216965">
        <w:rPr>
          <w:rFonts w:eastAsia="Times New Roman" w:cs="Times New Roman"/>
          <w:color w:val="auto"/>
          <w:lang w:val="en" w:eastAsia="en-AU"/>
        </w:rPr>
        <w:t xml:space="preserve"> </w:t>
      </w:r>
      <w:r w:rsidR="00803A8A">
        <w:rPr>
          <w:rFonts w:eastAsia="Times New Roman" w:cs="Times New Roman"/>
          <w:color w:val="auto"/>
          <w:lang w:val="en" w:eastAsia="en-AU"/>
        </w:rPr>
        <w:t>by</w:t>
      </w:r>
      <w:r w:rsidR="00AE7C40">
        <w:rPr>
          <w:rFonts w:eastAsia="Times New Roman" w:cs="Times New Roman"/>
          <w:color w:val="auto"/>
          <w:lang w:val="en" w:eastAsia="en-AU"/>
        </w:rPr>
        <w:t xml:space="preserve"> </w:t>
      </w:r>
      <w:r w:rsidR="0044624A" w:rsidRPr="00216965">
        <w:rPr>
          <w:rFonts w:eastAsia="Times New Roman" w:cs="Times New Roman"/>
          <w:color w:val="auto"/>
          <w:lang w:val="en" w:eastAsia="en-AU"/>
        </w:rPr>
        <w:t>late November 202</w:t>
      </w:r>
      <w:r w:rsidR="0063447E">
        <w:rPr>
          <w:rFonts w:eastAsia="Times New Roman" w:cs="Times New Roman"/>
          <w:color w:val="auto"/>
          <w:lang w:val="en" w:eastAsia="en-AU"/>
        </w:rPr>
        <w:t>6</w:t>
      </w:r>
      <w:r w:rsidR="0044624A" w:rsidRPr="00216965">
        <w:rPr>
          <w:rFonts w:eastAsia="Times New Roman" w:cs="Times New Roman"/>
          <w:color w:val="auto"/>
          <w:lang w:val="en" w:eastAsia="en-AU"/>
        </w:rPr>
        <w:t>.</w:t>
      </w:r>
    </w:p>
    <w:p w14:paraId="7C00E1A2" w14:textId="77777777" w:rsidR="0044624A" w:rsidRPr="00A642C8" w:rsidRDefault="0044624A" w:rsidP="00686B56">
      <w:pPr>
        <w:pStyle w:val="Heading1"/>
        <w:spacing w:before="0"/>
        <w:rPr>
          <w:rFonts w:eastAsia="Times New Roman" w:cs="Times New Roman"/>
          <w:lang w:val="en" w:eastAsia="en-AU"/>
        </w:rPr>
      </w:pPr>
      <w:bookmarkStart w:id="38" w:name="_Toc141692746"/>
      <w:bookmarkStart w:id="39" w:name="_Toc206597911"/>
      <w:bookmarkStart w:id="40" w:name="_Toc237249395"/>
      <w:r w:rsidRPr="00A642C8">
        <w:rPr>
          <w:rFonts w:eastAsia="Times New Roman" w:cs="Times New Roman"/>
          <w:lang w:val="en" w:eastAsia="en-AU"/>
        </w:rPr>
        <w:t>YOUR PRIVACY</w:t>
      </w:r>
      <w:bookmarkEnd w:id="38"/>
      <w:bookmarkEnd w:id="39"/>
      <w:bookmarkEnd w:id="40"/>
      <w:r w:rsidRPr="00A642C8">
        <w:rPr>
          <w:rFonts w:eastAsia="Times New Roman" w:cs="Times New Roman"/>
          <w:lang w:val="en" w:eastAsia="en-AU"/>
        </w:rPr>
        <w:t xml:space="preserve"> </w:t>
      </w:r>
    </w:p>
    <w:p w14:paraId="6386AC85" w14:textId="06BD0A66" w:rsidR="0044624A" w:rsidRPr="003D3B74" w:rsidRDefault="0044624A" w:rsidP="1A118057">
      <w:pPr>
        <w:spacing w:before="0" w:after="100" w:afterAutospacing="1" w:line="240" w:lineRule="auto"/>
        <w:ind w:right="72"/>
        <w:textAlignment w:val="baseline"/>
        <w:rPr>
          <w:rFonts w:eastAsia="Times New Roman" w:cs="Times New Roman"/>
          <w:lang w:val="en-US" w:eastAsia="en-AU"/>
        </w:rPr>
      </w:pPr>
      <w:r w:rsidRPr="1A118057">
        <w:rPr>
          <w:rFonts w:eastAsia="Times New Roman" w:cs="Times New Roman"/>
          <w:lang w:val="en-US" w:eastAsia="en-AU"/>
        </w:rPr>
        <w:t>In administering STEM Scholarships, the Department for Education will need to collect personal information from you.</w:t>
      </w:r>
      <w:r w:rsidR="00680ADD" w:rsidRPr="1A118057">
        <w:rPr>
          <w:rFonts w:eastAsia="Times New Roman" w:cs="Times New Roman"/>
          <w:lang w:val="en-US" w:eastAsia="en-AU"/>
        </w:rPr>
        <w:t xml:space="preserve"> </w:t>
      </w:r>
      <w:r w:rsidRPr="1A118057">
        <w:rPr>
          <w:rFonts w:eastAsia="Times New Roman" w:cs="Times New Roman"/>
          <w:lang w:val="en-US" w:eastAsia="en-AU"/>
        </w:rPr>
        <w:t xml:space="preserve">The </w:t>
      </w:r>
      <w:r w:rsidR="00680ADD" w:rsidRPr="1A118057">
        <w:rPr>
          <w:rFonts w:eastAsia="Times New Roman" w:cs="Times New Roman"/>
          <w:lang w:val="en-US" w:eastAsia="en-AU"/>
        </w:rPr>
        <w:t>D</w:t>
      </w:r>
      <w:r w:rsidRPr="1A118057">
        <w:rPr>
          <w:rFonts w:eastAsia="Times New Roman" w:cs="Times New Roman"/>
          <w:lang w:val="en-US" w:eastAsia="en-AU"/>
        </w:rPr>
        <w:t xml:space="preserve">epartment complies with the </w:t>
      </w:r>
      <w:hyperlink r:id="rId27">
        <w:r w:rsidRPr="1A118057">
          <w:rPr>
            <w:rStyle w:val="Hyperlink"/>
            <w:rFonts w:eastAsia="Times New Roman" w:cs="Times New Roman"/>
            <w:color w:val="auto"/>
            <w:lang w:val="en-US" w:eastAsia="en-AU"/>
          </w:rPr>
          <w:t>Government of South Australia's Information Privacy Principles (IPPs)</w:t>
        </w:r>
      </w:hyperlink>
      <w:r w:rsidRPr="1A118057">
        <w:rPr>
          <w:rFonts w:eastAsia="Times New Roman" w:cs="Times New Roman"/>
          <w:color w:val="auto"/>
          <w:lang w:val="en-US" w:eastAsia="en-AU"/>
        </w:rPr>
        <w:t xml:space="preserve">. </w:t>
      </w:r>
    </w:p>
    <w:p w14:paraId="08BCDF29" w14:textId="77777777" w:rsidR="0044624A" w:rsidRPr="000236EE" w:rsidRDefault="0044624A" w:rsidP="005E105D">
      <w:pPr>
        <w:pStyle w:val="Heading1"/>
        <w:spacing w:before="0"/>
        <w:rPr>
          <w:rFonts w:eastAsia="Times New Roman" w:cs="Times New Roman"/>
          <w:b w:val="0"/>
          <w:bCs w:val="0"/>
          <w:lang w:val="en" w:eastAsia="en-AU"/>
        </w:rPr>
      </w:pPr>
      <w:bookmarkStart w:id="41" w:name="_Toc141692747"/>
      <w:bookmarkStart w:id="42" w:name="_Toc206597912"/>
      <w:bookmarkStart w:id="43" w:name="_Toc237249396"/>
      <w:r>
        <w:rPr>
          <w:rFonts w:eastAsia="Times New Roman" w:cs="Times New Roman"/>
          <w:lang w:val="en" w:eastAsia="en-AU"/>
        </w:rPr>
        <w:t>FURTHER INFORMATION</w:t>
      </w:r>
      <w:bookmarkEnd w:id="41"/>
      <w:bookmarkEnd w:id="42"/>
      <w:bookmarkEnd w:id="43"/>
      <w:r>
        <w:rPr>
          <w:rFonts w:eastAsia="Times New Roman" w:cs="Times New Roman"/>
          <w:lang w:val="en" w:eastAsia="en-AU"/>
        </w:rPr>
        <w:t xml:space="preserve"> </w:t>
      </w:r>
    </w:p>
    <w:p w14:paraId="50C9D7C6" w14:textId="77777777" w:rsidR="0044624A" w:rsidRPr="000236EE" w:rsidRDefault="0044624A" w:rsidP="0044624A">
      <w:pPr>
        <w:spacing w:after="0" w:line="240" w:lineRule="auto"/>
        <w:rPr>
          <w:rFonts w:eastAsia="Times New Roman" w:cs="Times New Roman"/>
          <w:lang w:val="en" w:eastAsia="en-AU"/>
        </w:rPr>
      </w:pPr>
      <w:r w:rsidRPr="000236EE">
        <w:rPr>
          <w:rFonts w:eastAsia="Times New Roman" w:cs="Times New Roman"/>
          <w:lang w:val="en" w:eastAsia="en-AU"/>
        </w:rPr>
        <w:t xml:space="preserve">STEM Scholarships </w:t>
      </w:r>
      <w:r>
        <w:rPr>
          <w:rFonts w:eastAsia="Times New Roman" w:cs="Times New Roman"/>
          <w:lang w:val="en" w:eastAsia="en-AU"/>
        </w:rPr>
        <w:t xml:space="preserve">Project Team </w:t>
      </w:r>
    </w:p>
    <w:p w14:paraId="7E5B7141" w14:textId="41982C50" w:rsidR="002A4719" w:rsidRPr="00C554CC" w:rsidRDefault="0044624A" w:rsidP="0044624A">
      <w:pPr>
        <w:rPr>
          <w:rStyle w:val="Hyperlink"/>
          <w:rFonts w:eastAsia="Times New Roman" w:cs="Times New Roman"/>
          <w:color w:val="auto"/>
          <w:lang w:val="en" w:eastAsia="en-AU"/>
        </w:rPr>
      </w:pPr>
      <w:r w:rsidRPr="000236EE">
        <w:rPr>
          <w:rFonts w:eastAsia="Times New Roman" w:cs="Times New Roman"/>
          <w:lang w:val="en" w:eastAsia="en-AU"/>
        </w:rPr>
        <w:t>Phone: 8463 58</w:t>
      </w:r>
      <w:r>
        <w:rPr>
          <w:rFonts w:eastAsia="Times New Roman" w:cs="Times New Roman"/>
          <w:lang w:val="en" w:eastAsia="en-AU"/>
        </w:rPr>
        <w:t>04</w:t>
      </w:r>
      <w:r w:rsidRPr="000236EE">
        <w:rPr>
          <w:rFonts w:eastAsia="Times New Roman" w:cs="Times New Roman"/>
          <w:lang w:val="en" w:eastAsia="en-AU"/>
        </w:rPr>
        <w:br/>
        <w:t>Email</w:t>
      </w:r>
      <w:r w:rsidRPr="00A0768A">
        <w:rPr>
          <w:rFonts w:eastAsia="Times New Roman" w:cs="Times New Roman"/>
          <w:color w:val="auto"/>
          <w:lang w:val="en" w:eastAsia="en-AU"/>
        </w:rPr>
        <w:t xml:space="preserve">: </w:t>
      </w:r>
      <w:hyperlink r:id="rId28" w:history="1">
        <w:r w:rsidRPr="00A0768A">
          <w:rPr>
            <w:rStyle w:val="Hyperlink"/>
            <w:rFonts w:eastAsia="Times New Roman" w:cs="Times New Roman"/>
            <w:color w:val="auto"/>
            <w:lang w:val="en" w:eastAsia="en-AU"/>
          </w:rPr>
          <w:t>education.stemscholarships@sa.gov.au</w:t>
        </w:r>
      </w:hyperlink>
    </w:p>
    <w:p w14:paraId="0A4DD554" w14:textId="77777777" w:rsidR="00C554CC" w:rsidRDefault="00C554CC" w:rsidP="001C03C1">
      <w:pPr>
        <w:pStyle w:val="Heading1"/>
        <w:spacing w:before="0"/>
        <w:rPr>
          <w:rStyle w:val="Hyperlink"/>
          <w:rFonts w:eastAsia="Times New Roman" w:cs="Times New Roman"/>
          <w:lang w:val="en" w:eastAsia="en-AU"/>
        </w:rPr>
        <w:sectPr w:rsidR="00C554CC" w:rsidSect="00D35C9A">
          <w:pgSz w:w="11906" w:h="16838"/>
          <w:pgMar w:top="1276" w:right="1440" w:bottom="1134" w:left="1440" w:header="283" w:footer="283" w:gutter="0"/>
          <w:cols w:num="2" w:space="282"/>
          <w:docGrid w:linePitch="360"/>
        </w:sectPr>
      </w:pPr>
    </w:p>
    <w:p w14:paraId="02063C0E" w14:textId="66FD9D0D" w:rsidR="004A045D" w:rsidRDefault="00A30A8E" w:rsidP="001C03C1">
      <w:pPr>
        <w:pStyle w:val="Heading1"/>
        <w:spacing w:before="0"/>
        <w:rPr>
          <w:rFonts w:eastAsia="Times New Roman" w:cs="Times New Roman"/>
          <w:lang w:val="en" w:eastAsia="en-AU"/>
        </w:rPr>
      </w:pPr>
      <w:bookmarkStart w:id="44" w:name="_Toc237249397"/>
      <w:r>
        <w:rPr>
          <w:rFonts w:eastAsia="Times New Roman" w:cs="Times New Roman"/>
          <w:lang w:val="en" w:eastAsia="en-AU"/>
        </w:rPr>
        <w:lastRenderedPageBreak/>
        <w:t xml:space="preserve">FORM 1: </w:t>
      </w:r>
      <w:r w:rsidR="004A045D" w:rsidRPr="00EA4B38">
        <w:rPr>
          <w:rFonts w:eastAsia="Times New Roman" w:cs="Times New Roman"/>
          <w:lang w:val="en" w:eastAsia="en-AU"/>
        </w:rPr>
        <w:t>STUDENT APPLICATION</w:t>
      </w:r>
      <w:bookmarkEnd w:id="44"/>
      <w:r w:rsidR="004A045D" w:rsidRPr="00EA4B38">
        <w:rPr>
          <w:rFonts w:eastAsia="Times New Roman" w:cs="Times New Roman"/>
          <w:lang w:val="en" w:eastAsia="en-AU"/>
        </w:rPr>
        <w:t xml:space="preserve"> </w:t>
      </w:r>
    </w:p>
    <w:p w14:paraId="0F4F9833" w14:textId="4F9AB03A" w:rsidR="00221CB4" w:rsidRPr="00221CB4" w:rsidRDefault="00221CB4" w:rsidP="00221CB4">
      <w:pPr>
        <w:spacing w:before="0"/>
        <w:rPr>
          <w:color w:val="2E74B5" w:themeColor="accent5" w:themeShade="BF"/>
          <w:sz w:val="24"/>
          <w:szCs w:val="24"/>
          <w:lang w:val="en" w:eastAsia="en-AU"/>
        </w:rPr>
      </w:pPr>
      <w:r w:rsidRPr="00221CB4">
        <w:rPr>
          <w:color w:val="2E74B5" w:themeColor="accent5" w:themeShade="BF"/>
          <w:sz w:val="24"/>
          <w:szCs w:val="24"/>
          <w:lang w:val="en" w:eastAsia="en-AU"/>
        </w:rPr>
        <w:t>Instructions</w:t>
      </w:r>
    </w:p>
    <w:p w14:paraId="735C08EB" w14:textId="2133C63D" w:rsidR="004A045D" w:rsidRPr="00343540" w:rsidRDefault="004A045D" w:rsidP="00A5644C">
      <w:pPr>
        <w:pStyle w:val="ListParagraph"/>
        <w:numPr>
          <w:ilvl w:val="0"/>
          <w:numId w:val="13"/>
        </w:numPr>
        <w:ind w:left="426" w:right="255" w:hanging="426"/>
        <w:rPr>
          <w:rFonts w:ascii="Calibri" w:hAnsi="Calibri" w:cs="Calibri"/>
          <w:sz w:val="22"/>
          <w:szCs w:val="22"/>
        </w:rPr>
      </w:pPr>
      <w:r w:rsidRPr="00343540">
        <w:rPr>
          <w:rFonts w:ascii="Calibri" w:hAnsi="Calibri" w:cs="Calibri"/>
          <w:sz w:val="22"/>
          <w:szCs w:val="22"/>
        </w:rPr>
        <w:t>Read the Guidelines</w:t>
      </w:r>
      <w:r w:rsidR="00A32285">
        <w:rPr>
          <w:rFonts w:ascii="Calibri" w:hAnsi="Calibri" w:cs="Calibri"/>
          <w:sz w:val="22"/>
          <w:szCs w:val="22"/>
        </w:rPr>
        <w:t xml:space="preserve"> (pages 1-3) </w:t>
      </w:r>
      <w:r w:rsidRPr="00343540">
        <w:rPr>
          <w:rFonts w:ascii="Calibri" w:hAnsi="Calibri" w:cs="Calibri"/>
          <w:sz w:val="22"/>
          <w:szCs w:val="22"/>
        </w:rPr>
        <w:t>before completing your application</w:t>
      </w:r>
      <w:r w:rsidR="009F71B3">
        <w:rPr>
          <w:rFonts w:ascii="Calibri" w:hAnsi="Calibri" w:cs="Calibri"/>
          <w:sz w:val="22"/>
          <w:szCs w:val="22"/>
        </w:rPr>
        <w:t>.</w:t>
      </w:r>
    </w:p>
    <w:p w14:paraId="11156934" w14:textId="2499BE7A" w:rsidR="001F374A" w:rsidRPr="00343540" w:rsidRDefault="001F374A" w:rsidP="00A5644C">
      <w:pPr>
        <w:pStyle w:val="ListParagraph"/>
        <w:numPr>
          <w:ilvl w:val="0"/>
          <w:numId w:val="13"/>
        </w:numPr>
        <w:ind w:left="426" w:right="255" w:hanging="426"/>
        <w:rPr>
          <w:rFonts w:ascii="Calibri" w:hAnsi="Calibri" w:cs="Calibri"/>
          <w:sz w:val="22"/>
          <w:szCs w:val="22"/>
        </w:rPr>
      </w:pPr>
      <w:r w:rsidRPr="00343540">
        <w:rPr>
          <w:rFonts w:ascii="Calibri" w:hAnsi="Calibri" w:cs="Calibri"/>
          <w:sz w:val="22"/>
          <w:szCs w:val="22"/>
        </w:rPr>
        <w:t>Complete this form electronically</w:t>
      </w:r>
      <w:r w:rsidR="00EC65B6">
        <w:rPr>
          <w:rFonts w:ascii="Calibri" w:hAnsi="Calibri" w:cs="Calibri"/>
          <w:sz w:val="22"/>
          <w:szCs w:val="22"/>
        </w:rPr>
        <w:t>, find the link on the scholarship website</w:t>
      </w:r>
      <w:r w:rsidR="00E55996">
        <w:rPr>
          <w:rFonts w:ascii="Calibri" w:hAnsi="Calibri" w:cs="Calibri"/>
          <w:sz w:val="22"/>
          <w:szCs w:val="22"/>
        </w:rPr>
        <w:t>.</w:t>
      </w:r>
      <w:r w:rsidR="00262683">
        <w:rPr>
          <w:rFonts w:ascii="Calibri" w:hAnsi="Calibri" w:cs="Calibri"/>
          <w:sz w:val="22"/>
          <w:szCs w:val="22"/>
        </w:rPr>
        <w:t xml:space="preserve"> Please note there are several </w:t>
      </w:r>
      <w:r w:rsidR="00286B3B">
        <w:rPr>
          <w:rFonts w:ascii="Calibri" w:hAnsi="Calibri" w:cs="Calibri"/>
          <w:sz w:val="22"/>
          <w:szCs w:val="22"/>
        </w:rPr>
        <w:t>questions that require long answers please co</w:t>
      </w:r>
      <w:r w:rsidR="00BF01F5">
        <w:rPr>
          <w:rFonts w:ascii="Calibri" w:hAnsi="Calibri" w:cs="Calibri"/>
          <w:sz w:val="22"/>
          <w:szCs w:val="22"/>
        </w:rPr>
        <w:t xml:space="preserve">nsider </w:t>
      </w:r>
      <w:r w:rsidR="00286B3B">
        <w:rPr>
          <w:rFonts w:ascii="Calibri" w:hAnsi="Calibri" w:cs="Calibri"/>
          <w:sz w:val="22"/>
          <w:szCs w:val="22"/>
        </w:rPr>
        <w:t>review</w:t>
      </w:r>
      <w:r w:rsidR="00BF01F5">
        <w:rPr>
          <w:rFonts w:ascii="Calibri" w:hAnsi="Calibri" w:cs="Calibri"/>
          <w:sz w:val="22"/>
          <w:szCs w:val="22"/>
        </w:rPr>
        <w:t>ing</w:t>
      </w:r>
      <w:r w:rsidR="00286B3B">
        <w:rPr>
          <w:rFonts w:ascii="Calibri" w:hAnsi="Calibri" w:cs="Calibri"/>
          <w:sz w:val="22"/>
          <w:szCs w:val="22"/>
        </w:rPr>
        <w:t xml:space="preserve"> your responses with your Mentor-Teacher</w:t>
      </w:r>
      <w:r w:rsidR="00BF01F5">
        <w:rPr>
          <w:rFonts w:ascii="Calibri" w:hAnsi="Calibri" w:cs="Calibri"/>
          <w:sz w:val="22"/>
          <w:szCs w:val="22"/>
        </w:rPr>
        <w:t xml:space="preserve"> before submitting the form.</w:t>
      </w:r>
    </w:p>
    <w:p w14:paraId="283EFA7D" w14:textId="6936FC7D" w:rsidR="00221CB4" w:rsidRPr="00221CB4" w:rsidRDefault="00262683" w:rsidP="00221CB4">
      <w:pPr>
        <w:pStyle w:val="ListParagraph"/>
        <w:numPr>
          <w:ilvl w:val="0"/>
          <w:numId w:val="13"/>
        </w:numPr>
        <w:ind w:left="426" w:right="255" w:hanging="426"/>
        <w:rPr>
          <w:rFonts w:ascii="Calibri" w:hAnsi="Calibri" w:cs="Calibri"/>
          <w:sz w:val="22"/>
          <w:szCs w:val="22"/>
        </w:rPr>
      </w:pPr>
      <w:r>
        <w:rPr>
          <w:rFonts w:ascii="Calibri" w:hAnsi="Calibri" w:cs="Calibri"/>
          <w:sz w:val="22"/>
          <w:szCs w:val="22"/>
        </w:rPr>
        <w:t>S</w:t>
      </w:r>
      <w:r w:rsidR="00221CB4">
        <w:rPr>
          <w:rFonts w:ascii="Calibri" w:hAnsi="Calibri" w:cs="Calibri"/>
          <w:sz w:val="22"/>
          <w:szCs w:val="22"/>
        </w:rPr>
        <w:t>hare</w:t>
      </w:r>
      <w:r w:rsidR="00221CB4" w:rsidRPr="00221CB4">
        <w:rPr>
          <w:rFonts w:ascii="Calibri" w:hAnsi="Calibri" w:cs="Calibri"/>
          <w:sz w:val="22"/>
          <w:szCs w:val="22"/>
        </w:rPr>
        <w:t xml:space="preserve"> th</w:t>
      </w:r>
      <w:r w:rsidR="00BF01F5">
        <w:rPr>
          <w:rFonts w:ascii="Calibri" w:hAnsi="Calibri" w:cs="Calibri"/>
          <w:sz w:val="22"/>
          <w:szCs w:val="22"/>
        </w:rPr>
        <w:t>e responses to the</w:t>
      </w:r>
      <w:r w:rsidR="00221CB4" w:rsidRPr="00221CB4">
        <w:rPr>
          <w:rFonts w:ascii="Calibri" w:hAnsi="Calibri" w:cs="Calibri"/>
          <w:sz w:val="22"/>
          <w:szCs w:val="22"/>
        </w:rPr>
        <w:t xml:space="preserve"> form with your </w:t>
      </w:r>
      <w:r w:rsidR="00A32285">
        <w:rPr>
          <w:rFonts w:ascii="Calibri" w:hAnsi="Calibri" w:cs="Calibri"/>
          <w:sz w:val="22"/>
          <w:szCs w:val="22"/>
        </w:rPr>
        <w:t>M</w:t>
      </w:r>
      <w:r w:rsidR="00221CB4" w:rsidRPr="00221CB4">
        <w:rPr>
          <w:rFonts w:ascii="Calibri" w:hAnsi="Calibri" w:cs="Calibri"/>
          <w:sz w:val="22"/>
          <w:szCs w:val="22"/>
        </w:rPr>
        <w:t xml:space="preserve">entor – Teacher. </w:t>
      </w:r>
    </w:p>
    <w:p w14:paraId="29F5BC21" w14:textId="6E801D06" w:rsidR="00343540" w:rsidRPr="00343540" w:rsidRDefault="00951A35" w:rsidP="1A118057">
      <w:pPr>
        <w:pStyle w:val="ListParagraph"/>
        <w:numPr>
          <w:ilvl w:val="0"/>
          <w:numId w:val="13"/>
        </w:numPr>
        <w:ind w:left="426" w:right="255" w:hanging="426"/>
        <w:rPr>
          <w:rFonts w:ascii="Calibri" w:eastAsia="Verdana" w:hAnsi="Calibri" w:cs="Calibri"/>
          <w:b/>
          <w:bCs/>
          <w:color w:val="000000"/>
          <w:spacing w:val="-8"/>
          <w:sz w:val="22"/>
          <w:szCs w:val="22"/>
          <w:lang w:val="en-US"/>
        </w:rPr>
      </w:pPr>
      <w:r w:rsidRPr="1A118057">
        <w:rPr>
          <w:rFonts w:ascii="Calibri" w:hAnsi="Calibri" w:cs="Calibri"/>
          <w:sz w:val="22"/>
          <w:szCs w:val="22"/>
        </w:rPr>
        <w:t xml:space="preserve">You or your </w:t>
      </w:r>
      <w:r w:rsidR="00A32285" w:rsidRPr="1A118057">
        <w:rPr>
          <w:rFonts w:ascii="Calibri" w:hAnsi="Calibri" w:cs="Calibri"/>
          <w:sz w:val="22"/>
          <w:szCs w:val="22"/>
        </w:rPr>
        <w:t>M</w:t>
      </w:r>
      <w:r w:rsidRPr="1A118057">
        <w:rPr>
          <w:rFonts w:ascii="Calibri" w:hAnsi="Calibri" w:cs="Calibri"/>
          <w:sz w:val="22"/>
          <w:szCs w:val="22"/>
        </w:rPr>
        <w:t xml:space="preserve">entor – </w:t>
      </w:r>
      <w:r w:rsidR="00A32285" w:rsidRPr="1A118057">
        <w:rPr>
          <w:rFonts w:ascii="Calibri" w:hAnsi="Calibri" w:cs="Calibri"/>
          <w:sz w:val="22"/>
          <w:szCs w:val="22"/>
        </w:rPr>
        <w:t>T</w:t>
      </w:r>
      <w:r w:rsidRPr="1A118057">
        <w:rPr>
          <w:rFonts w:ascii="Calibri" w:hAnsi="Calibri" w:cs="Calibri"/>
          <w:sz w:val="22"/>
          <w:szCs w:val="22"/>
        </w:rPr>
        <w:t xml:space="preserve">eacher </w:t>
      </w:r>
      <w:r w:rsidR="24F2D958" w:rsidRPr="1A118057">
        <w:rPr>
          <w:rFonts w:ascii="Calibri" w:hAnsi="Calibri" w:cs="Calibri"/>
          <w:sz w:val="22"/>
          <w:szCs w:val="22"/>
        </w:rPr>
        <w:t>emails</w:t>
      </w:r>
      <w:r w:rsidR="00343540" w:rsidRPr="1A118057">
        <w:rPr>
          <w:rFonts w:ascii="Calibri" w:hAnsi="Calibri" w:cs="Calibri"/>
          <w:sz w:val="22"/>
          <w:szCs w:val="22"/>
        </w:rPr>
        <w:t xml:space="preserve"> this application along with Form 2</w:t>
      </w:r>
      <w:r w:rsidR="00E55996">
        <w:rPr>
          <w:rFonts w:ascii="Calibri" w:hAnsi="Calibri" w:cs="Calibri"/>
          <w:sz w:val="22"/>
          <w:szCs w:val="22"/>
        </w:rPr>
        <w:t>: Mentor Teacher and Principal</w:t>
      </w:r>
      <w:r w:rsidR="00FE0E99">
        <w:rPr>
          <w:rFonts w:ascii="Calibri" w:hAnsi="Calibri" w:cs="Calibri"/>
          <w:sz w:val="22"/>
          <w:szCs w:val="22"/>
        </w:rPr>
        <w:t xml:space="preserve"> </w:t>
      </w:r>
      <w:r w:rsidR="00E55996">
        <w:rPr>
          <w:rFonts w:ascii="Calibri" w:hAnsi="Calibri" w:cs="Calibri"/>
          <w:sz w:val="22"/>
          <w:szCs w:val="22"/>
        </w:rPr>
        <w:t>Endorsement</w:t>
      </w:r>
      <w:r w:rsidR="00FE0E99">
        <w:rPr>
          <w:rFonts w:ascii="Calibri" w:hAnsi="Calibri" w:cs="Calibri"/>
          <w:sz w:val="22"/>
          <w:szCs w:val="22"/>
        </w:rPr>
        <w:t xml:space="preserve"> and budget</w:t>
      </w:r>
      <w:r w:rsidR="00E55996">
        <w:rPr>
          <w:rFonts w:ascii="Calibri" w:hAnsi="Calibri" w:cs="Calibri"/>
          <w:sz w:val="22"/>
          <w:szCs w:val="22"/>
        </w:rPr>
        <w:t xml:space="preserve"> </w:t>
      </w:r>
      <w:r w:rsidR="00343540" w:rsidRPr="1A118057">
        <w:rPr>
          <w:rFonts w:ascii="Calibri" w:hAnsi="Calibri" w:cs="Calibri"/>
          <w:sz w:val="22"/>
          <w:szCs w:val="22"/>
        </w:rPr>
        <w:t>to:</w:t>
      </w:r>
    </w:p>
    <w:p w14:paraId="1D66052C" w14:textId="6079C871" w:rsidR="00947E89" w:rsidRDefault="005153FE" w:rsidP="00A510CC">
      <w:pPr>
        <w:pStyle w:val="ListParagraph"/>
        <w:spacing w:after="240"/>
        <w:ind w:left="426" w:right="255"/>
        <w:rPr>
          <w:rFonts w:ascii="Calibri" w:hAnsi="Calibri" w:cs="Calibri"/>
          <w:b/>
          <w:bCs/>
          <w:sz w:val="22"/>
          <w:szCs w:val="22"/>
        </w:rPr>
      </w:pPr>
      <w:hyperlink r:id="rId29" w:history="1">
        <w:r w:rsidRPr="004521EA">
          <w:rPr>
            <w:rStyle w:val="Hyperlink"/>
            <w:rFonts w:ascii="Calibri" w:hAnsi="Calibri" w:cs="Calibri"/>
            <w:sz w:val="22"/>
            <w:szCs w:val="22"/>
          </w:rPr>
          <w:t>education.stemscholarships@sa.gov.au</w:t>
        </w:r>
      </w:hyperlink>
      <w:r>
        <w:rPr>
          <w:rFonts w:ascii="Calibri" w:hAnsi="Calibri" w:cs="Calibri"/>
          <w:sz w:val="22"/>
          <w:szCs w:val="22"/>
        </w:rPr>
        <w:t xml:space="preserve"> </w:t>
      </w:r>
      <w:r w:rsidR="00343540" w:rsidRPr="00343540">
        <w:rPr>
          <w:rFonts w:ascii="Calibri" w:hAnsi="Calibri" w:cs="Calibri"/>
          <w:sz w:val="22"/>
          <w:szCs w:val="22"/>
        </w:rPr>
        <w:t xml:space="preserve"> </w:t>
      </w:r>
      <w:r w:rsidR="00343540" w:rsidRPr="00343540">
        <w:rPr>
          <w:rFonts w:ascii="Calibri" w:hAnsi="Calibri" w:cs="Calibri"/>
          <w:b/>
          <w:bCs/>
          <w:sz w:val="22"/>
          <w:szCs w:val="22"/>
        </w:rPr>
        <w:t xml:space="preserve">by </w:t>
      </w:r>
      <w:r w:rsidR="0063447E">
        <w:rPr>
          <w:rFonts w:ascii="Calibri" w:hAnsi="Calibri" w:cs="Calibri"/>
          <w:b/>
          <w:bCs/>
          <w:sz w:val="22"/>
          <w:szCs w:val="22"/>
        </w:rPr>
        <w:t>25 September 2026</w:t>
      </w:r>
      <w:r w:rsidR="00A510CC">
        <w:rPr>
          <w:rFonts w:ascii="Calibri" w:hAnsi="Calibri" w:cs="Calibri"/>
          <w:b/>
          <w:bCs/>
          <w:sz w:val="22"/>
          <w:szCs w:val="22"/>
        </w:rPr>
        <w:t>.</w:t>
      </w:r>
    </w:p>
    <w:p w14:paraId="0F254410" w14:textId="77777777" w:rsidR="00AA7FCA" w:rsidRPr="00ED3B75" w:rsidRDefault="00AA7FCA" w:rsidP="00AA7FCA">
      <w:pPr>
        <w:pStyle w:val="Heading1"/>
        <w:spacing w:before="0"/>
      </w:pPr>
      <w:bookmarkStart w:id="45" w:name="_Toc141692749"/>
      <w:bookmarkStart w:id="46" w:name="_Toc206597914"/>
      <w:bookmarkStart w:id="47" w:name="_Toc237249398"/>
      <w:r w:rsidRPr="00ED3B75">
        <w:t>BUDGET</w:t>
      </w:r>
      <w:bookmarkEnd w:id="45"/>
      <w:bookmarkEnd w:id="46"/>
      <w:bookmarkEnd w:id="47"/>
    </w:p>
    <w:p w14:paraId="23B0DC20" w14:textId="77777777" w:rsidR="00AA7FCA" w:rsidRDefault="00AA7FCA" w:rsidP="00AA7FCA">
      <w:pPr>
        <w:rPr>
          <w:rFonts w:eastAsia="Arial" w:cs="Times New Roman"/>
          <w:color w:val="000000"/>
          <w:lang w:val="en-US"/>
        </w:rPr>
      </w:pPr>
      <w:r w:rsidRPr="1A118057">
        <w:rPr>
          <w:rFonts w:eastAsia="Arial" w:cs="Times New Roman"/>
          <w:color w:val="000000" w:themeColor="text1"/>
          <w:lang w:val="en-US"/>
        </w:rPr>
        <w:t xml:space="preserve">Your budget is a key part of your application.  Take time to think about the items and services that will support you to be successful in your study of STEM subjects and exploration of STEM career pathways.  A well-known research budget will be viewed </w:t>
      </w:r>
      <w:proofErr w:type="spellStart"/>
      <w:r w:rsidRPr="1A118057">
        <w:rPr>
          <w:rFonts w:eastAsia="Arial" w:cs="Times New Roman"/>
          <w:color w:val="000000" w:themeColor="text1"/>
          <w:lang w:val="en-US"/>
        </w:rPr>
        <w:t>favourably</w:t>
      </w:r>
      <w:proofErr w:type="spellEnd"/>
      <w:r w:rsidRPr="1A118057">
        <w:rPr>
          <w:rFonts w:eastAsia="Arial" w:cs="Times New Roman"/>
          <w:color w:val="000000" w:themeColor="text1"/>
          <w:lang w:val="en-US"/>
        </w:rPr>
        <w:t xml:space="preserve"> by the STEM scholarship selection panel.</w:t>
      </w:r>
    </w:p>
    <w:p w14:paraId="52F987F3" w14:textId="77777777" w:rsidR="00AA7FCA" w:rsidRDefault="00AA7FCA" w:rsidP="00AA7FCA">
      <w:pPr>
        <w:rPr>
          <w:rFonts w:eastAsia="Arial" w:cs="Times New Roman"/>
          <w:color w:val="000000"/>
          <w:lang w:val="en-US"/>
        </w:rPr>
      </w:pPr>
      <w:r w:rsidRPr="1A118057">
        <w:rPr>
          <w:rFonts w:eastAsia="Arial" w:cs="Times New Roman"/>
          <w:color w:val="000000" w:themeColor="text1"/>
          <w:lang w:val="en-US"/>
        </w:rPr>
        <w:t>Examples of useful budget items are suggested on page 2 of the STEM scholarships guidelines. Your budget should include the STEM industry-related mentoring/career guidance opportunities you intend to undertake. Some examples of these opportunities are listed below.</w:t>
      </w:r>
    </w:p>
    <w:tbl>
      <w:tblPr>
        <w:tblStyle w:val="TableGrid"/>
        <w:tblW w:w="3964" w:type="dxa"/>
        <w:tblLook w:val="04A0" w:firstRow="1" w:lastRow="0" w:firstColumn="1" w:lastColumn="0" w:noHBand="0" w:noVBand="1"/>
      </w:tblPr>
      <w:tblGrid>
        <w:gridCol w:w="3964"/>
      </w:tblGrid>
      <w:tr w:rsidR="00AA7FCA" w:rsidRPr="00C75E0D" w14:paraId="62071631" w14:textId="77777777" w:rsidTr="00D80AA6">
        <w:tc>
          <w:tcPr>
            <w:tcW w:w="3964" w:type="dxa"/>
            <w:hideMark/>
          </w:tcPr>
          <w:p w14:paraId="49E14454" w14:textId="77777777" w:rsidR="00AA7FCA" w:rsidRPr="00A0768A" w:rsidRDefault="00AA7FCA" w:rsidP="007D4277">
            <w:pPr>
              <w:pStyle w:val="ListParagraph"/>
              <w:numPr>
                <w:ilvl w:val="0"/>
                <w:numId w:val="6"/>
              </w:numPr>
              <w:ind w:left="306" w:right="0" w:hanging="284"/>
              <w:rPr>
                <w:rFonts w:asciiTheme="minorHAnsi" w:eastAsia="Arial" w:hAnsiTheme="minorHAnsi" w:cstheme="minorHAnsi"/>
                <w:color w:val="auto"/>
                <w:sz w:val="22"/>
                <w:szCs w:val="22"/>
                <w:lang w:val="en-US"/>
              </w:rPr>
            </w:pPr>
            <w:r w:rsidRPr="00A0768A">
              <w:rPr>
                <w:rFonts w:asciiTheme="minorHAnsi" w:eastAsia="Arial" w:hAnsiTheme="minorHAnsi" w:cstheme="minorHAnsi"/>
                <w:color w:val="auto"/>
                <w:sz w:val="22"/>
                <w:szCs w:val="22"/>
                <w:lang w:val="en-US"/>
              </w:rPr>
              <w:t>STEM Scholarships Induction Day</w:t>
            </w:r>
          </w:p>
        </w:tc>
      </w:tr>
      <w:tr w:rsidR="00AA7FCA" w:rsidRPr="00C75E0D" w14:paraId="103019FE" w14:textId="77777777" w:rsidTr="00D80AA6">
        <w:tc>
          <w:tcPr>
            <w:tcW w:w="3964" w:type="dxa"/>
          </w:tcPr>
          <w:p w14:paraId="44EB412C" w14:textId="77777777" w:rsidR="00AA7FCA" w:rsidRPr="00A0768A" w:rsidRDefault="00AA7FCA" w:rsidP="007D4277">
            <w:pPr>
              <w:pStyle w:val="ListParagraph"/>
              <w:numPr>
                <w:ilvl w:val="0"/>
                <w:numId w:val="6"/>
              </w:numPr>
              <w:ind w:left="306" w:right="0" w:hanging="284"/>
              <w:rPr>
                <w:rFonts w:asciiTheme="minorHAnsi" w:eastAsia="Arial" w:hAnsiTheme="minorHAnsi" w:cstheme="minorHAnsi"/>
                <w:color w:val="auto"/>
                <w:sz w:val="22"/>
                <w:szCs w:val="22"/>
                <w:lang w:val="en-US"/>
              </w:rPr>
            </w:pPr>
            <w:proofErr w:type="spellStart"/>
            <w:r w:rsidRPr="00A0768A">
              <w:rPr>
                <w:rFonts w:asciiTheme="minorHAnsi" w:eastAsia="Arial" w:hAnsiTheme="minorHAnsi" w:cstheme="minorHAnsi"/>
                <w:color w:val="auto"/>
                <w:sz w:val="22"/>
                <w:szCs w:val="22"/>
                <w:lang w:val="en-US"/>
              </w:rPr>
              <w:t>Defence</w:t>
            </w:r>
            <w:proofErr w:type="spellEnd"/>
            <w:r w:rsidRPr="00A0768A">
              <w:rPr>
                <w:rFonts w:asciiTheme="minorHAnsi" w:eastAsia="Arial" w:hAnsiTheme="minorHAnsi" w:cstheme="minorHAnsi"/>
                <w:color w:val="auto"/>
                <w:sz w:val="22"/>
                <w:szCs w:val="22"/>
                <w:lang w:val="en-US"/>
              </w:rPr>
              <w:t xml:space="preserve"> industry sector work experience or career immersion days e.g</w:t>
            </w:r>
            <w:r>
              <w:rPr>
                <w:rFonts w:asciiTheme="minorHAnsi" w:eastAsia="Arial" w:hAnsiTheme="minorHAnsi" w:cstheme="minorHAnsi"/>
                <w:color w:val="auto"/>
                <w:sz w:val="22"/>
                <w:szCs w:val="22"/>
                <w:lang w:val="en-US"/>
              </w:rPr>
              <w:t>.</w:t>
            </w:r>
            <w:r w:rsidRPr="00A0768A">
              <w:rPr>
                <w:rFonts w:asciiTheme="minorHAnsi" w:eastAsia="Arial" w:hAnsiTheme="minorHAnsi" w:cstheme="minorHAnsi"/>
                <w:color w:val="auto"/>
                <w:sz w:val="22"/>
                <w:szCs w:val="22"/>
                <w:lang w:val="en-US"/>
              </w:rPr>
              <w:t xml:space="preserve"> </w:t>
            </w:r>
            <w:hyperlink r:id="rId30" w:history="1">
              <w:proofErr w:type="spellStart"/>
              <w:r w:rsidRPr="00A0768A">
                <w:rPr>
                  <w:rStyle w:val="Hyperlink"/>
                  <w:rFonts w:asciiTheme="minorHAnsi" w:eastAsia="Arial" w:hAnsiTheme="minorHAnsi" w:cstheme="minorHAnsi"/>
                  <w:color w:val="auto"/>
                  <w:sz w:val="22"/>
                  <w:szCs w:val="22"/>
                  <w:u w:val="none"/>
                  <w:lang w:val="en-US"/>
                </w:rPr>
                <w:t>Defence</w:t>
              </w:r>
              <w:proofErr w:type="spellEnd"/>
            </w:hyperlink>
            <w:r w:rsidRPr="00A0768A">
              <w:rPr>
                <w:rFonts w:asciiTheme="minorHAnsi" w:eastAsia="Arial" w:hAnsiTheme="minorHAnsi" w:cstheme="minorHAnsi"/>
                <w:color w:val="auto"/>
                <w:sz w:val="22"/>
                <w:szCs w:val="22"/>
                <w:lang w:val="en-US"/>
              </w:rPr>
              <w:t xml:space="preserve">, </w:t>
            </w:r>
            <w:hyperlink r:id="rId31" w:history="1">
              <w:r w:rsidRPr="00A0768A">
                <w:rPr>
                  <w:rStyle w:val="Hyperlink"/>
                  <w:rFonts w:asciiTheme="minorHAnsi" w:eastAsia="Arial" w:hAnsiTheme="minorHAnsi" w:cstheme="minorHAnsi"/>
                  <w:color w:val="auto"/>
                  <w:sz w:val="22"/>
                  <w:szCs w:val="22"/>
                  <w:u w:val="none"/>
                  <w:lang w:val="en-US"/>
                </w:rPr>
                <w:t>BAE Systems</w:t>
              </w:r>
            </w:hyperlink>
            <w:r w:rsidRPr="00A0768A">
              <w:rPr>
                <w:rFonts w:asciiTheme="minorHAnsi" w:eastAsia="Arial" w:hAnsiTheme="minorHAnsi" w:cstheme="minorHAnsi"/>
                <w:color w:val="auto"/>
                <w:sz w:val="22"/>
                <w:szCs w:val="22"/>
                <w:lang w:val="en-US"/>
              </w:rPr>
              <w:t xml:space="preserve">, </w:t>
            </w:r>
            <w:hyperlink r:id="rId32" w:history="1">
              <w:r w:rsidRPr="00A0768A">
                <w:rPr>
                  <w:rStyle w:val="Hyperlink"/>
                  <w:rFonts w:asciiTheme="minorHAnsi" w:eastAsia="Arial" w:hAnsiTheme="minorHAnsi" w:cstheme="minorHAnsi"/>
                  <w:color w:val="auto"/>
                  <w:sz w:val="22"/>
                  <w:szCs w:val="22"/>
                  <w:u w:val="none"/>
                  <w:lang w:val="en-US"/>
                </w:rPr>
                <w:t>Boeing</w:t>
              </w:r>
            </w:hyperlink>
            <w:r w:rsidRPr="00A0768A">
              <w:rPr>
                <w:rFonts w:asciiTheme="minorHAnsi" w:eastAsia="Arial" w:hAnsiTheme="minorHAnsi" w:cstheme="minorHAnsi"/>
                <w:color w:val="auto"/>
                <w:sz w:val="22"/>
                <w:szCs w:val="22"/>
                <w:lang w:val="en-US"/>
              </w:rPr>
              <w:t xml:space="preserve">, </w:t>
            </w:r>
            <w:hyperlink r:id="rId33" w:history="1">
              <w:r w:rsidRPr="00A0768A">
                <w:rPr>
                  <w:rStyle w:val="Hyperlink"/>
                  <w:rFonts w:asciiTheme="minorHAnsi" w:eastAsia="Arial" w:hAnsiTheme="minorHAnsi" w:cstheme="minorHAnsi"/>
                  <w:color w:val="auto"/>
                  <w:sz w:val="22"/>
                  <w:szCs w:val="22"/>
                  <w:u w:val="none"/>
                  <w:lang w:val="en-US"/>
                </w:rPr>
                <w:t>ASC</w:t>
              </w:r>
            </w:hyperlink>
            <w:r w:rsidRPr="00A0768A">
              <w:rPr>
                <w:rStyle w:val="Hyperlink"/>
                <w:rFonts w:asciiTheme="minorHAnsi" w:eastAsia="Arial" w:hAnsiTheme="minorHAnsi" w:cstheme="minorHAnsi"/>
                <w:color w:val="auto"/>
                <w:sz w:val="22"/>
                <w:szCs w:val="22"/>
                <w:u w:val="none"/>
                <w:lang w:val="en-US"/>
              </w:rPr>
              <w:t>,</w:t>
            </w:r>
            <w:r w:rsidRPr="00A0768A">
              <w:rPr>
                <w:rStyle w:val="Hyperlink"/>
                <w:rFonts w:eastAsia="Arial" w:cstheme="minorHAnsi"/>
                <w:color w:val="auto"/>
                <w:sz w:val="22"/>
                <w:szCs w:val="22"/>
                <w:u w:val="none"/>
                <w:lang w:val="en-US"/>
              </w:rPr>
              <w:t xml:space="preserve"> </w:t>
            </w:r>
            <w:hyperlink r:id="rId34" w:history="1">
              <w:r w:rsidRPr="00A0768A">
                <w:rPr>
                  <w:rStyle w:val="Hyperlink"/>
                  <w:rFonts w:asciiTheme="minorHAnsi" w:eastAsia="Arial" w:hAnsiTheme="minorHAnsi" w:cstheme="minorHAnsi"/>
                  <w:color w:val="auto"/>
                  <w:sz w:val="22"/>
                  <w:szCs w:val="22"/>
                  <w:u w:val="none"/>
                  <w:lang w:val="en-US"/>
                </w:rPr>
                <w:t>DSTG</w:t>
              </w:r>
            </w:hyperlink>
            <w:r w:rsidRPr="00A0768A">
              <w:rPr>
                <w:rFonts w:asciiTheme="minorHAnsi" w:eastAsia="Arial" w:hAnsiTheme="minorHAnsi" w:cstheme="minorHAnsi"/>
                <w:color w:val="auto"/>
                <w:sz w:val="22"/>
                <w:szCs w:val="22"/>
                <w:lang w:val="en-US"/>
              </w:rPr>
              <w:t xml:space="preserve"> </w:t>
            </w:r>
            <w:proofErr w:type="spellStart"/>
            <w:r w:rsidRPr="00A0768A">
              <w:rPr>
                <w:rFonts w:asciiTheme="minorHAnsi" w:eastAsia="Arial" w:hAnsiTheme="minorHAnsi" w:cstheme="minorHAnsi"/>
                <w:color w:val="auto"/>
                <w:sz w:val="22"/>
                <w:szCs w:val="22"/>
                <w:lang w:val="en-US"/>
              </w:rPr>
              <w:t>etc</w:t>
            </w:r>
            <w:proofErr w:type="spellEnd"/>
          </w:p>
        </w:tc>
      </w:tr>
      <w:tr w:rsidR="00AA7FCA" w:rsidRPr="00C75E0D" w14:paraId="63EA9940" w14:textId="77777777" w:rsidTr="00D80AA6">
        <w:tc>
          <w:tcPr>
            <w:tcW w:w="3964" w:type="dxa"/>
          </w:tcPr>
          <w:p w14:paraId="2061D30F" w14:textId="77777777" w:rsidR="00AA7FCA" w:rsidRPr="00810765" w:rsidRDefault="00AA7FCA" w:rsidP="007D4277">
            <w:pPr>
              <w:pStyle w:val="ListParagraph"/>
              <w:numPr>
                <w:ilvl w:val="0"/>
                <w:numId w:val="6"/>
              </w:numPr>
              <w:ind w:left="306" w:right="0" w:hanging="284"/>
              <w:rPr>
                <w:rFonts w:asciiTheme="minorHAnsi" w:eastAsia="Arial" w:hAnsiTheme="minorHAnsi" w:cstheme="minorHAnsi"/>
                <w:color w:val="000000"/>
                <w:sz w:val="22"/>
                <w:szCs w:val="22"/>
                <w:lang w:val="en-US"/>
              </w:rPr>
            </w:pPr>
            <w:r>
              <w:rPr>
                <w:rFonts w:asciiTheme="minorHAnsi" w:eastAsia="Arial" w:hAnsiTheme="minorHAnsi" w:cstheme="minorHAnsi"/>
                <w:color w:val="000000"/>
                <w:sz w:val="22"/>
                <w:szCs w:val="22"/>
                <w:lang w:val="en-US"/>
              </w:rPr>
              <w:t xml:space="preserve">Department for Education, </w:t>
            </w:r>
            <w:r w:rsidRPr="00810765">
              <w:rPr>
                <w:rFonts w:asciiTheme="minorHAnsi" w:eastAsia="Arial" w:hAnsiTheme="minorHAnsi" w:cstheme="minorHAnsi"/>
                <w:color w:val="000000"/>
                <w:sz w:val="22"/>
                <w:szCs w:val="22"/>
                <w:lang w:val="en-US"/>
              </w:rPr>
              <w:t>Student Pathways &amp; Careers Awareness Month</w:t>
            </w:r>
          </w:p>
        </w:tc>
      </w:tr>
    </w:tbl>
    <w:p w14:paraId="2778561D" w14:textId="33EF1650" w:rsidR="00AE7C40" w:rsidRDefault="00D80AA6" w:rsidP="00C75E0D">
      <w:pPr>
        <w:spacing w:before="102" w:after="0" w:line="269" w:lineRule="exact"/>
        <w:textAlignment w:val="baseline"/>
        <w:rPr>
          <w:rFonts w:eastAsia="Verdana" w:cs="Times New Roman"/>
          <w:color w:val="000000"/>
          <w:spacing w:val="4"/>
          <w:lang w:val="en-US"/>
        </w:rPr>
      </w:pPr>
      <w:r>
        <w:rPr>
          <w:rFonts w:eastAsia="Verdana" w:cs="Times New Roman"/>
          <w:color w:val="000000"/>
          <w:spacing w:val="4"/>
          <w:lang w:val="en-US"/>
        </w:rPr>
        <w:t xml:space="preserve">Please use the STEM Scholarships Budget Template provided </w:t>
      </w:r>
      <w:r w:rsidR="00AD2DF1">
        <w:rPr>
          <w:rFonts w:eastAsia="Verdana" w:cs="Times New Roman"/>
          <w:color w:val="000000"/>
          <w:spacing w:val="4"/>
          <w:lang w:val="en-US"/>
        </w:rPr>
        <w:t>and attach to the electronic student Form or to the final email sent by your teacher.</w:t>
      </w:r>
    </w:p>
    <w:p w14:paraId="2A9E85CC" w14:textId="0E205486" w:rsidR="00110008" w:rsidRDefault="00E821C5" w:rsidP="00110008">
      <w:pPr>
        <w:pStyle w:val="Heading1"/>
        <w:spacing w:before="0"/>
        <w:rPr>
          <w:rFonts w:eastAsia="Times New Roman" w:cs="Times New Roman"/>
          <w:lang w:val="en" w:eastAsia="en-AU"/>
        </w:rPr>
      </w:pPr>
      <w:bookmarkStart w:id="48" w:name="_Toc237249399"/>
      <w:proofErr w:type="gramStart"/>
      <w:r>
        <w:rPr>
          <w:rFonts w:eastAsia="Times New Roman" w:cs="Times New Roman"/>
          <w:lang w:val="en" w:eastAsia="en-AU"/>
        </w:rPr>
        <w:t>FORM</w:t>
      </w:r>
      <w:proofErr w:type="gramEnd"/>
      <w:r>
        <w:rPr>
          <w:rFonts w:eastAsia="Times New Roman" w:cs="Times New Roman"/>
          <w:lang w:val="en" w:eastAsia="en-AU"/>
        </w:rPr>
        <w:t xml:space="preserve"> 2: MENTOR TEACHER AND PRINCIPAL ENDORSEMENT</w:t>
      </w:r>
      <w:bookmarkEnd w:id="48"/>
    </w:p>
    <w:p w14:paraId="5939E772" w14:textId="40F2E974" w:rsidR="00110008" w:rsidRPr="00110008" w:rsidRDefault="00110008" w:rsidP="00110008">
      <w:pPr>
        <w:spacing w:before="0"/>
        <w:rPr>
          <w:color w:val="2E74B5" w:themeColor="accent5" w:themeShade="BF"/>
          <w:sz w:val="24"/>
          <w:szCs w:val="24"/>
          <w:lang w:val="en" w:eastAsia="en-AU"/>
        </w:rPr>
      </w:pPr>
      <w:r w:rsidRPr="00110008">
        <w:rPr>
          <w:color w:val="2E74B5" w:themeColor="accent5" w:themeShade="BF"/>
          <w:sz w:val="24"/>
          <w:szCs w:val="24"/>
          <w:lang w:val="en" w:eastAsia="en-AU"/>
        </w:rPr>
        <w:t>Instructions</w:t>
      </w:r>
    </w:p>
    <w:p w14:paraId="62D3E259" w14:textId="77777777" w:rsidR="00E821C5" w:rsidRPr="00E821C5" w:rsidRDefault="00E821C5" w:rsidP="00E821C5">
      <w:pPr>
        <w:rPr>
          <w:lang w:val="en-US" w:eastAsia="en-AU"/>
        </w:rPr>
      </w:pPr>
      <w:r w:rsidRPr="00E821C5">
        <w:rPr>
          <w:lang w:val="en-US" w:eastAsia="en-AU"/>
        </w:rPr>
        <w:t xml:space="preserve">Completed applications and supporting documents must be received by the Department for Education by </w:t>
      </w:r>
      <w:r w:rsidRPr="00E821C5">
        <w:rPr>
          <w:b/>
          <w:bCs/>
          <w:lang w:val="en-US" w:eastAsia="en-AU"/>
        </w:rPr>
        <w:t>25 September 2026.</w:t>
      </w:r>
    </w:p>
    <w:p w14:paraId="759F6451" w14:textId="77777777" w:rsidR="00E821C5" w:rsidRDefault="00E821C5" w:rsidP="00E821C5">
      <w:pPr>
        <w:rPr>
          <w:lang w:val="en-US" w:eastAsia="en-AU"/>
        </w:rPr>
      </w:pPr>
      <w:r w:rsidRPr="00E821C5">
        <w:rPr>
          <w:lang w:val="en-US" w:eastAsia="en-AU"/>
        </w:rPr>
        <w:t>Please complete this ENDORSEMENT and email with:</w:t>
      </w:r>
    </w:p>
    <w:p w14:paraId="32C48CA8" w14:textId="77777777" w:rsidR="003B75EC" w:rsidRDefault="00000000" w:rsidP="003B75EC">
      <w:pPr>
        <w:spacing w:after="109" w:line="240" w:lineRule="auto"/>
        <w:textAlignment w:val="baseline"/>
        <w:rPr>
          <w:rFonts w:eastAsia="Arial" w:cstheme="minorHAnsi"/>
          <w:color w:val="000000"/>
          <w:spacing w:val="6"/>
          <w:lang w:val="en-US"/>
        </w:rPr>
      </w:pPr>
      <w:sdt>
        <w:sdtPr>
          <w:rPr>
            <w:rFonts w:eastAsia="Arial" w:cstheme="minorBidi"/>
            <w:color w:val="000000"/>
            <w:spacing w:val="6"/>
            <w:lang w:val="en-US"/>
          </w:rPr>
          <w:id w:val="-1011676565"/>
          <w14:checkbox>
            <w14:checked w14:val="0"/>
            <w14:checkedState w14:val="2612" w14:font="MS Gothic"/>
            <w14:uncheckedState w14:val="2610" w14:font="MS Gothic"/>
          </w14:checkbox>
        </w:sdtPr>
        <w:sdtEndPr>
          <w:rPr>
            <w:color w:val="000000" w:themeColor="text1"/>
          </w:rPr>
        </w:sdtEndPr>
        <w:sdtContent>
          <w:r w:rsidR="003B75EC" w:rsidRPr="003B6613">
            <w:rPr>
              <w:rFonts w:ascii="Segoe UI Symbol" w:eastAsia="MS Gothic" w:hAnsi="Segoe UI Symbol" w:cs="Segoe UI Symbol"/>
              <w:color w:val="000000"/>
              <w:spacing w:val="6"/>
              <w:lang w:val="en-US"/>
            </w:rPr>
            <w:t>☐</w:t>
          </w:r>
        </w:sdtContent>
      </w:sdt>
      <w:r w:rsidR="003B75EC" w:rsidRPr="1A118057">
        <w:rPr>
          <w:rFonts w:eastAsia="Arial" w:cstheme="minorBidi"/>
          <w:color w:val="000000"/>
          <w:spacing w:val="6"/>
          <w:lang w:val="en-US"/>
        </w:rPr>
        <w:t xml:space="preserve"> the student</w:t>
      </w:r>
      <w:r w:rsidR="003B75EC">
        <w:rPr>
          <w:rFonts w:eastAsia="Arial" w:cstheme="minorBidi"/>
          <w:color w:val="000000"/>
          <w:spacing w:val="6"/>
          <w:lang w:val="en-US"/>
        </w:rPr>
        <w:t>s Scholarship Budget</w:t>
      </w:r>
    </w:p>
    <w:p w14:paraId="3954E040" w14:textId="77777777" w:rsidR="003B75EC" w:rsidRDefault="00000000" w:rsidP="003B75EC">
      <w:pPr>
        <w:pStyle w:val="ListParagraph"/>
        <w:spacing w:after="109"/>
        <w:ind w:left="284" w:hanging="284"/>
        <w:textAlignment w:val="baseline"/>
        <w:rPr>
          <w:rFonts w:asciiTheme="minorHAnsi" w:eastAsia="Arial" w:hAnsiTheme="minorHAnsi" w:cstheme="minorHAnsi"/>
          <w:color w:val="000000"/>
          <w:spacing w:val="6"/>
          <w:sz w:val="22"/>
          <w:szCs w:val="22"/>
          <w:lang w:val="en-US"/>
        </w:rPr>
      </w:pPr>
      <w:sdt>
        <w:sdtPr>
          <w:rPr>
            <w:rFonts w:asciiTheme="minorHAnsi" w:eastAsia="Arial" w:hAnsiTheme="minorHAnsi" w:cstheme="minorHAnsi"/>
            <w:color w:val="000000"/>
            <w:spacing w:val="6"/>
            <w:sz w:val="22"/>
            <w:szCs w:val="22"/>
            <w:lang w:val="en-US"/>
          </w:rPr>
          <w:id w:val="-1367975435"/>
          <w14:checkbox>
            <w14:checked w14:val="0"/>
            <w14:checkedState w14:val="2612" w14:font="MS Gothic"/>
            <w14:uncheckedState w14:val="2610" w14:font="MS Gothic"/>
          </w14:checkbox>
        </w:sdtPr>
        <w:sdtContent>
          <w:r w:rsidR="003B75EC">
            <w:rPr>
              <w:rFonts w:ascii="MS Gothic" w:eastAsia="MS Gothic" w:hAnsi="MS Gothic" w:cstheme="minorHAnsi" w:hint="eastAsia"/>
              <w:color w:val="000000"/>
              <w:spacing w:val="6"/>
              <w:sz w:val="22"/>
              <w:szCs w:val="22"/>
              <w:lang w:val="en-US"/>
            </w:rPr>
            <w:t>☐</w:t>
          </w:r>
        </w:sdtContent>
      </w:sdt>
      <w:r w:rsidR="003B75EC">
        <w:rPr>
          <w:rFonts w:asciiTheme="minorHAnsi" w:eastAsia="Arial" w:hAnsiTheme="minorHAnsi" w:cstheme="minorHAnsi"/>
          <w:color w:val="000000"/>
          <w:spacing w:val="6"/>
          <w:sz w:val="22"/>
          <w:szCs w:val="22"/>
          <w:lang w:val="en-US"/>
        </w:rPr>
        <w:t xml:space="preserve"> </w:t>
      </w:r>
      <w:proofErr w:type="gramStart"/>
      <w:r w:rsidR="003B75EC">
        <w:rPr>
          <w:rFonts w:asciiTheme="minorHAnsi" w:eastAsia="Arial" w:hAnsiTheme="minorHAnsi" w:cstheme="minorHAnsi"/>
          <w:color w:val="000000"/>
          <w:spacing w:val="6"/>
          <w:sz w:val="22"/>
          <w:szCs w:val="22"/>
          <w:lang w:val="en-US"/>
        </w:rPr>
        <w:t>a copy</w:t>
      </w:r>
      <w:proofErr w:type="gramEnd"/>
      <w:r w:rsidR="003B75EC">
        <w:rPr>
          <w:rFonts w:asciiTheme="minorHAnsi" w:eastAsia="Arial" w:hAnsiTheme="minorHAnsi" w:cstheme="minorHAnsi"/>
          <w:color w:val="000000"/>
          <w:spacing w:val="6"/>
          <w:sz w:val="22"/>
          <w:szCs w:val="22"/>
          <w:lang w:val="en-US"/>
        </w:rPr>
        <w:t xml:space="preserve"> of the applicant’s most recent school report </w:t>
      </w:r>
      <w:r w:rsidR="003B75EC" w:rsidRPr="009615AE">
        <w:rPr>
          <w:rFonts w:asciiTheme="minorHAnsi" w:eastAsia="Arial" w:hAnsiTheme="minorHAnsi" w:cstheme="minorHAnsi"/>
          <w:color w:val="000000"/>
          <w:spacing w:val="6"/>
          <w:sz w:val="22"/>
          <w:szCs w:val="22"/>
          <w:lang w:val="en-US"/>
        </w:rPr>
        <w:t>to</w:t>
      </w:r>
      <w:r w:rsidR="003B75EC">
        <w:rPr>
          <w:rFonts w:asciiTheme="minorHAnsi" w:eastAsia="Arial" w:hAnsiTheme="minorHAnsi" w:cstheme="minorHAnsi"/>
          <w:color w:val="000000"/>
          <w:spacing w:val="6"/>
          <w:sz w:val="22"/>
          <w:szCs w:val="22"/>
          <w:lang w:val="en-US"/>
        </w:rPr>
        <w:t>:</w:t>
      </w:r>
    </w:p>
    <w:p w14:paraId="527AA156" w14:textId="77777777" w:rsidR="00E821C5" w:rsidRPr="00E821C5" w:rsidRDefault="00E821C5" w:rsidP="00E821C5">
      <w:pPr>
        <w:rPr>
          <w:lang w:eastAsia="en-AU"/>
        </w:rPr>
      </w:pPr>
      <w:r w:rsidRPr="00E821C5">
        <w:rPr>
          <w:b/>
          <w:bCs/>
          <w:lang w:val="en-US" w:eastAsia="en-AU"/>
        </w:rPr>
        <w:t xml:space="preserve">STEM Scholarships project team at: </w:t>
      </w:r>
      <w:hyperlink r:id="rId35">
        <w:r w:rsidRPr="00E821C5">
          <w:rPr>
            <w:rStyle w:val="Hyperlink"/>
            <w:b/>
            <w:bCs/>
            <w:lang w:eastAsia="en-AU"/>
          </w:rPr>
          <w:t>education.stemscholarships@sa.gov.au</w:t>
        </w:r>
      </w:hyperlink>
    </w:p>
    <w:p w14:paraId="458C452C" w14:textId="77777777" w:rsidR="00E821C5" w:rsidRPr="00E821C5" w:rsidRDefault="00E821C5" w:rsidP="00E821C5">
      <w:pPr>
        <w:rPr>
          <w:b/>
          <w:bCs/>
          <w:lang w:val="en" w:eastAsia="en-AU"/>
        </w:rPr>
      </w:pPr>
      <w:r w:rsidRPr="00E821C5">
        <w:rPr>
          <w:b/>
          <w:bCs/>
          <w:lang w:val="en" w:eastAsia="en-AU"/>
        </w:rPr>
        <w:t>The role of the mentor-teacher is to:</w:t>
      </w:r>
    </w:p>
    <w:p w14:paraId="31467629" w14:textId="77777777" w:rsidR="00E821C5" w:rsidRPr="00E821C5" w:rsidRDefault="00E821C5" w:rsidP="00E821C5">
      <w:pPr>
        <w:numPr>
          <w:ilvl w:val="0"/>
          <w:numId w:val="7"/>
        </w:numPr>
        <w:rPr>
          <w:lang w:val="en-US" w:eastAsia="en-AU"/>
        </w:rPr>
      </w:pPr>
      <w:r w:rsidRPr="00E821C5">
        <w:rPr>
          <w:lang w:val="en-US" w:eastAsia="en-AU"/>
        </w:rPr>
        <w:t>help the student submit their application</w:t>
      </w:r>
    </w:p>
    <w:p w14:paraId="772FE02D" w14:textId="77777777" w:rsidR="00E821C5" w:rsidRPr="00E821C5" w:rsidRDefault="00E821C5" w:rsidP="00E821C5">
      <w:pPr>
        <w:numPr>
          <w:ilvl w:val="0"/>
          <w:numId w:val="7"/>
        </w:numPr>
        <w:rPr>
          <w:lang w:val="en-US" w:eastAsia="en-AU"/>
        </w:rPr>
      </w:pPr>
      <w:r w:rsidRPr="00E821C5">
        <w:rPr>
          <w:lang w:val="en-US" w:eastAsia="en-AU"/>
        </w:rPr>
        <w:t>monitor the student’s attendance, participation and wellbeing and make available intervention strategies when required</w:t>
      </w:r>
    </w:p>
    <w:p w14:paraId="02B82406" w14:textId="77777777" w:rsidR="00E821C5" w:rsidRPr="00E821C5" w:rsidRDefault="00E821C5" w:rsidP="00E821C5">
      <w:pPr>
        <w:numPr>
          <w:ilvl w:val="0"/>
          <w:numId w:val="7"/>
        </w:numPr>
        <w:rPr>
          <w:lang w:val="en-US" w:eastAsia="en-AU"/>
        </w:rPr>
      </w:pPr>
      <w:r w:rsidRPr="405CE7DC">
        <w:rPr>
          <w:lang w:val="en-US" w:eastAsia="en-AU"/>
        </w:rPr>
        <w:t xml:space="preserve">mentor the student regarding their subject selections, STEM pathways, mentoring </w:t>
      </w:r>
      <w:bookmarkStart w:id="49" w:name="_Int_PHE9uZba"/>
      <w:r w:rsidRPr="405CE7DC">
        <w:rPr>
          <w:lang w:val="en-US" w:eastAsia="en-AU"/>
        </w:rPr>
        <w:t>programs</w:t>
      </w:r>
      <w:bookmarkEnd w:id="49"/>
      <w:r w:rsidRPr="405CE7DC">
        <w:rPr>
          <w:lang w:val="en-US" w:eastAsia="en-AU"/>
        </w:rPr>
        <w:t xml:space="preserve"> and careers</w:t>
      </w:r>
    </w:p>
    <w:p w14:paraId="6D4AAF74" w14:textId="77777777" w:rsidR="00E821C5" w:rsidRPr="00E821C5" w:rsidRDefault="00E821C5" w:rsidP="00E821C5">
      <w:pPr>
        <w:numPr>
          <w:ilvl w:val="0"/>
          <w:numId w:val="7"/>
        </w:numPr>
        <w:rPr>
          <w:lang w:val="en-US" w:eastAsia="en-AU"/>
        </w:rPr>
      </w:pPr>
      <w:r w:rsidRPr="00E821C5">
        <w:rPr>
          <w:lang w:val="en-US" w:eastAsia="en-AU"/>
        </w:rPr>
        <w:t xml:space="preserve">take responsibility for approving budget purchases throughout the duration of the student’s scholarship with the STEM scholarship project team available to provide support for decisions. </w:t>
      </w:r>
    </w:p>
    <w:p w14:paraId="6539D49A" w14:textId="77777777" w:rsidR="00E821C5" w:rsidRPr="00E821C5" w:rsidRDefault="00E821C5" w:rsidP="00E821C5">
      <w:pPr>
        <w:numPr>
          <w:ilvl w:val="0"/>
          <w:numId w:val="7"/>
        </w:numPr>
        <w:rPr>
          <w:lang w:val="en-US" w:eastAsia="en-AU"/>
        </w:rPr>
      </w:pPr>
      <w:r w:rsidRPr="00E821C5">
        <w:rPr>
          <w:lang w:val="en-US" w:eastAsia="en-AU"/>
        </w:rPr>
        <w:t>be the contact person for the STEM Scholarship Project team regarding monitoring data (end of term school reports and attendance records).</w:t>
      </w:r>
    </w:p>
    <w:p w14:paraId="769DF23B" w14:textId="77777777" w:rsidR="00E821C5" w:rsidRPr="00E821C5" w:rsidRDefault="00E821C5" w:rsidP="00E821C5">
      <w:pPr>
        <w:numPr>
          <w:ilvl w:val="0"/>
          <w:numId w:val="7"/>
        </w:numPr>
        <w:rPr>
          <w:bCs/>
          <w:lang w:val="en" w:eastAsia="en-AU"/>
        </w:rPr>
      </w:pPr>
      <w:r w:rsidRPr="00E821C5">
        <w:rPr>
          <w:bCs/>
          <w:lang w:val="en" w:eastAsia="en-AU"/>
        </w:rPr>
        <w:t>attend the STEM scholarships induction with the student</w:t>
      </w:r>
    </w:p>
    <w:p w14:paraId="2462BCEB" w14:textId="77777777" w:rsidR="00E821C5" w:rsidRPr="00E821C5" w:rsidRDefault="00E821C5" w:rsidP="00E821C5">
      <w:pPr>
        <w:numPr>
          <w:ilvl w:val="0"/>
          <w:numId w:val="7"/>
        </w:numPr>
        <w:rPr>
          <w:bCs/>
          <w:lang w:val="en" w:eastAsia="en-AU"/>
        </w:rPr>
      </w:pPr>
      <w:r w:rsidRPr="00E821C5">
        <w:rPr>
          <w:bCs/>
          <w:lang w:val="en" w:eastAsia="en-AU"/>
        </w:rPr>
        <w:t>engage in professional learning that strengthens your capabilities as a mentor teacher.</w:t>
      </w:r>
    </w:p>
    <w:p w14:paraId="2A17E999" w14:textId="5961C9D4" w:rsidR="00B01E38" w:rsidRDefault="00931261" w:rsidP="00BA2C50">
      <w:pPr>
        <w:pStyle w:val="Heading1"/>
        <w:spacing w:before="0"/>
        <w:rPr>
          <w:rFonts w:eastAsia="Times New Roman" w:cs="Times New Roman"/>
          <w:lang w:val="en" w:eastAsia="en-AU"/>
        </w:rPr>
      </w:pPr>
      <w:bookmarkStart w:id="50" w:name="_Toc237249400"/>
      <w:proofErr w:type="gramStart"/>
      <w:r>
        <w:rPr>
          <w:rFonts w:eastAsia="Times New Roman" w:cs="Times New Roman"/>
          <w:lang w:val="en" w:eastAsia="en-AU"/>
        </w:rPr>
        <w:lastRenderedPageBreak/>
        <w:t>FORM</w:t>
      </w:r>
      <w:proofErr w:type="gramEnd"/>
      <w:r>
        <w:rPr>
          <w:rFonts w:eastAsia="Times New Roman" w:cs="Times New Roman"/>
          <w:lang w:val="en" w:eastAsia="en-AU"/>
        </w:rPr>
        <w:t xml:space="preserve"> 3: </w:t>
      </w:r>
      <w:r w:rsidRPr="00BA2C50">
        <w:rPr>
          <w:rFonts w:eastAsia="Times New Roman" w:cs="Times New Roman"/>
          <w:lang w:val="en" w:eastAsia="en-AU"/>
        </w:rPr>
        <w:t>PRINCIPAL ENDORSEMENT</w:t>
      </w:r>
      <w:bookmarkEnd w:id="50"/>
    </w:p>
    <w:p w14:paraId="38A14656" w14:textId="18EE400C" w:rsidR="00484229" w:rsidRPr="00484229" w:rsidRDefault="00484229" w:rsidP="00484229">
      <w:pPr>
        <w:spacing w:before="0"/>
        <w:rPr>
          <w:color w:val="2E74B5" w:themeColor="accent5" w:themeShade="BF"/>
          <w:sz w:val="24"/>
          <w:szCs w:val="24"/>
          <w:lang w:val="en" w:eastAsia="en-AU"/>
        </w:rPr>
      </w:pPr>
      <w:r w:rsidRPr="00221CB4">
        <w:rPr>
          <w:color w:val="2E74B5" w:themeColor="accent5" w:themeShade="BF"/>
          <w:sz w:val="24"/>
          <w:szCs w:val="24"/>
          <w:lang w:val="en" w:eastAsia="en-AU"/>
        </w:rPr>
        <w:t>Instructions</w:t>
      </w:r>
    </w:p>
    <w:p w14:paraId="5BEF7169" w14:textId="4D1735F6" w:rsidR="00B01E38" w:rsidRDefault="00B01E38" w:rsidP="405CE7DC">
      <w:pPr>
        <w:rPr>
          <w:rFonts w:eastAsia="Times New Roman" w:cstheme="minorBidi"/>
          <w:color w:val="262626" w:themeColor="text1" w:themeTint="D9"/>
          <w:lang w:val="en-US" w:eastAsia="en-AU"/>
        </w:rPr>
      </w:pPr>
      <w:r w:rsidRPr="405CE7DC">
        <w:rPr>
          <w:rFonts w:eastAsia="Times New Roman" w:cstheme="minorBidi"/>
          <w:color w:val="262626" w:themeColor="text1" w:themeTint="D9"/>
          <w:lang w:val="en-US" w:eastAsia="en-AU"/>
        </w:rPr>
        <w:t>Th</w:t>
      </w:r>
      <w:r w:rsidR="00A35878" w:rsidRPr="405CE7DC">
        <w:rPr>
          <w:rFonts w:eastAsia="Times New Roman" w:cstheme="minorBidi"/>
          <w:color w:val="262626" w:themeColor="text1" w:themeTint="D9"/>
          <w:lang w:val="en-US" w:eastAsia="en-AU"/>
        </w:rPr>
        <w:t>e following</w:t>
      </w:r>
      <w:r w:rsidRPr="405CE7DC">
        <w:rPr>
          <w:rFonts w:eastAsia="Times New Roman" w:cstheme="minorBidi"/>
          <w:color w:val="262626" w:themeColor="text1" w:themeTint="D9"/>
          <w:lang w:val="en-US" w:eastAsia="en-AU"/>
        </w:rPr>
        <w:t xml:space="preserve"> outlines the requirements of the school regarding support for the STEM Scholarship recipient.</w:t>
      </w:r>
    </w:p>
    <w:p w14:paraId="2B86051E" w14:textId="754BA7C7" w:rsidR="00D5011C" w:rsidRPr="00E31C7D" w:rsidRDefault="00A35878" w:rsidP="405CE7DC">
      <w:pPr>
        <w:rPr>
          <w:rFonts w:eastAsia="Times New Roman" w:cstheme="minorBidi"/>
          <w:color w:val="262626" w:themeColor="text1" w:themeTint="D9"/>
          <w:lang w:val="en-US" w:eastAsia="en-AU"/>
        </w:rPr>
      </w:pPr>
      <w:r w:rsidRPr="405CE7DC">
        <w:rPr>
          <w:rFonts w:eastAsia="Times New Roman" w:cstheme="minorBidi"/>
          <w:color w:val="262626" w:themeColor="text1" w:themeTint="D9"/>
          <w:lang w:val="en-US" w:eastAsia="en-AU"/>
        </w:rPr>
        <w:t>Principals are required to e</w:t>
      </w:r>
      <w:r w:rsidR="00D5011C" w:rsidRPr="405CE7DC">
        <w:rPr>
          <w:rFonts w:eastAsia="Times New Roman" w:cstheme="minorBidi"/>
          <w:color w:val="262626" w:themeColor="text1" w:themeTint="D9"/>
          <w:lang w:val="en-US" w:eastAsia="en-AU"/>
        </w:rPr>
        <w:t xml:space="preserve">ndorse the applicant and know that the student will be able to meet the </w:t>
      </w:r>
      <w:r w:rsidR="002775DD">
        <w:rPr>
          <w:rFonts w:eastAsia="Times New Roman" w:cstheme="minorBidi"/>
          <w:color w:val="262626" w:themeColor="text1" w:themeTint="D9"/>
          <w:lang w:val="en-US" w:eastAsia="en-AU"/>
        </w:rPr>
        <w:t>criteria described</w:t>
      </w:r>
      <w:r w:rsidR="00D5011C" w:rsidRPr="405CE7DC">
        <w:rPr>
          <w:rFonts w:eastAsia="Times New Roman" w:cstheme="minorBidi"/>
          <w:color w:val="262626" w:themeColor="text1" w:themeTint="D9"/>
          <w:lang w:val="en-US" w:eastAsia="en-AU"/>
        </w:rPr>
        <w:t>.</w:t>
      </w:r>
    </w:p>
    <w:p w14:paraId="4F7F07DF" w14:textId="77777777" w:rsidR="00D5011C" w:rsidRPr="00E31C7D" w:rsidRDefault="00D5011C" w:rsidP="00D5011C">
      <w:pPr>
        <w:spacing w:before="124" w:after="0" w:line="268" w:lineRule="exact"/>
        <w:ind w:right="72"/>
        <w:textAlignment w:val="baseline"/>
        <w:rPr>
          <w:rFonts w:eastAsia="Times New Roman" w:cstheme="minorHAnsi"/>
          <w:bCs/>
          <w:color w:val="262626" w:themeColor="text1" w:themeTint="D9"/>
          <w:lang w:val="en" w:eastAsia="en-AU"/>
        </w:rPr>
      </w:pPr>
      <w:r w:rsidRPr="00E31C7D">
        <w:rPr>
          <w:rFonts w:eastAsia="Times New Roman" w:cstheme="minorHAnsi"/>
          <w:bCs/>
          <w:color w:val="262626" w:themeColor="text1" w:themeTint="D9"/>
          <w:lang w:val="en" w:eastAsia="en-AU"/>
        </w:rPr>
        <w:t xml:space="preserve">Ensure the following documents are </w:t>
      </w:r>
      <w:r>
        <w:rPr>
          <w:rFonts w:eastAsia="Times New Roman" w:cstheme="minorHAnsi"/>
          <w:bCs/>
          <w:color w:val="262626" w:themeColor="text1" w:themeTint="D9"/>
          <w:lang w:val="en" w:eastAsia="en-AU"/>
        </w:rPr>
        <w:t>c</w:t>
      </w:r>
      <w:r w:rsidRPr="00E31C7D">
        <w:rPr>
          <w:rFonts w:eastAsia="Times New Roman" w:cstheme="minorHAnsi"/>
          <w:bCs/>
          <w:color w:val="262626" w:themeColor="text1" w:themeTint="D9"/>
          <w:lang w:val="en" w:eastAsia="en-AU"/>
        </w:rPr>
        <w:t>ompleted and sent to the STEM Scholarships team by the deadline</w:t>
      </w:r>
      <w:r>
        <w:rPr>
          <w:rFonts w:eastAsia="Times New Roman" w:cstheme="minorHAnsi"/>
          <w:bCs/>
          <w:color w:val="262626" w:themeColor="text1" w:themeTint="D9"/>
          <w:lang w:val="en" w:eastAsia="en-AU"/>
        </w:rPr>
        <w:t xml:space="preserve"> </w:t>
      </w:r>
      <w:r>
        <w:rPr>
          <w:rFonts w:eastAsia="Times New Roman" w:cstheme="minorHAnsi"/>
          <w:b/>
          <w:color w:val="262626" w:themeColor="text1" w:themeTint="D9"/>
          <w:lang w:val="en" w:eastAsia="en-AU"/>
        </w:rPr>
        <w:t>25 September 2026:</w:t>
      </w:r>
    </w:p>
    <w:p w14:paraId="0822D680" w14:textId="2F6E079B" w:rsidR="00625FC6" w:rsidRDefault="00625FC6" w:rsidP="00625FC6">
      <w:pPr>
        <w:rPr>
          <w:rFonts w:eastAsia="Times New Roman" w:cstheme="minorHAnsi"/>
          <w:b/>
          <w:color w:val="262626" w:themeColor="text1" w:themeTint="D9"/>
          <w:lang w:val="en" w:eastAsia="en-AU"/>
        </w:rPr>
      </w:pPr>
      <w:r>
        <w:rPr>
          <w:rFonts w:eastAsia="Times New Roman" w:cstheme="minorHAnsi"/>
          <w:b/>
          <w:color w:val="262626" w:themeColor="text1" w:themeTint="D9"/>
          <w:lang w:val="en" w:eastAsia="en-AU"/>
        </w:rPr>
        <w:t xml:space="preserve">Student application – online </w:t>
      </w:r>
      <w:r w:rsidR="004A342D">
        <w:rPr>
          <w:rFonts w:eastAsia="Times New Roman" w:cstheme="minorHAnsi"/>
          <w:b/>
          <w:color w:val="262626" w:themeColor="text1" w:themeTint="D9"/>
          <w:lang w:val="en" w:eastAsia="en-AU"/>
        </w:rPr>
        <w:t>Microsoft F</w:t>
      </w:r>
      <w:r>
        <w:rPr>
          <w:rFonts w:eastAsia="Times New Roman" w:cstheme="minorHAnsi"/>
          <w:b/>
          <w:color w:val="262626" w:themeColor="text1" w:themeTint="D9"/>
          <w:lang w:val="en" w:eastAsia="en-AU"/>
        </w:rPr>
        <w:t>orm</w:t>
      </w:r>
    </w:p>
    <w:p w14:paraId="5D5BEA48" w14:textId="14586366" w:rsidR="00625FC6" w:rsidRPr="00625FC6" w:rsidRDefault="00625FC6" w:rsidP="00625FC6">
      <w:pPr>
        <w:rPr>
          <w:rFonts w:eastAsia="Times New Roman" w:cstheme="minorHAnsi"/>
          <w:b/>
          <w:color w:val="262626" w:themeColor="text1" w:themeTint="D9"/>
          <w:lang w:val="en" w:eastAsia="en-AU"/>
        </w:rPr>
      </w:pPr>
      <w:r w:rsidRPr="00625FC6">
        <w:rPr>
          <w:rFonts w:eastAsia="Times New Roman" w:cstheme="minorHAnsi"/>
          <w:b/>
          <w:color w:val="262626" w:themeColor="text1" w:themeTint="D9"/>
          <w:lang w:val="en" w:eastAsia="en-AU"/>
        </w:rPr>
        <w:t>By email:</w:t>
      </w:r>
    </w:p>
    <w:p w14:paraId="247C74DB" w14:textId="0164211F" w:rsidR="00625FC6" w:rsidRPr="00625FC6" w:rsidRDefault="00625FC6" w:rsidP="00625FC6">
      <w:pPr>
        <w:pStyle w:val="ListParagraph"/>
        <w:numPr>
          <w:ilvl w:val="0"/>
          <w:numId w:val="17"/>
        </w:numPr>
        <w:rPr>
          <w:rFonts w:asciiTheme="minorHAnsi" w:eastAsia="Times New Roman" w:hAnsiTheme="minorHAnsi" w:cstheme="minorHAnsi"/>
          <w:bCs/>
          <w:sz w:val="22"/>
          <w:szCs w:val="22"/>
          <w:lang w:val="en" w:eastAsia="en-AU"/>
        </w:rPr>
      </w:pPr>
      <w:r w:rsidRPr="00625FC6">
        <w:rPr>
          <w:rFonts w:asciiTheme="minorHAnsi" w:eastAsia="Times New Roman" w:hAnsiTheme="minorHAnsi" w:cstheme="minorHAnsi"/>
          <w:bCs/>
          <w:sz w:val="22"/>
          <w:szCs w:val="22"/>
          <w:lang w:val="en" w:eastAsia="en-AU"/>
        </w:rPr>
        <w:t xml:space="preserve">Student </w:t>
      </w:r>
      <w:r w:rsidR="004A342D">
        <w:rPr>
          <w:rFonts w:asciiTheme="minorHAnsi" w:eastAsia="Times New Roman" w:hAnsiTheme="minorHAnsi" w:cstheme="minorHAnsi"/>
          <w:bCs/>
          <w:sz w:val="22"/>
          <w:szCs w:val="22"/>
          <w:lang w:val="en" w:eastAsia="en-AU"/>
        </w:rPr>
        <w:t>S</w:t>
      </w:r>
      <w:r w:rsidRPr="00625FC6">
        <w:rPr>
          <w:rFonts w:asciiTheme="minorHAnsi" w:eastAsia="Times New Roman" w:hAnsiTheme="minorHAnsi" w:cstheme="minorHAnsi"/>
          <w:bCs/>
          <w:sz w:val="22"/>
          <w:szCs w:val="22"/>
          <w:lang w:val="en" w:eastAsia="en-AU"/>
        </w:rPr>
        <w:t>cholarship Budget</w:t>
      </w:r>
    </w:p>
    <w:p w14:paraId="6B7AE0D9" w14:textId="235F924E" w:rsidR="00625FC6" w:rsidRPr="00625FC6" w:rsidRDefault="00625FC6" w:rsidP="00625FC6">
      <w:pPr>
        <w:pStyle w:val="ListParagraph"/>
        <w:numPr>
          <w:ilvl w:val="0"/>
          <w:numId w:val="17"/>
        </w:numPr>
        <w:rPr>
          <w:rFonts w:asciiTheme="minorHAnsi" w:eastAsia="Times New Roman" w:hAnsiTheme="minorHAnsi" w:cstheme="minorHAnsi"/>
          <w:bCs/>
          <w:sz w:val="22"/>
          <w:szCs w:val="22"/>
          <w:lang w:val="en" w:eastAsia="en-AU"/>
        </w:rPr>
      </w:pPr>
      <w:r w:rsidRPr="00625FC6">
        <w:rPr>
          <w:rFonts w:asciiTheme="minorHAnsi" w:eastAsia="Times New Roman" w:hAnsiTheme="minorHAnsi" w:cstheme="minorHAnsi"/>
          <w:bCs/>
          <w:sz w:val="22"/>
          <w:szCs w:val="22"/>
          <w:lang w:val="en" w:eastAsia="en-AU"/>
        </w:rPr>
        <w:t>Mentor-teacher and Principal Endorsement</w:t>
      </w:r>
    </w:p>
    <w:p w14:paraId="2C4E18A5" w14:textId="3037E5E2" w:rsidR="00D5011C" w:rsidRPr="00625FC6" w:rsidRDefault="00625FC6" w:rsidP="00625FC6">
      <w:pPr>
        <w:pStyle w:val="ListParagraph"/>
        <w:numPr>
          <w:ilvl w:val="0"/>
          <w:numId w:val="17"/>
        </w:numPr>
        <w:rPr>
          <w:rFonts w:asciiTheme="minorHAnsi" w:eastAsia="Times New Roman" w:hAnsiTheme="minorHAnsi" w:cstheme="minorHAnsi"/>
          <w:bCs/>
          <w:sz w:val="22"/>
          <w:szCs w:val="22"/>
          <w:lang w:val="en-US" w:eastAsia="en-AU"/>
        </w:rPr>
      </w:pPr>
      <w:r w:rsidRPr="00625FC6">
        <w:rPr>
          <w:rFonts w:asciiTheme="minorHAnsi" w:eastAsia="Times New Roman" w:hAnsiTheme="minorHAnsi" w:cstheme="minorHAnsi"/>
          <w:bCs/>
          <w:sz w:val="22"/>
          <w:szCs w:val="22"/>
          <w:lang w:val="en" w:eastAsia="en-AU"/>
        </w:rPr>
        <w:t>Students latest school report</w:t>
      </w:r>
    </w:p>
    <w:p w14:paraId="4B142A36" w14:textId="77777777" w:rsidR="00D5011C" w:rsidRPr="00D118CE" w:rsidRDefault="00D5011C" w:rsidP="00D5011C">
      <w:pPr>
        <w:spacing w:before="130" w:after="0" w:line="240" w:lineRule="exact"/>
        <w:textAlignment w:val="baseline"/>
        <w:rPr>
          <w:rFonts w:eastAsia="Times New Roman" w:cstheme="minorBidi"/>
          <w:b/>
          <w:bCs/>
          <w:color w:val="262626" w:themeColor="text1" w:themeTint="D9"/>
          <w:lang w:val="en-US" w:eastAsia="en-AU"/>
        </w:rPr>
      </w:pPr>
      <w:r w:rsidRPr="1A118057">
        <w:rPr>
          <w:rFonts w:eastAsia="Times New Roman" w:cstheme="minorBidi"/>
          <w:b/>
          <w:bCs/>
          <w:color w:val="262626" w:themeColor="text1" w:themeTint="D9"/>
          <w:lang w:val="en-US" w:eastAsia="en-AU"/>
        </w:rPr>
        <w:t>Financial management</w:t>
      </w:r>
    </w:p>
    <w:p w14:paraId="5FA44344" w14:textId="77777777" w:rsidR="00D5011C" w:rsidRPr="00E31C7D" w:rsidRDefault="00D5011C" w:rsidP="00D5011C">
      <w:pPr>
        <w:pStyle w:val="ListParagraph"/>
        <w:numPr>
          <w:ilvl w:val="0"/>
          <w:numId w:val="10"/>
        </w:numPr>
        <w:spacing w:before="119" w:line="269" w:lineRule="exact"/>
        <w:ind w:left="426" w:right="216" w:hanging="284"/>
        <w:textAlignment w:val="baseline"/>
        <w:rPr>
          <w:rFonts w:asciiTheme="minorHAnsi" w:eastAsia="Times New Roman" w:hAnsiTheme="minorHAnsi" w:cstheme="minorHAnsi"/>
          <w:bCs/>
          <w:sz w:val="22"/>
          <w:szCs w:val="22"/>
          <w:lang w:val="en" w:eastAsia="en-AU"/>
        </w:rPr>
      </w:pPr>
      <w:r>
        <w:rPr>
          <w:rFonts w:asciiTheme="minorHAnsi" w:eastAsia="Times New Roman" w:hAnsiTheme="minorHAnsi" w:cstheme="minorHAnsi"/>
          <w:bCs/>
          <w:sz w:val="22"/>
          <w:szCs w:val="22"/>
          <w:lang w:val="en" w:eastAsia="en-AU"/>
        </w:rPr>
        <w:t>m</w:t>
      </w:r>
      <w:r w:rsidRPr="00E31C7D">
        <w:rPr>
          <w:rFonts w:asciiTheme="minorHAnsi" w:eastAsia="Times New Roman" w:hAnsiTheme="minorHAnsi" w:cstheme="minorHAnsi"/>
          <w:bCs/>
          <w:sz w:val="22"/>
          <w:szCs w:val="22"/>
          <w:lang w:val="en" w:eastAsia="en-AU"/>
        </w:rPr>
        <w:t xml:space="preserve">anage the grant through the schools existing financial structures adhering to Department for Education financial and auditing guidelines. </w:t>
      </w:r>
    </w:p>
    <w:p w14:paraId="3BB565E3" w14:textId="77777777" w:rsidR="00D5011C" w:rsidRPr="00E31C7D" w:rsidRDefault="00D5011C" w:rsidP="00D5011C">
      <w:pPr>
        <w:pStyle w:val="ListParagraph"/>
        <w:numPr>
          <w:ilvl w:val="0"/>
          <w:numId w:val="10"/>
        </w:numPr>
        <w:spacing w:before="119" w:line="269" w:lineRule="exact"/>
        <w:ind w:left="426" w:right="216" w:hanging="284"/>
        <w:textAlignment w:val="baseline"/>
        <w:rPr>
          <w:rFonts w:asciiTheme="minorHAnsi" w:eastAsia="Times New Roman" w:hAnsiTheme="minorHAnsi" w:cstheme="minorBidi"/>
          <w:sz w:val="22"/>
          <w:szCs w:val="22"/>
          <w:lang w:val="en-US" w:eastAsia="en-AU"/>
        </w:rPr>
      </w:pPr>
      <w:r w:rsidRPr="1A118057">
        <w:rPr>
          <w:rFonts w:asciiTheme="minorHAnsi" w:eastAsia="Times New Roman" w:hAnsiTheme="minorHAnsi" w:cstheme="minorBidi"/>
          <w:sz w:val="22"/>
          <w:szCs w:val="22"/>
          <w:lang w:val="en-US" w:eastAsia="en-AU"/>
        </w:rPr>
        <w:t>provide all grant acquittal reports as requested by the Department for Education.</w:t>
      </w:r>
    </w:p>
    <w:p w14:paraId="39129BAB" w14:textId="77777777" w:rsidR="00D5011C" w:rsidRPr="00D118CE" w:rsidRDefault="00D5011C" w:rsidP="00D5011C">
      <w:pPr>
        <w:spacing w:before="130" w:after="0" w:line="240" w:lineRule="exact"/>
        <w:textAlignment w:val="baseline"/>
        <w:rPr>
          <w:rFonts w:eastAsia="Times New Roman" w:cstheme="minorHAnsi"/>
          <w:b/>
          <w:color w:val="262626" w:themeColor="text1" w:themeTint="D9"/>
          <w:lang w:val="en" w:eastAsia="en-AU"/>
        </w:rPr>
      </w:pPr>
      <w:r w:rsidRPr="00D118CE">
        <w:rPr>
          <w:rFonts w:eastAsia="Times New Roman" w:cstheme="minorHAnsi"/>
          <w:b/>
          <w:color w:val="262626" w:themeColor="text1" w:themeTint="D9"/>
          <w:lang w:val="en" w:eastAsia="en-AU"/>
        </w:rPr>
        <w:t>Data management</w:t>
      </w:r>
    </w:p>
    <w:p w14:paraId="19EABFAC" w14:textId="77777777" w:rsidR="00D5011C" w:rsidRPr="00E31C7D" w:rsidRDefault="00D5011C" w:rsidP="00D5011C">
      <w:pPr>
        <w:numPr>
          <w:ilvl w:val="0"/>
          <w:numId w:val="8"/>
        </w:numPr>
        <w:spacing w:before="113" w:after="0" w:line="270" w:lineRule="exact"/>
        <w:ind w:left="426" w:right="360" w:hanging="284"/>
        <w:contextualSpacing/>
        <w:textAlignment w:val="baseline"/>
        <w:rPr>
          <w:rFonts w:eastAsia="Times New Roman" w:cstheme="minorHAnsi"/>
          <w:bCs/>
          <w:color w:val="262626" w:themeColor="text1" w:themeTint="D9"/>
          <w:lang w:val="en" w:eastAsia="en-AU"/>
        </w:rPr>
      </w:pPr>
      <w:r w:rsidRPr="00E31C7D">
        <w:rPr>
          <w:rFonts w:eastAsia="Times New Roman" w:cstheme="minorHAnsi"/>
          <w:bCs/>
          <w:color w:val="262626" w:themeColor="text1" w:themeTint="D9"/>
          <w:lang w:val="en" w:eastAsia="en-AU"/>
        </w:rPr>
        <w:t xml:space="preserve">provide student term or semester reports upon request </w:t>
      </w:r>
      <w:r>
        <w:rPr>
          <w:rFonts w:eastAsia="Times New Roman" w:cstheme="minorHAnsi"/>
          <w:bCs/>
          <w:color w:val="262626" w:themeColor="text1" w:themeTint="D9"/>
          <w:lang w:val="en" w:eastAsia="en-AU"/>
        </w:rPr>
        <w:t>for</w:t>
      </w:r>
      <w:r w:rsidRPr="00E31C7D">
        <w:rPr>
          <w:rFonts w:eastAsia="Times New Roman" w:cstheme="minorHAnsi"/>
          <w:bCs/>
          <w:color w:val="262626" w:themeColor="text1" w:themeTint="D9"/>
          <w:lang w:val="en" w:eastAsia="en-AU"/>
        </w:rPr>
        <w:t xml:space="preserve"> the duration of the grant</w:t>
      </w:r>
    </w:p>
    <w:p w14:paraId="75846707" w14:textId="5DC7E713" w:rsidR="00E821C5" w:rsidRPr="00E821C5" w:rsidRDefault="00D5011C" w:rsidP="00D5011C">
      <w:pPr>
        <w:rPr>
          <w:lang w:val="en" w:eastAsia="en-AU"/>
        </w:rPr>
      </w:pPr>
      <w:r w:rsidRPr="1A118057">
        <w:rPr>
          <w:rFonts w:eastAsia="Times New Roman" w:cstheme="minorBidi"/>
          <w:color w:val="262626" w:themeColor="text1" w:themeTint="D9"/>
          <w:lang w:val="en-US" w:eastAsia="en-AU"/>
        </w:rPr>
        <w:t>provide other relevant data as required e.g., attendance and dispositional data</w:t>
      </w:r>
    </w:p>
    <w:p w14:paraId="71CE9B01" w14:textId="77777777" w:rsidR="0060534C" w:rsidRPr="00D118CE" w:rsidRDefault="0060534C" w:rsidP="0060534C">
      <w:pPr>
        <w:spacing w:before="113" w:line="270" w:lineRule="exact"/>
        <w:ind w:right="360"/>
        <w:contextualSpacing/>
        <w:textAlignment w:val="baseline"/>
        <w:rPr>
          <w:rFonts w:eastAsia="Times New Roman" w:cstheme="minorHAnsi"/>
          <w:b/>
          <w:color w:val="262626" w:themeColor="text1" w:themeTint="D9"/>
          <w:lang w:val="en" w:eastAsia="en-AU"/>
        </w:rPr>
      </w:pPr>
      <w:r w:rsidRPr="00D118CE">
        <w:rPr>
          <w:rFonts w:eastAsia="Times New Roman" w:cstheme="minorHAnsi"/>
          <w:b/>
          <w:color w:val="262626" w:themeColor="text1" w:themeTint="D9"/>
          <w:lang w:val="en" w:eastAsia="en-AU"/>
        </w:rPr>
        <w:t>Appointing a mentor teacher who will:</w:t>
      </w:r>
    </w:p>
    <w:p w14:paraId="1E1D745E" w14:textId="77777777" w:rsidR="0060534C" w:rsidRPr="00196573" w:rsidRDefault="0060534C" w:rsidP="0060534C">
      <w:pPr>
        <w:numPr>
          <w:ilvl w:val="0"/>
          <w:numId w:val="8"/>
        </w:numPr>
        <w:spacing w:before="0" w:line="270" w:lineRule="exact"/>
        <w:ind w:left="426" w:right="360" w:hanging="284"/>
        <w:contextualSpacing/>
        <w:textAlignment w:val="baseline"/>
        <w:rPr>
          <w:rFonts w:eastAsia="Times New Roman" w:cstheme="minorHAnsi"/>
          <w:bCs/>
          <w:color w:val="262626" w:themeColor="text1" w:themeTint="D9"/>
          <w:lang w:val="en" w:eastAsia="en-AU"/>
        </w:rPr>
      </w:pPr>
      <w:r w:rsidRPr="00196573">
        <w:rPr>
          <w:rFonts w:eastAsia="Times New Roman" w:cstheme="minorHAnsi"/>
          <w:bCs/>
          <w:color w:val="262626" w:themeColor="text1" w:themeTint="D9"/>
          <w:lang w:val="en" w:eastAsia="en-AU"/>
        </w:rPr>
        <w:t xml:space="preserve">be provided with a small amount of release time to support the student </w:t>
      </w:r>
    </w:p>
    <w:p w14:paraId="6B060F7D" w14:textId="77777777" w:rsidR="0060534C" w:rsidRPr="00E31C7D" w:rsidRDefault="0060534C" w:rsidP="0060534C">
      <w:pPr>
        <w:numPr>
          <w:ilvl w:val="0"/>
          <w:numId w:val="8"/>
        </w:numPr>
        <w:spacing w:before="0" w:line="270" w:lineRule="exact"/>
        <w:ind w:left="426" w:right="360" w:hanging="284"/>
        <w:contextualSpacing/>
        <w:textAlignment w:val="baseline"/>
        <w:rPr>
          <w:rFonts w:eastAsia="Times New Roman" w:cstheme="minorBidi"/>
          <w:color w:val="262626" w:themeColor="text1" w:themeTint="D9"/>
          <w:lang w:val="en-US" w:eastAsia="en-AU"/>
        </w:rPr>
      </w:pPr>
      <w:r w:rsidRPr="1A118057">
        <w:rPr>
          <w:rFonts w:eastAsia="Times New Roman" w:cstheme="minorBidi"/>
          <w:color w:val="262626" w:themeColor="text1" w:themeTint="D9"/>
          <w:lang w:val="en-US" w:eastAsia="en-AU"/>
        </w:rPr>
        <w:t>assist the student with preparing and submitting their scholarship application and collating other relevant documentation</w:t>
      </w:r>
    </w:p>
    <w:p w14:paraId="628D2A57" w14:textId="77777777" w:rsidR="0060534C" w:rsidRPr="00E31C7D" w:rsidRDefault="0060534C" w:rsidP="0060534C">
      <w:pPr>
        <w:numPr>
          <w:ilvl w:val="0"/>
          <w:numId w:val="8"/>
        </w:numPr>
        <w:spacing w:before="113" w:after="0" w:line="270" w:lineRule="exact"/>
        <w:ind w:left="426" w:right="360" w:hanging="284"/>
        <w:contextualSpacing/>
        <w:textAlignment w:val="baseline"/>
        <w:rPr>
          <w:rFonts w:eastAsia="Times New Roman" w:cstheme="minorBidi"/>
          <w:color w:val="262626" w:themeColor="text1" w:themeTint="D9"/>
          <w:lang w:val="en-US" w:eastAsia="en-AU"/>
        </w:rPr>
      </w:pPr>
      <w:r w:rsidRPr="1A118057">
        <w:rPr>
          <w:rFonts w:eastAsia="Times New Roman" w:cstheme="minorBidi"/>
          <w:color w:val="262626" w:themeColor="text1" w:themeTint="D9"/>
          <w:lang w:val="en-US" w:eastAsia="en-AU"/>
        </w:rPr>
        <w:t>monitor the student’s attendance, participation and wellbeing and make available intervention strategies when required</w:t>
      </w:r>
    </w:p>
    <w:p w14:paraId="5C9E363A" w14:textId="77777777" w:rsidR="0060534C" w:rsidRPr="00E31C7D" w:rsidRDefault="0060534C" w:rsidP="405CE7DC">
      <w:pPr>
        <w:numPr>
          <w:ilvl w:val="0"/>
          <w:numId w:val="8"/>
        </w:numPr>
        <w:spacing w:before="113" w:after="0" w:line="270" w:lineRule="exact"/>
        <w:ind w:left="426" w:right="360" w:hanging="284"/>
        <w:contextualSpacing/>
        <w:textAlignment w:val="baseline"/>
        <w:rPr>
          <w:rFonts w:eastAsia="Times New Roman" w:cstheme="minorBidi"/>
          <w:color w:val="262626" w:themeColor="text1" w:themeTint="D9"/>
          <w:lang w:val="en-US" w:eastAsia="en-AU"/>
        </w:rPr>
      </w:pPr>
      <w:r w:rsidRPr="405CE7DC">
        <w:rPr>
          <w:rFonts w:eastAsia="Times New Roman" w:cstheme="minorBidi"/>
          <w:color w:val="262626" w:themeColor="text1" w:themeTint="D9"/>
          <w:lang w:val="en-US" w:eastAsia="en-AU"/>
        </w:rPr>
        <w:t xml:space="preserve">mentor the student regarding their subject selections, STEM pathways, mentoring </w:t>
      </w:r>
      <w:bookmarkStart w:id="51" w:name="_Int_lpvfWWHy"/>
      <w:r w:rsidRPr="405CE7DC">
        <w:rPr>
          <w:rFonts w:eastAsia="Times New Roman" w:cstheme="minorBidi"/>
          <w:color w:val="262626" w:themeColor="text1" w:themeTint="D9"/>
          <w:lang w:val="en-US" w:eastAsia="en-AU"/>
        </w:rPr>
        <w:t>programs</w:t>
      </w:r>
      <w:bookmarkEnd w:id="51"/>
      <w:r w:rsidRPr="405CE7DC">
        <w:rPr>
          <w:rFonts w:eastAsia="Times New Roman" w:cstheme="minorBidi"/>
          <w:color w:val="262626" w:themeColor="text1" w:themeTint="D9"/>
          <w:lang w:val="en-US" w:eastAsia="en-AU"/>
        </w:rPr>
        <w:t xml:space="preserve"> and careers</w:t>
      </w:r>
    </w:p>
    <w:p w14:paraId="3C933B1E" w14:textId="77777777" w:rsidR="0060534C" w:rsidRPr="00E31C7D" w:rsidRDefault="0060534C" w:rsidP="0060534C">
      <w:pPr>
        <w:numPr>
          <w:ilvl w:val="0"/>
          <w:numId w:val="8"/>
        </w:numPr>
        <w:spacing w:before="113" w:after="0" w:line="270" w:lineRule="exact"/>
        <w:ind w:left="426" w:right="360" w:hanging="284"/>
        <w:contextualSpacing/>
        <w:textAlignment w:val="baseline"/>
        <w:rPr>
          <w:rFonts w:eastAsia="Times New Roman" w:cstheme="minorHAnsi"/>
          <w:bCs/>
          <w:color w:val="262626" w:themeColor="text1" w:themeTint="D9"/>
          <w:lang w:val="en" w:eastAsia="en-AU"/>
        </w:rPr>
      </w:pPr>
      <w:r w:rsidRPr="00E31C7D">
        <w:rPr>
          <w:rFonts w:eastAsia="Times New Roman" w:cstheme="minorHAnsi"/>
          <w:bCs/>
          <w:color w:val="262626" w:themeColor="text1" w:themeTint="D9"/>
          <w:lang w:val="en" w:eastAsia="en-AU"/>
        </w:rPr>
        <w:t xml:space="preserve">support the </w:t>
      </w:r>
      <w:proofErr w:type="gramStart"/>
      <w:r w:rsidRPr="00E31C7D">
        <w:rPr>
          <w:rFonts w:eastAsia="Times New Roman" w:cstheme="minorHAnsi"/>
          <w:bCs/>
          <w:color w:val="262626" w:themeColor="text1" w:themeTint="D9"/>
          <w:lang w:val="en" w:eastAsia="en-AU"/>
        </w:rPr>
        <w:t>student</w:t>
      </w:r>
      <w:proofErr w:type="gramEnd"/>
      <w:r w:rsidRPr="00E31C7D">
        <w:rPr>
          <w:rFonts w:eastAsia="Times New Roman" w:cstheme="minorHAnsi"/>
          <w:bCs/>
          <w:color w:val="262626" w:themeColor="text1" w:themeTint="D9"/>
          <w:lang w:val="en" w:eastAsia="en-AU"/>
        </w:rPr>
        <w:t xml:space="preserve"> to manage their scholarship funds and Department for Education financial obligations</w:t>
      </w:r>
    </w:p>
    <w:p w14:paraId="774FC4E3" w14:textId="77777777" w:rsidR="0060534C" w:rsidRPr="00E31C7D" w:rsidRDefault="0060534C" w:rsidP="0060534C">
      <w:pPr>
        <w:numPr>
          <w:ilvl w:val="0"/>
          <w:numId w:val="8"/>
        </w:numPr>
        <w:spacing w:before="113" w:after="0" w:line="270" w:lineRule="exact"/>
        <w:ind w:left="426" w:right="360" w:hanging="284"/>
        <w:contextualSpacing/>
        <w:textAlignment w:val="baseline"/>
        <w:rPr>
          <w:rFonts w:eastAsia="Times New Roman" w:cstheme="minorHAnsi"/>
          <w:bCs/>
          <w:color w:val="262626" w:themeColor="text1" w:themeTint="D9"/>
          <w:lang w:val="en" w:eastAsia="en-AU"/>
        </w:rPr>
      </w:pPr>
      <w:r w:rsidRPr="00E31C7D">
        <w:rPr>
          <w:rFonts w:eastAsia="Times New Roman" w:cstheme="minorHAnsi"/>
          <w:bCs/>
          <w:color w:val="262626" w:themeColor="text1" w:themeTint="D9"/>
          <w:lang w:val="en" w:eastAsia="en-AU"/>
        </w:rPr>
        <w:t>approv</w:t>
      </w:r>
      <w:r>
        <w:rPr>
          <w:rFonts w:eastAsia="Times New Roman" w:cstheme="minorHAnsi"/>
          <w:bCs/>
          <w:color w:val="262626" w:themeColor="text1" w:themeTint="D9"/>
          <w:lang w:val="en" w:eastAsia="en-AU"/>
        </w:rPr>
        <w:t>e</w:t>
      </w:r>
      <w:r w:rsidRPr="00E31C7D">
        <w:rPr>
          <w:rFonts w:eastAsia="Times New Roman" w:cstheme="minorHAnsi"/>
          <w:bCs/>
          <w:color w:val="262626" w:themeColor="text1" w:themeTint="D9"/>
          <w:lang w:val="en" w:eastAsia="en-AU"/>
        </w:rPr>
        <w:t xml:space="preserve"> purchases not listed in the scholarship recipient’s budget</w:t>
      </w:r>
    </w:p>
    <w:p w14:paraId="4A41343F" w14:textId="77777777" w:rsidR="0060534C" w:rsidRPr="00E31C7D" w:rsidRDefault="0060534C" w:rsidP="0060534C">
      <w:pPr>
        <w:numPr>
          <w:ilvl w:val="0"/>
          <w:numId w:val="8"/>
        </w:numPr>
        <w:spacing w:before="113" w:after="0" w:line="270" w:lineRule="exact"/>
        <w:ind w:left="426" w:right="360" w:hanging="284"/>
        <w:contextualSpacing/>
        <w:textAlignment w:val="baseline"/>
        <w:rPr>
          <w:rFonts w:eastAsia="Times New Roman" w:cstheme="minorHAnsi"/>
          <w:bCs/>
          <w:color w:val="262626" w:themeColor="text1" w:themeTint="D9"/>
          <w:lang w:val="en" w:eastAsia="en-AU"/>
        </w:rPr>
      </w:pPr>
      <w:r w:rsidRPr="00E31C7D">
        <w:rPr>
          <w:rFonts w:eastAsia="Times New Roman" w:cstheme="minorHAnsi"/>
          <w:bCs/>
          <w:color w:val="262626" w:themeColor="text1" w:themeTint="D9"/>
          <w:lang w:val="en" w:eastAsia="en-AU"/>
        </w:rPr>
        <w:t xml:space="preserve">be the contact person for the STEM Scholarship Project team and provide all required data </w:t>
      </w:r>
    </w:p>
    <w:p w14:paraId="427E316C" w14:textId="77777777" w:rsidR="0060534C" w:rsidRDefault="0060534C" w:rsidP="0060534C">
      <w:pPr>
        <w:numPr>
          <w:ilvl w:val="0"/>
          <w:numId w:val="8"/>
        </w:numPr>
        <w:spacing w:before="113" w:after="0" w:line="270" w:lineRule="exact"/>
        <w:ind w:left="426" w:right="360" w:hanging="284"/>
        <w:contextualSpacing/>
        <w:textAlignment w:val="baseline"/>
        <w:rPr>
          <w:rFonts w:eastAsia="Times New Roman" w:cstheme="minorBidi"/>
          <w:color w:val="262626" w:themeColor="text1" w:themeTint="D9"/>
          <w:lang w:val="en-US" w:eastAsia="en-AU"/>
        </w:rPr>
      </w:pPr>
      <w:r w:rsidRPr="1A118057">
        <w:rPr>
          <w:rFonts w:eastAsia="Times New Roman" w:cstheme="minorBidi"/>
          <w:color w:val="262626" w:themeColor="text1" w:themeTint="D9"/>
          <w:lang w:val="en-US" w:eastAsia="en-AU"/>
        </w:rPr>
        <w:t xml:space="preserve">attend the STEM Scholarships Induction Day at the University of Adelaide with the STEM scholarship recipient. Note: </w:t>
      </w:r>
      <w:proofErr w:type="gramStart"/>
      <w:r w:rsidRPr="1A118057">
        <w:rPr>
          <w:rFonts w:eastAsia="Times New Roman" w:cstheme="minorBidi"/>
          <w:color w:val="262626" w:themeColor="text1" w:themeTint="D9"/>
          <w:lang w:val="en-US" w:eastAsia="en-AU"/>
        </w:rPr>
        <w:t>the you</w:t>
      </w:r>
      <w:proofErr w:type="gramEnd"/>
      <w:r w:rsidRPr="1A118057">
        <w:rPr>
          <w:rFonts w:eastAsia="Times New Roman" w:cstheme="minorBidi"/>
          <w:color w:val="262626" w:themeColor="text1" w:themeTint="D9"/>
          <w:lang w:val="en-US" w:eastAsia="en-AU"/>
        </w:rPr>
        <w:t xml:space="preserve"> or the Mentor-Teacher may nominate a school representative to attend the </w:t>
      </w:r>
      <w:proofErr w:type="gramStart"/>
      <w:r w:rsidRPr="1A118057">
        <w:rPr>
          <w:rFonts w:eastAsia="Times New Roman" w:cstheme="minorBidi"/>
          <w:color w:val="262626" w:themeColor="text1" w:themeTint="D9"/>
          <w:lang w:val="en-US" w:eastAsia="en-AU"/>
        </w:rPr>
        <w:t>Induction  in</w:t>
      </w:r>
      <w:proofErr w:type="gramEnd"/>
      <w:r w:rsidRPr="1A118057">
        <w:rPr>
          <w:rFonts w:eastAsia="Times New Roman" w:cstheme="minorBidi"/>
          <w:color w:val="262626" w:themeColor="text1" w:themeTint="D9"/>
          <w:lang w:val="en-US" w:eastAsia="en-AU"/>
        </w:rPr>
        <w:t xml:space="preserve"> their place.</w:t>
      </w:r>
    </w:p>
    <w:p w14:paraId="12F8B6DE" w14:textId="3FF4A2C2" w:rsidR="007B5578" w:rsidRPr="00BA2C50" w:rsidRDefault="0060534C" w:rsidP="00BA2C50">
      <w:pPr>
        <w:numPr>
          <w:ilvl w:val="0"/>
          <w:numId w:val="8"/>
        </w:numPr>
        <w:spacing w:before="5" w:after="0" w:line="240" w:lineRule="auto"/>
        <w:ind w:left="426" w:right="360" w:hanging="284"/>
        <w:contextualSpacing/>
        <w:textAlignment w:val="baseline"/>
        <w:rPr>
          <w:rFonts w:eastAsia="Arial" w:cs="Times New Roman"/>
          <w:bCs/>
          <w:color w:val="000000"/>
          <w:spacing w:val="-2"/>
          <w:lang w:val="en-US"/>
        </w:rPr>
      </w:pPr>
      <w:r w:rsidRPr="00BA2C50">
        <w:rPr>
          <w:rFonts w:eastAsia="Times New Roman" w:cstheme="minorHAnsi"/>
          <w:bCs/>
          <w:color w:val="262626" w:themeColor="text1" w:themeTint="D9"/>
          <w:lang w:val="en" w:eastAsia="en-AU"/>
        </w:rPr>
        <w:t>engage in professional learning opportunities that will strengthen their capabilities as a Mentor-Teache</w:t>
      </w:r>
      <w:r w:rsidR="00BA2C50" w:rsidRPr="00BA2C50">
        <w:rPr>
          <w:rFonts w:eastAsia="Times New Roman" w:cstheme="minorHAnsi"/>
          <w:bCs/>
          <w:color w:val="262626" w:themeColor="text1" w:themeTint="D9"/>
          <w:lang w:val="en" w:eastAsia="en-AU"/>
        </w:rPr>
        <w:t>r</w:t>
      </w:r>
      <w:r w:rsidR="00BA2C50">
        <w:rPr>
          <w:rFonts w:eastAsia="Times New Roman" w:cstheme="minorHAnsi"/>
          <w:bCs/>
          <w:color w:val="262626" w:themeColor="text1" w:themeTint="D9"/>
          <w:lang w:val="en" w:eastAsia="en-AU"/>
        </w:rPr>
        <w:t>.</w:t>
      </w:r>
    </w:p>
    <w:sectPr w:rsidR="007B5578" w:rsidRPr="00BA2C50" w:rsidSect="002775DD">
      <w:pgSz w:w="11906" w:h="16838"/>
      <w:pgMar w:top="1440" w:right="1440" w:bottom="1440" w:left="1440" w:header="708" w:footer="708"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D0F39" w14:textId="77777777" w:rsidR="00127906" w:rsidRDefault="00127906" w:rsidP="00A25382">
      <w:pPr>
        <w:spacing w:before="0" w:after="0" w:line="240" w:lineRule="auto"/>
      </w:pPr>
      <w:r>
        <w:separator/>
      </w:r>
    </w:p>
  </w:endnote>
  <w:endnote w:type="continuationSeparator" w:id="0">
    <w:p w14:paraId="3F5ABE26" w14:textId="77777777" w:rsidR="00127906" w:rsidRDefault="00127906" w:rsidP="00A2538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6CC6" w14:textId="65F7EDE9" w:rsidR="00567FA5" w:rsidRDefault="008E1BD2" w:rsidP="00A5644C">
    <w:pPr>
      <w:pStyle w:val="Footer"/>
      <w:jc w:val="right"/>
    </w:pPr>
    <w:r>
      <w:rPr>
        <w:noProof/>
        <w14:ligatures w14:val="standardContextual"/>
      </w:rPr>
      <mc:AlternateContent>
        <mc:Choice Requires="wps">
          <w:drawing>
            <wp:anchor distT="0" distB="0" distL="114300" distR="114300" simplePos="0" relativeHeight="251658241" behindDoc="0" locked="0" layoutInCell="1" allowOverlap="1" wp14:anchorId="5E80FE2F" wp14:editId="1FFD2935">
              <wp:simplePos x="0" y="0"/>
              <wp:positionH relativeFrom="column">
                <wp:posOffset>-204186</wp:posOffset>
              </wp:positionH>
              <wp:positionV relativeFrom="page">
                <wp:posOffset>10111666</wp:posOffset>
              </wp:positionV>
              <wp:extent cx="6237025" cy="45719"/>
              <wp:effectExtent l="0" t="0" r="0" b="0"/>
              <wp:wrapNone/>
              <wp:docPr id="1527693444" name="Text Box 1527693444"/>
              <wp:cNvGraphicFramePr/>
              <a:graphic xmlns:a="http://schemas.openxmlformats.org/drawingml/2006/main">
                <a:graphicData uri="http://schemas.microsoft.com/office/word/2010/wordprocessingShape">
                  <wps:wsp>
                    <wps:cNvSpPr txBox="1"/>
                    <wps:spPr>
                      <a:xfrm>
                        <a:off x="0" y="0"/>
                        <a:ext cx="6237025" cy="45719"/>
                      </a:xfrm>
                      <a:prstGeom prst="rect">
                        <a:avLst/>
                      </a:prstGeom>
                      <a:solidFill>
                        <a:srgbClr val="FFC000"/>
                      </a:solidFill>
                      <a:ln w="6350">
                        <a:noFill/>
                      </a:ln>
                    </wps:spPr>
                    <wps:txbx>
                      <w:txbxContent>
                        <w:p w14:paraId="27251809" w14:textId="43DCE999" w:rsidR="00A5644C" w:rsidRPr="00A25382" w:rsidRDefault="008E1BD2" w:rsidP="00A5644C">
                          <w:pPr>
                            <w:ind w:left="-284"/>
                            <w:rPr>
                              <w:color w:val="CC99FF"/>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sidRPr="008E1BD2">
                            <w:rPr>
                              <w:noProof/>
                              <w:color w:val="CC99FF"/>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drawing>
                              <wp:inline distT="0" distB="0" distL="0" distR="0" wp14:anchorId="0879477F" wp14:editId="21BF52EC">
                                <wp:extent cx="0" cy="0"/>
                                <wp:effectExtent l="0" t="0" r="0" b="0"/>
                                <wp:docPr id="579910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DF9CFFC">
            <v:shapetype id="_x0000_t202" coordsize="21600,21600" o:spt="202" path="m,l,21600r21600,l21600,xe" w14:anchorId="5E80FE2F">
              <v:stroke joinstyle="miter"/>
              <v:path gradientshapeok="t" o:connecttype="rect"/>
            </v:shapetype>
            <v:shape id="Text Box 1527693444" style="position:absolute;left:0;text-align:left;margin-left:-16.1pt;margin-top:796.2pt;width:491.1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color="#ffc00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">
              <v:textbox>
                <w:txbxContent>
                  <w:p w:rsidRPr="00A25382" w:rsidR="00A5644C" w:rsidP="00A5644C" w:rsidRDefault="008E1BD2" w14:paraId="5DAB6C7B" w14:textId="43DCE999">
                    <w:pPr>
                      <w:ind w:left="-284"/>
                      <w:rPr>
                        <w:color w:val="CC99FF"/>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sidRPr="008E1BD2">
                      <w:rPr>
                        <w:noProof/>
                        <w:color w:val="CC99FF"/>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drawing>
                        <wp:inline distT="0" distB="0" distL="0" distR="0" wp14:anchorId="4CB99D84" wp14:editId="21BF52EC">
                          <wp:extent cx="0" cy="0"/>
                          <wp:effectExtent l="0" t="0" r="0" b="0"/>
                          <wp:docPr id="1283870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w10:wrap anchory="page"/>
            </v:shape>
          </w:pict>
        </mc:Fallback>
      </mc:AlternateContent>
    </w:r>
    <w:sdt>
      <w:sdtPr>
        <w:id w:val="1109939500"/>
        <w:docPartObj>
          <w:docPartGallery w:val="Page Numbers (Bottom of Page)"/>
          <w:docPartUnique/>
        </w:docPartObj>
      </w:sdtPr>
      <w:sdtEndPr>
        <w:rPr>
          <w:noProof/>
        </w:rPr>
      </w:sdtEndPr>
      <w:sdtContent>
        <w:r w:rsidR="00567FA5">
          <w:fldChar w:fldCharType="begin"/>
        </w:r>
        <w:r w:rsidR="00567FA5">
          <w:instrText xml:space="preserve"> PAGE   \* MERGEFORMAT </w:instrText>
        </w:r>
        <w:r w:rsidR="00567FA5">
          <w:fldChar w:fldCharType="separate"/>
        </w:r>
        <w:r w:rsidR="00567FA5">
          <w:rPr>
            <w:noProof/>
          </w:rPr>
          <w:t>2</w:t>
        </w:r>
        <w:r w:rsidR="00567FA5">
          <w:rPr>
            <w:noProof/>
          </w:rPr>
          <w:fldChar w:fldCharType="end"/>
        </w:r>
      </w:sdtContent>
    </w:sdt>
  </w:p>
  <w:p w14:paraId="7BC44558" w14:textId="52F2C9DD" w:rsidR="00F306D8" w:rsidRDefault="00F306D8" w:rsidP="00CA7C81">
    <w:pPr>
      <w:pStyle w:val="Footer"/>
      <w:tabs>
        <w:tab w:val="clear" w:pos="4513"/>
        <w:tab w:val="clear" w:pos="9026"/>
        <w:tab w:val="left" w:pos="262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24FB" w14:textId="319B032C" w:rsidR="007B1ACA" w:rsidRDefault="008E1BD2">
    <w:pPr>
      <w:pStyle w:val="Footer"/>
    </w:pPr>
    <w:r>
      <w:rPr>
        <w:noProof/>
        <w14:ligatures w14:val="standardContextual"/>
      </w:rPr>
      <mc:AlternateContent>
        <mc:Choice Requires="wps">
          <w:drawing>
            <wp:anchor distT="0" distB="0" distL="114300" distR="114300" simplePos="0" relativeHeight="251658242" behindDoc="0" locked="0" layoutInCell="1" allowOverlap="1" wp14:anchorId="22D57412" wp14:editId="1629A1A2">
              <wp:simplePos x="0" y="0"/>
              <wp:positionH relativeFrom="column">
                <wp:posOffset>-93345</wp:posOffset>
              </wp:positionH>
              <wp:positionV relativeFrom="page">
                <wp:posOffset>10151110</wp:posOffset>
              </wp:positionV>
              <wp:extent cx="6237025" cy="45719"/>
              <wp:effectExtent l="0" t="0" r="0" b="0"/>
              <wp:wrapNone/>
              <wp:docPr id="587700280" name="Text Box 587700280"/>
              <wp:cNvGraphicFramePr/>
              <a:graphic xmlns:a="http://schemas.openxmlformats.org/drawingml/2006/main">
                <a:graphicData uri="http://schemas.microsoft.com/office/word/2010/wordprocessingShape">
                  <wps:wsp>
                    <wps:cNvSpPr txBox="1"/>
                    <wps:spPr>
                      <a:xfrm>
                        <a:off x="0" y="0"/>
                        <a:ext cx="6237025" cy="45719"/>
                      </a:xfrm>
                      <a:prstGeom prst="rect">
                        <a:avLst/>
                      </a:prstGeom>
                      <a:solidFill>
                        <a:srgbClr val="FFC000"/>
                      </a:solidFill>
                      <a:ln w="6350">
                        <a:noFill/>
                      </a:ln>
                    </wps:spPr>
                    <wps:txbx>
                      <w:txbxContent>
                        <w:p w14:paraId="4E228F93" w14:textId="77777777" w:rsidR="008E1BD2" w:rsidRPr="00A25382" w:rsidRDefault="008E1BD2" w:rsidP="008E1BD2">
                          <w:pPr>
                            <w:ind w:left="-284"/>
                            <w:rPr>
                              <w:color w:val="CC99FF"/>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B0F1F29">
            <v:shapetype id="_x0000_t202" coordsize="21600,21600" o:spt="202" path="m,l,21600r21600,l21600,xe" w14:anchorId="22D57412">
              <v:stroke joinstyle="miter"/>
              <v:path gradientshapeok="t" o:connecttype="rect"/>
            </v:shapetype>
            <v:shape id="Text Box 587700280" style="position:absolute;margin-left:-7.35pt;margin-top:799.3pt;width:491.1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9" fillcolor="#ffc00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">
              <v:textbox>
                <w:txbxContent>
                  <w:p w:rsidRPr="00A25382" w:rsidR="008E1BD2" w:rsidP="008E1BD2" w:rsidRDefault="008E1BD2" w14:paraId="672A6659" w14:textId="77777777">
                    <w:pPr>
                      <w:ind w:left="-284"/>
                      <w:rPr>
                        <w:color w:val="CC99FF"/>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txbxContent>
              </v:textbox>
              <w10:wrap anchory="page"/>
            </v:shape>
          </w:pict>
        </mc:Fallback>
      </mc:AlternateContent>
    </w:r>
    <w:r w:rsidR="00F7544E">
      <w:ptab w:relativeTo="margin" w:alignment="center" w:leader="none"/>
    </w:r>
    <w:r w:rsidR="00F7544E">
      <w:ptab w:relativeTo="margin"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347C4" w14:textId="77777777" w:rsidR="00127906" w:rsidRDefault="00127906" w:rsidP="00A25382">
      <w:pPr>
        <w:spacing w:before="0" w:after="0" w:line="240" w:lineRule="auto"/>
      </w:pPr>
      <w:r>
        <w:separator/>
      </w:r>
    </w:p>
  </w:footnote>
  <w:footnote w:type="continuationSeparator" w:id="0">
    <w:p w14:paraId="7CC3A40D" w14:textId="77777777" w:rsidR="00127906" w:rsidRDefault="00127906" w:rsidP="00A2538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F88B" w14:textId="7F4AA8C3" w:rsidR="00A25382" w:rsidRPr="00747368" w:rsidRDefault="00931261" w:rsidP="00747368">
    <w:pPr>
      <w:pStyle w:val="Header"/>
    </w:pPr>
    <w:r>
      <w:rPr>
        <w:noProof/>
        <w14:ligatures w14:val="standardContextual"/>
      </w:rPr>
      <mc:AlternateContent>
        <mc:Choice Requires="wps">
          <w:drawing>
            <wp:anchor distT="0" distB="0" distL="114300" distR="114300" simplePos="0" relativeHeight="251658240" behindDoc="0" locked="0" layoutInCell="1" allowOverlap="1" wp14:anchorId="6E394AB5" wp14:editId="74F4238A">
              <wp:simplePos x="0" y="0"/>
              <wp:positionH relativeFrom="column">
                <wp:posOffset>-200025</wp:posOffset>
              </wp:positionH>
              <wp:positionV relativeFrom="page">
                <wp:posOffset>521970</wp:posOffset>
              </wp:positionV>
              <wp:extent cx="6237025" cy="45719"/>
              <wp:effectExtent l="0" t="0" r="0" b="0"/>
              <wp:wrapNone/>
              <wp:docPr id="499930384" name="Text Box 499930384"/>
              <wp:cNvGraphicFramePr/>
              <a:graphic xmlns:a="http://schemas.openxmlformats.org/drawingml/2006/main">
                <a:graphicData uri="http://schemas.microsoft.com/office/word/2010/wordprocessingShape">
                  <wps:wsp>
                    <wps:cNvSpPr txBox="1"/>
                    <wps:spPr>
                      <a:xfrm>
                        <a:off x="0" y="0"/>
                        <a:ext cx="6237025" cy="45719"/>
                      </a:xfrm>
                      <a:prstGeom prst="rect">
                        <a:avLst/>
                      </a:prstGeom>
                      <a:solidFill>
                        <a:srgbClr val="FFC000"/>
                      </a:solidFill>
                      <a:ln w="6350">
                        <a:noFill/>
                      </a:ln>
                    </wps:spPr>
                    <wps:txbx>
                      <w:txbxContent>
                        <w:p w14:paraId="31149FFE" w14:textId="77777777" w:rsidR="00931261" w:rsidRPr="00A25382" w:rsidRDefault="00931261" w:rsidP="00931261">
                          <w:pPr>
                            <w:ind w:left="-284"/>
                            <w:rPr>
                              <w:color w:val="CC99FF"/>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E67C8DD">
            <v:shapetype id="_x0000_t202" coordsize="21600,21600" o:spt="202" path="m,l,21600r21600,l21600,xe" w14:anchorId="6E394AB5">
              <v:stroke joinstyle="miter"/>
              <v:path gradientshapeok="t" o:connecttype="rect"/>
            </v:shapetype>
            <v:shape id="Text Box 499930384" style="position:absolute;margin-left:-15.75pt;margin-top:41.1pt;width:491.1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color="#ffc00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">
              <v:textbox>
                <w:txbxContent>
                  <w:p w:rsidRPr="00A25382" w:rsidR="00931261" w:rsidP="00931261" w:rsidRDefault="00931261" w14:paraId="02EB378F" w14:textId="77777777">
                    <w:pPr>
                      <w:ind w:left="-284"/>
                      <w:rPr>
                        <w:color w:val="CC99FF"/>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13BB" w14:textId="41995AFC" w:rsidR="00F7544E" w:rsidRDefault="00D1145C" w:rsidP="00F7544E">
    <w:pPr>
      <w:pStyle w:val="Header"/>
      <w:ind w:left="-284"/>
    </w:pPr>
    <w:r>
      <w:rPr>
        <w:noProof/>
        <w14:ligatures w14:val="standardContextual"/>
      </w:rPr>
      <mc:AlternateContent>
        <mc:Choice Requires="wps">
          <w:drawing>
            <wp:anchor distT="0" distB="0" distL="114300" distR="114300" simplePos="0" relativeHeight="251658243" behindDoc="0" locked="0" layoutInCell="1" allowOverlap="1" wp14:anchorId="33444951" wp14:editId="0D76EE47">
              <wp:simplePos x="0" y="0"/>
              <wp:positionH relativeFrom="column">
                <wp:posOffset>-95250</wp:posOffset>
              </wp:positionH>
              <wp:positionV relativeFrom="page">
                <wp:posOffset>503555</wp:posOffset>
              </wp:positionV>
              <wp:extent cx="6237025" cy="45719"/>
              <wp:effectExtent l="0" t="0" r="0" b="0"/>
              <wp:wrapNone/>
              <wp:docPr id="903811174" name="Text Box 903811174"/>
              <wp:cNvGraphicFramePr/>
              <a:graphic xmlns:a="http://schemas.openxmlformats.org/drawingml/2006/main">
                <a:graphicData uri="http://schemas.microsoft.com/office/word/2010/wordprocessingShape">
                  <wps:wsp>
                    <wps:cNvSpPr txBox="1"/>
                    <wps:spPr>
                      <a:xfrm>
                        <a:off x="0" y="0"/>
                        <a:ext cx="6237025" cy="45719"/>
                      </a:xfrm>
                      <a:prstGeom prst="rect">
                        <a:avLst/>
                      </a:prstGeom>
                      <a:solidFill>
                        <a:srgbClr val="FFC000"/>
                      </a:solidFill>
                      <a:ln w="6350">
                        <a:noFill/>
                      </a:ln>
                    </wps:spPr>
                    <wps:txbx>
                      <w:txbxContent>
                        <w:p w14:paraId="090FE38D" w14:textId="77777777" w:rsidR="00D1145C" w:rsidRPr="00A25382" w:rsidRDefault="00D1145C" w:rsidP="00D1145C">
                          <w:pPr>
                            <w:ind w:left="-284"/>
                            <w:rPr>
                              <w:color w:val="CC99FF"/>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06B7BDA">
            <v:shapetype id="_x0000_t202" coordsize="21600,21600" o:spt="202" path="m,l,21600r21600,l21600,xe" w14:anchorId="33444951">
              <v:stroke joinstyle="miter"/>
              <v:path gradientshapeok="t" o:connecttype="rect"/>
            </v:shapetype>
            <v:shape id="Text Box 903811174" style="position:absolute;left:0;text-align:left;margin-left:-7.5pt;margin-top:39.65pt;width:491.1pt;height: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color="#ffc00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">
              <v:textbox>
                <w:txbxContent>
                  <w:p w:rsidRPr="00A25382" w:rsidR="00D1145C" w:rsidP="00D1145C" w:rsidRDefault="00D1145C" w14:paraId="0A37501D" w14:textId="77777777">
                    <w:pPr>
                      <w:ind w:left="-284"/>
                      <w:rPr>
                        <w:color w:val="CC99FF"/>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txbxContent>
              </v:textbox>
              <w10:wrap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lpvfWWHy" int2:invalidationBookmarkName="" int2:hashCode="Gr5gZKri76AGQw" int2:id="NKzieFKZ">
      <int2:state int2:value="Rejected" int2:type="style"/>
    </int2:bookmark>
    <int2:bookmark int2:bookmarkName="_Int_PHE9uZba" int2:invalidationBookmarkName="" int2:hashCode="Gr5gZKri76AGQw" int2:id="wPTkG0iA">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3807FE5"/>
    <w:multiLevelType w:val="hybridMultilevel"/>
    <w:tmpl w:val="3686028A"/>
    <w:lvl w:ilvl="0" w:tplc="3CF4E03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8D6EE9"/>
    <w:multiLevelType w:val="hybridMultilevel"/>
    <w:tmpl w:val="32C88C78"/>
    <w:lvl w:ilvl="0" w:tplc="5D9EE1F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9670CC"/>
    <w:multiLevelType w:val="hybridMultilevel"/>
    <w:tmpl w:val="335823CE"/>
    <w:lvl w:ilvl="0" w:tplc="1C368BA8">
      <w:start w:val="1"/>
      <w:numFmt w:val="bullet"/>
      <w:lvlText w:val=""/>
      <w:lvlJc w:val="left"/>
      <w:pPr>
        <w:ind w:left="928" w:hanging="360"/>
      </w:pPr>
      <w:rPr>
        <w:rFonts w:ascii="Symbol" w:hAnsi="Symbol" w:hint="default"/>
        <w:color w:val="BFBFBF" w:themeColor="background1" w:themeShade="BF"/>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3" w15:restartNumberingAfterBreak="0">
    <w:nsid w:val="13141961"/>
    <w:multiLevelType w:val="hybridMultilevel"/>
    <w:tmpl w:val="93AA45D6"/>
    <w:lvl w:ilvl="0" w:tplc="3CF4E03A">
      <w:start w:val="1"/>
      <w:numFmt w:val="bullet"/>
      <w:lvlText w:val=""/>
      <w:lvlJc w:val="left"/>
      <w:pPr>
        <w:ind w:left="792" w:hanging="360"/>
      </w:pPr>
      <w:rPr>
        <w:rFonts w:ascii="Symbol" w:hAnsi="Symbol" w:hint="default"/>
        <w:color w:val="auto"/>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4" w15:restartNumberingAfterBreak="0">
    <w:nsid w:val="15BD2E3F"/>
    <w:multiLevelType w:val="hybridMultilevel"/>
    <w:tmpl w:val="A5A42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9B7A21"/>
    <w:multiLevelType w:val="hybridMultilevel"/>
    <w:tmpl w:val="089A38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8FE4374"/>
    <w:multiLevelType w:val="hybridMultilevel"/>
    <w:tmpl w:val="CC103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DE7453"/>
    <w:multiLevelType w:val="hybridMultilevel"/>
    <w:tmpl w:val="4BB861B0"/>
    <w:lvl w:ilvl="0" w:tplc="0C090001">
      <w:start w:val="1"/>
      <w:numFmt w:val="bullet"/>
      <w:lvlText w:val=""/>
      <w:lvlJc w:val="left"/>
      <w:pPr>
        <w:ind w:left="792" w:hanging="360"/>
      </w:pPr>
      <w:rPr>
        <w:rFonts w:ascii="Symbol" w:hAnsi="Symbo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8" w15:restartNumberingAfterBreak="0">
    <w:nsid w:val="3D7C11D6"/>
    <w:multiLevelType w:val="hybridMultilevel"/>
    <w:tmpl w:val="52620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EC5B63"/>
    <w:multiLevelType w:val="hybridMultilevel"/>
    <w:tmpl w:val="9A08C0E4"/>
    <w:lvl w:ilvl="0" w:tplc="0C090017">
      <w:start w:val="1"/>
      <w:numFmt w:val="lowerLetter"/>
      <w:lvlText w:val="%1)"/>
      <w:lvlJc w:val="left"/>
      <w:pPr>
        <w:ind w:left="720" w:hanging="360"/>
      </w:pPr>
    </w:lvl>
    <w:lvl w:ilvl="1" w:tplc="8180839C">
      <w:start w:val="6"/>
      <w:numFmt w:val="bullet"/>
      <w:lvlText w:val="•"/>
      <w:lvlJc w:val="left"/>
      <w:pPr>
        <w:ind w:left="1800" w:hanging="720"/>
      </w:pPr>
      <w:rPr>
        <w:rFonts w:ascii="Calibri" w:eastAsia="Calibri Light" w:hAnsi="Calibri" w:cs="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C372D3C"/>
    <w:multiLevelType w:val="hybridMultilevel"/>
    <w:tmpl w:val="029C8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624914"/>
    <w:multiLevelType w:val="hybridMultilevel"/>
    <w:tmpl w:val="04187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C4473EF"/>
    <w:multiLevelType w:val="hybridMultilevel"/>
    <w:tmpl w:val="CC00C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8A7B41"/>
    <w:multiLevelType w:val="hybridMultilevel"/>
    <w:tmpl w:val="84485A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65CC21F0"/>
    <w:multiLevelType w:val="hybridMultilevel"/>
    <w:tmpl w:val="721ABE12"/>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5" w15:restartNumberingAfterBreak="0">
    <w:nsid w:val="708B4881"/>
    <w:multiLevelType w:val="hybridMultilevel"/>
    <w:tmpl w:val="0BB215FC"/>
    <w:lvl w:ilvl="0" w:tplc="E662E558">
      <w:start w:val="1"/>
      <w:numFmt w:val="decimal"/>
      <w:lvlText w:val="%1)"/>
      <w:lvlJc w:val="left"/>
      <w:pPr>
        <w:ind w:left="720" w:hanging="360"/>
      </w:pPr>
      <w:rPr>
        <w:rFonts w:hint="default"/>
        <w:b w:val="0"/>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5B4457B"/>
    <w:multiLevelType w:val="hybridMultilevel"/>
    <w:tmpl w:val="54CA6328"/>
    <w:lvl w:ilvl="0" w:tplc="0C090001">
      <w:start w:val="1"/>
      <w:numFmt w:val="bullet"/>
      <w:lvlText w:val=""/>
      <w:lvlJc w:val="left"/>
      <w:pPr>
        <w:ind w:left="4755"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DFF6586"/>
    <w:multiLevelType w:val="hybridMultilevel"/>
    <w:tmpl w:val="3A4AB928"/>
    <w:lvl w:ilvl="0" w:tplc="DBBC6CC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397155">
    <w:abstractNumId w:val="9"/>
  </w:num>
  <w:num w:numId="2" w16cid:durableId="1632319389">
    <w:abstractNumId w:val="1"/>
  </w:num>
  <w:num w:numId="3" w16cid:durableId="1023287107">
    <w:abstractNumId w:val="17"/>
  </w:num>
  <w:num w:numId="4" w16cid:durableId="1845975767">
    <w:abstractNumId w:val="11"/>
  </w:num>
  <w:num w:numId="5" w16cid:durableId="1385451417">
    <w:abstractNumId w:val="6"/>
  </w:num>
  <w:num w:numId="6" w16cid:durableId="2025203194">
    <w:abstractNumId w:val="16"/>
  </w:num>
  <w:num w:numId="7" w16cid:durableId="197940330">
    <w:abstractNumId w:val="0"/>
  </w:num>
  <w:num w:numId="8" w16cid:durableId="275869033">
    <w:abstractNumId w:val="13"/>
  </w:num>
  <w:num w:numId="9" w16cid:durableId="1817842826">
    <w:abstractNumId w:val="7"/>
  </w:num>
  <w:num w:numId="10" w16cid:durableId="1975790232">
    <w:abstractNumId w:val="3"/>
  </w:num>
  <w:num w:numId="11" w16cid:durableId="410473926">
    <w:abstractNumId w:val="12"/>
  </w:num>
  <w:num w:numId="12" w16cid:durableId="1312097511">
    <w:abstractNumId w:val="8"/>
  </w:num>
  <w:num w:numId="13" w16cid:durableId="1020470887">
    <w:abstractNumId w:val="15"/>
  </w:num>
  <w:num w:numId="14" w16cid:durableId="1962834591">
    <w:abstractNumId w:val="14"/>
  </w:num>
  <w:num w:numId="15" w16cid:durableId="1849831283">
    <w:abstractNumId w:val="2"/>
  </w:num>
  <w:num w:numId="16" w16cid:durableId="2078240291">
    <w:abstractNumId w:val="4"/>
  </w:num>
  <w:num w:numId="17" w16cid:durableId="1838841512">
    <w:abstractNumId w:val="10"/>
  </w:num>
  <w:num w:numId="18" w16cid:durableId="15313403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428"/>
    <w:rsid w:val="00004D81"/>
    <w:rsid w:val="0001792F"/>
    <w:rsid w:val="00017B7E"/>
    <w:rsid w:val="000231F7"/>
    <w:rsid w:val="0002760F"/>
    <w:rsid w:val="00040049"/>
    <w:rsid w:val="0004274F"/>
    <w:rsid w:val="00046244"/>
    <w:rsid w:val="00060061"/>
    <w:rsid w:val="000659A4"/>
    <w:rsid w:val="0006692C"/>
    <w:rsid w:val="000705DC"/>
    <w:rsid w:val="000742ED"/>
    <w:rsid w:val="00074D85"/>
    <w:rsid w:val="000771BB"/>
    <w:rsid w:val="00077EF8"/>
    <w:rsid w:val="00082E5D"/>
    <w:rsid w:val="000843B6"/>
    <w:rsid w:val="00087811"/>
    <w:rsid w:val="000965B2"/>
    <w:rsid w:val="000A28CC"/>
    <w:rsid w:val="000A5E1B"/>
    <w:rsid w:val="000B0497"/>
    <w:rsid w:val="000B430F"/>
    <w:rsid w:val="000C1D61"/>
    <w:rsid w:val="000C4957"/>
    <w:rsid w:val="000D1CE7"/>
    <w:rsid w:val="000D54CE"/>
    <w:rsid w:val="000E0792"/>
    <w:rsid w:val="000E2399"/>
    <w:rsid w:val="000E3B50"/>
    <w:rsid w:val="000E5045"/>
    <w:rsid w:val="001044A7"/>
    <w:rsid w:val="00107264"/>
    <w:rsid w:val="00107E31"/>
    <w:rsid w:val="00110008"/>
    <w:rsid w:val="00110FE9"/>
    <w:rsid w:val="001119BB"/>
    <w:rsid w:val="00112FB4"/>
    <w:rsid w:val="00114111"/>
    <w:rsid w:val="001159B2"/>
    <w:rsid w:val="00127906"/>
    <w:rsid w:val="00140760"/>
    <w:rsid w:val="0015293C"/>
    <w:rsid w:val="00153F9F"/>
    <w:rsid w:val="00154BD6"/>
    <w:rsid w:val="00155A47"/>
    <w:rsid w:val="00164381"/>
    <w:rsid w:val="001659AC"/>
    <w:rsid w:val="00177BF6"/>
    <w:rsid w:val="00181394"/>
    <w:rsid w:val="00182518"/>
    <w:rsid w:val="001910C6"/>
    <w:rsid w:val="00196573"/>
    <w:rsid w:val="001A39B0"/>
    <w:rsid w:val="001A7245"/>
    <w:rsid w:val="001C03C1"/>
    <w:rsid w:val="001C0A5D"/>
    <w:rsid w:val="001D0A05"/>
    <w:rsid w:val="001D3BA4"/>
    <w:rsid w:val="001D47AE"/>
    <w:rsid w:val="001F023B"/>
    <w:rsid w:val="001F374A"/>
    <w:rsid w:val="001F430E"/>
    <w:rsid w:val="001F5296"/>
    <w:rsid w:val="001F6A62"/>
    <w:rsid w:val="001F6F0B"/>
    <w:rsid w:val="00214023"/>
    <w:rsid w:val="0021414C"/>
    <w:rsid w:val="00216965"/>
    <w:rsid w:val="002174B8"/>
    <w:rsid w:val="00221CB4"/>
    <w:rsid w:val="00231832"/>
    <w:rsid w:val="00234601"/>
    <w:rsid w:val="00236827"/>
    <w:rsid w:val="00236D22"/>
    <w:rsid w:val="00242E14"/>
    <w:rsid w:val="00244585"/>
    <w:rsid w:val="00244D86"/>
    <w:rsid w:val="00250F1A"/>
    <w:rsid w:val="00262683"/>
    <w:rsid w:val="00271791"/>
    <w:rsid w:val="002775DD"/>
    <w:rsid w:val="00280A4D"/>
    <w:rsid w:val="00282D24"/>
    <w:rsid w:val="002869BD"/>
    <w:rsid w:val="00286B3B"/>
    <w:rsid w:val="00291BD4"/>
    <w:rsid w:val="00293E6A"/>
    <w:rsid w:val="00296407"/>
    <w:rsid w:val="002A0CEC"/>
    <w:rsid w:val="002A4719"/>
    <w:rsid w:val="002B056E"/>
    <w:rsid w:val="002B252A"/>
    <w:rsid w:val="002B5084"/>
    <w:rsid w:val="002B6DE2"/>
    <w:rsid w:val="002D17BF"/>
    <w:rsid w:val="002D18A1"/>
    <w:rsid w:val="002E4C12"/>
    <w:rsid w:val="002F1EE7"/>
    <w:rsid w:val="003118E2"/>
    <w:rsid w:val="0031399C"/>
    <w:rsid w:val="003142C8"/>
    <w:rsid w:val="003232F6"/>
    <w:rsid w:val="003373A6"/>
    <w:rsid w:val="0034210D"/>
    <w:rsid w:val="00343540"/>
    <w:rsid w:val="003537AC"/>
    <w:rsid w:val="003640E6"/>
    <w:rsid w:val="00364C38"/>
    <w:rsid w:val="00365440"/>
    <w:rsid w:val="0037612E"/>
    <w:rsid w:val="003824AC"/>
    <w:rsid w:val="00383E3E"/>
    <w:rsid w:val="00384A58"/>
    <w:rsid w:val="00386D4A"/>
    <w:rsid w:val="003B4D5E"/>
    <w:rsid w:val="003B5942"/>
    <w:rsid w:val="003B5A2E"/>
    <w:rsid w:val="003B6613"/>
    <w:rsid w:val="003B75EC"/>
    <w:rsid w:val="003C540A"/>
    <w:rsid w:val="003D6363"/>
    <w:rsid w:val="003D775D"/>
    <w:rsid w:val="003F551C"/>
    <w:rsid w:val="0040585C"/>
    <w:rsid w:val="0042183F"/>
    <w:rsid w:val="00424305"/>
    <w:rsid w:val="004267C0"/>
    <w:rsid w:val="00426CFB"/>
    <w:rsid w:val="00435561"/>
    <w:rsid w:val="00440C7C"/>
    <w:rsid w:val="00441F2E"/>
    <w:rsid w:val="0044624A"/>
    <w:rsid w:val="004510C8"/>
    <w:rsid w:val="004518B4"/>
    <w:rsid w:val="0045730A"/>
    <w:rsid w:val="004612A2"/>
    <w:rsid w:val="00465E37"/>
    <w:rsid w:val="00471DA0"/>
    <w:rsid w:val="004730C5"/>
    <w:rsid w:val="00475854"/>
    <w:rsid w:val="00482A55"/>
    <w:rsid w:val="00484229"/>
    <w:rsid w:val="004866AA"/>
    <w:rsid w:val="00486BA9"/>
    <w:rsid w:val="00486E2A"/>
    <w:rsid w:val="004921E6"/>
    <w:rsid w:val="00495351"/>
    <w:rsid w:val="004A045D"/>
    <w:rsid w:val="004A1B7C"/>
    <w:rsid w:val="004A342D"/>
    <w:rsid w:val="004A66B6"/>
    <w:rsid w:val="004C5E04"/>
    <w:rsid w:val="004C711D"/>
    <w:rsid w:val="004D0498"/>
    <w:rsid w:val="004D31BD"/>
    <w:rsid w:val="004D4847"/>
    <w:rsid w:val="004D5E7B"/>
    <w:rsid w:val="004E0056"/>
    <w:rsid w:val="004E1624"/>
    <w:rsid w:val="004F207A"/>
    <w:rsid w:val="004F20D0"/>
    <w:rsid w:val="004F68B0"/>
    <w:rsid w:val="004F72FA"/>
    <w:rsid w:val="00500383"/>
    <w:rsid w:val="00502868"/>
    <w:rsid w:val="00504E23"/>
    <w:rsid w:val="005153FE"/>
    <w:rsid w:val="005248EF"/>
    <w:rsid w:val="00526960"/>
    <w:rsid w:val="0052778E"/>
    <w:rsid w:val="005317C2"/>
    <w:rsid w:val="00535D58"/>
    <w:rsid w:val="00541572"/>
    <w:rsid w:val="0054362E"/>
    <w:rsid w:val="0055017E"/>
    <w:rsid w:val="005546C1"/>
    <w:rsid w:val="00555085"/>
    <w:rsid w:val="005611FB"/>
    <w:rsid w:val="00562775"/>
    <w:rsid w:val="00567FA5"/>
    <w:rsid w:val="00573D9B"/>
    <w:rsid w:val="00575093"/>
    <w:rsid w:val="00596221"/>
    <w:rsid w:val="005A1EEB"/>
    <w:rsid w:val="005A52D4"/>
    <w:rsid w:val="005A759C"/>
    <w:rsid w:val="005B259F"/>
    <w:rsid w:val="005C669E"/>
    <w:rsid w:val="005C73FE"/>
    <w:rsid w:val="005D1405"/>
    <w:rsid w:val="005D1D6C"/>
    <w:rsid w:val="005E105D"/>
    <w:rsid w:val="005E1E38"/>
    <w:rsid w:val="005E2B93"/>
    <w:rsid w:val="005E5F4F"/>
    <w:rsid w:val="005F6DDB"/>
    <w:rsid w:val="006013D7"/>
    <w:rsid w:val="0060534C"/>
    <w:rsid w:val="0060757D"/>
    <w:rsid w:val="00607C5C"/>
    <w:rsid w:val="00610D57"/>
    <w:rsid w:val="006205B1"/>
    <w:rsid w:val="00621291"/>
    <w:rsid w:val="00621FE9"/>
    <w:rsid w:val="00624016"/>
    <w:rsid w:val="00625FC6"/>
    <w:rsid w:val="00631DD9"/>
    <w:rsid w:val="0063447E"/>
    <w:rsid w:val="00650246"/>
    <w:rsid w:val="00652193"/>
    <w:rsid w:val="006533FF"/>
    <w:rsid w:val="00653404"/>
    <w:rsid w:val="006625A9"/>
    <w:rsid w:val="00674A99"/>
    <w:rsid w:val="00680ADD"/>
    <w:rsid w:val="00680DB8"/>
    <w:rsid w:val="00682D66"/>
    <w:rsid w:val="00686B56"/>
    <w:rsid w:val="00686EE4"/>
    <w:rsid w:val="00690735"/>
    <w:rsid w:val="00694B33"/>
    <w:rsid w:val="00696891"/>
    <w:rsid w:val="006A235A"/>
    <w:rsid w:val="006A2BBD"/>
    <w:rsid w:val="006A4428"/>
    <w:rsid w:val="006B3669"/>
    <w:rsid w:val="006C1B4C"/>
    <w:rsid w:val="006D1EFA"/>
    <w:rsid w:val="006D414E"/>
    <w:rsid w:val="006E155E"/>
    <w:rsid w:val="006E3872"/>
    <w:rsid w:val="006F0181"/>
    <w:rsid w:val="006F4ED3"/>
    <w:rsid w:val="006F7E92"/>
    <w:rsid w:val="00704E4A"/>
    <w:rsid w:val="00705DA6"/>
    <w:rsid w:val="0070665D"/>
    <w:rsid w:val="007117B1"/>
    <w:rsid w:val="007119E9"/>
    <w:rsid w:val="00722565"/>
    <w:rsid w:val="007250FF"/>
    <w:rsid w:val="00730094"/>
    <w:rsid w:val="00732D56"/>
    <w:rsid w:val="007375C1"/>
    <w:rsid w:val="00737C0D"/>
    <w:rsid w:val="00747368"/>
    <w:rsid w:val="007533E8"/>
    <w:rsid w:val="00754E9D"/>
    <w:rsid w:val="00777FA6"/>
    <w:rsid w:val="00784968"/>
    <w:rsid w:val="00785739"/>
    <w:rsid w:val="007A684D"/>
    <w:rsid w:val="007A71AB"/>
    <w:rsid w:val="007B1ACA"/>
    <w:rsid w:val="007B5578"/>
    <w:rsid w:val="007B673B"/>
    <w:rsid w:val="007C001F"/>
    <w:rsid w:val="007C2C3D"/>
    <w:rsid w:val="007D1EF5"/>
    <w:rsid w:val="007D4277"/>
    <w:rsid w:val="007E1865"/>
    <w:rsid w:val="007E2537"/>
    <w:rsid w:val="007E571F"/>
    <w:rsid w:val="007E6573"/>
    <w:rsid w:val="007E6876"/>
    <w:rsid w:val="007F6103"/>
    <w:rsid w:val="007F675E"/>
    <w:rsid w:val="00803A8A"/>
    <w:rsid w:val="008077FD"/>
    <w:rsid w:val="00810765"/>
    <w:rsid w:val="008114CC"/>
    <w:rsid w:val="008124E5"/>
    <w:rsid w:val="00827E0F"/>
    <w:rsid w:val="0083182E"/>
    <w:rsid w:val="00833BCE"/>
    <w:rsid w:val="00833D4E"/>
    <w:rsid w:val="008371D4"/>
    <w:rsid w:val="00844E2B"/>
    <w:rsid w:val="00846C60"/>
    <w:rsid w:val="008510B3"/>
    <w:rsid w:val="00853929"/>
    <w:rsid w:val="00854A84"/>
    <w:rsid w:val="0085533D"/>
    <w:rsid w:val="00875197"/>
    <w:rsid w:val="00877EC1"/>
    <w:rsid w:val="008805A7"/>
    <w:rsid w:val="008842AC"/>
    <w:rsid w:val="00890D9D"/>
    <w:rsid w:val="00892E2E"/>
    <w:rsid w:val="00893DB4"/>
    <w:rsid w:val="00897381"/>
    <w:rsid w:val="0089787C"/>
    <w:rsid w:val="008A0332"/>
    <w:rsid w:val="008C4324"/>
    <w:rsid w:val="008D6F61"/>
    <w:rsid w:val="008E1BD2"/>
    <w:rsid w:val="008F106D"/>
    <w:rsid w:val="008F1C94"/>
    <w:rsid w:val="008F3E2C"/>
    <w:rsid w:val="008F5018"/>
    <w:rsid w:val="00900D14"/>
    <w:rsid w:val="009044F3"/>
    <w:rsid w:val="009068D5"/>
    <w:rsid w:val="00910A50"/>
    <w:rsid w:val="00914D31"/>
    <w:rsid w:val="00920741"/>
    <w:rsid w:val="00920A3F"/>
    <w:rsid w:val="00926B34"/>
    <w:rsid w:val="00931261"/>
    <w:rsid w:val="00931395"/>
    <w:rsid w:val="0093242A"/>
    <w:rsid w:val="009379C8"/>
    <w:rsid w:val="00947E89"/>
    <w:rsid w:val="009501B2"/>
    <w:rsid w:val="00950BD7"/>
    <w:rsid w:val="00951A35"/>
    <w:rsid w:val="009530EC"/>
    <w:rsid w:val="0095359A"/>
    <w:rsid w:val="009547BC"/>
    <w:rsid w:val="009615AE"/>
    <w:rsid w:val="00966307"/>
    <w:rsid w:val="00981673"/>
    <w:rsid w:val="00981F47"/>
    <w:rsid w:val="0098433A"/>
    <w:rsid w:val="009907C4"/>
    <w:rsid w:val="00994663"/>
    <w:rsid w:val="00997FE0"/>
    <w:rsid w:val="009A4745"/>
    <w:rsid w:val="009A681B"/>
    <w:rsid w:val="009B1E8D"/>
    <w:rsid w:val="009B6F37"/>
    <w:rsid w:val="009C0F4F"/>
    <w:rsid w:val="009C13A3"/>
    <w:rsid w:val="009C3FC7"/>
    <w:rsid w:val="009D19FB"/>
    <w:rsid w:val="009E255B"/>
    <w:rsid w:val="009E3B26"/>
    <w:rsid w:val="009E57B0"/>
    <w:rsid w:val="009F1184"/>
    <w:rsid w:val="009F3461"/>
    <w:rsid w:val="009F3869"/>
    <w:rsid w:val="009F71B3"/>
    <w:rsid w:val="009F7D1C"/>
    <w:rsid w:val="00A02C14"/>
    <w:rsid w:val="00A0455D"/>
    <w:rsid w:val="00A0553C"/>
    <w:rsid w:val="00A0768A"/>
    <w:rsid w:val="00A10A3D"/>
    <w:rsid w:val="00A13DA7"/>
    <w:rsid w:val="00A248E0"/>
    <w:rsid w:val="00A25382"/>
    <w:rsid w:val="00A27644"/>
    <w:rsid w:val="00A307D0"/>
    <w:rsid w:val="00A30A8E"/>
    <w:rsid w:val="00A32285"/>
    <w:rsid w:val="00A3447D"/>
    <w:rsid w:val="00A35878"/>
    <w:rsid w:val="00A510CC"/>
    <w:rsid w:val="00A5644C"/>
    <w:rsid w:val="00A60279"/>
    <w:rsid w:val="00A642C8"/>
    <w:rsid w:val="00A655A3"/>
    <w:rsid w:val="00A67E04"/>
    <w:rsid w:val="00A733C0"/>
    <w:rsid w:val="00A93791"/>
    <w:rsid w:val="00A95EA3"/>
    <w:rsid w:val="00A96066"/>
    <w:rsid w:val="00A97627"/>
    <w:rsid w:val="00AA02FE"/>
    <w:rsid w:val="00AA2583"/>
    <w:rsid w:val="00AA7FCA"/>
    <w:rsid w:val="00AB0B5B"/>
    <w:rsid w:val="00AB3321"/>
    <w:rsid w:val="00AB3A26"/>
    <w:rsid w:val="00AC5AEF"/>
    <w:rsid w:val="00AC7DFC"/>
    <w:rsid w:val="00AD2DF1"/>
    <w:rsid w:val="00AD5E65"/>
    <w:rsid w:val="00AE46A7"/>
    <w:rsid w:val="00AE7C40"/>
    <w:rsid w:val="00B01E38"/>
    <w:rsid w:val="00B1021F"/>
    <w:rsid w:val="00B104DF"/>
    <w:rsid w:val="00B13FBD"/>
    <w:rsid w:val="00B21051"/>
    <w:rsid w:val="00B27522"/>
    <w:rsid w:val="00B3213C"/>
    <w:rsid w:val="00B32E6B"/>
    <w:rsid w:val="00B364A4"/>
    <w:rsid w:val="00B473BE"/>
    <w:rsid w:val="00B53B46"/>
    <w:rsid w:val="00B53B62"/>
    <w:rsid w:val="00B64135"/>
    <w:rsid w:val="00B67022"/>
    <w:rsid w:val="00B70858"/>
    <w:rsid w:val="00B718B3"/>
    <w:rsid w:val="00B72B0A"/>
    <w:rsid w:val="00B802E1"/>
    <w:rsid w:val="00B826B5"/>
    <w:rsid w:val="00B829A8"/>
    <w:rsid w:val="00B84589"/>
    <w:rsid w:val="00B90E1A"/>
    <w:rsid w:val="00BA2C50"/>
    <w:rsid w:val="00BA72E8"/>
    <w:rsid w:val="00BB6F93"/>
    <w:rsid w:val="00BC0DE3"/>
    <w:rsid w:val="00BC25E9"/>
    <w:rsid w:val="00BD5C22"/>
    <w:rsid w:val="00BF01F5"/>
    <w:rsid w:val="00C15425"/>
    <w:rsid w:val="00C23978"/>
    <w:rsid w:val="00C30149"/>
    <w:rsid w:val="00C33E58"/>
    <w:rsid w:val="00C36F10"/>
    <w:rsid w:val="00C379E6"/>
    <w:rsid w:val="00C554CC"/>
    <w:rsid w:val="00C57CFB"/>
    <w:rsid w:val="00C60E15"/>
    <w:rsid w:val="00C62899"/>
    <w:rsid w:val="00C63CF5"/>
    <w:rsid w:val="00C65D0A"/>
    <w:rsid w:val="00C70FC9"/>
    <w:rsid w:val="00C75E0D"/>
    <w:rsid w:val="00C76185"/>
    <w:rsid w:val="00C846A2"/>
    <w:rsid w:val="00C857D2"/>
    <w:rsid w:val="00C91189"/>
    <w:rsid w:val="00C92FB3"/>
    <w:rsid w:val="00CA4E99"/>
    <w:rsid w:val="00CA7C81"/>
    <w:rsid w:val="00CB5E42"/>
    <w:rsid w:val="00CC14C2"/>
    <w:rsid w:val="00CC6B01"/>
    <w:rsid w:val="00CE1AF4"/>
    <w:rsid w:val="00CF2814"/>
    <w:rsid w:val="00CF3F98"/>
    <w:rsid w:val="00CF64BC"/>
    <w:rsid w:val="00D05C99"/>
    <w:rsid w:val="00D10F5F"/>
    <w:rsid w:val="00D1145C"/>
    <w:rsid w:val="00D118CE"/>
    <w:rsid w:val="00D125CA"/>
    <w:rsid w:val="00D33B98"/>
    <w:rsid w:val="00D35C9A"/>
    <w:rsid w:val="00D36433"/>
    <w:rsid w:val="00D47558"/>
    <w:rsid w:val="00D5011C"/>
    <w:rsid w:val="00D5035B"/>
    <w:rsid w:val="00D52DAF"/>
    <w:rsid w:val="00D56D45"/>
    <w:rsid w:val="00D628F6"/>
    <w:rsid w:val="00D64F50"/>
    <w:rsid w:val="00D6610E"/>
    <w:rsid w:val="00D80AA6"/>
    <w:rsid w:val="00D91009"/>
    <w:rsid w:val="00D91EB6"/>
    <w:rsid w:val="00D953AE"/>
    <w:rsid w:val="00DA60F9"/>
    <w:rsid w:val="00DB31D5"/>
    <w:rsid w:val="00DB3434"/>
    <w:rsid w:val="00DB6A47"/>
    <w:rsid w:val="00DC0205"/>
    <w:rsid w:val="00DD5ED4"/>
    <w:rsid w:val="00DE0F18"/>
    <w:rsid w:val="00DE5BBD"/>
    <w:rsid w:val="00DF5814"/>
    <w:rsid w:val="00E16A1C"/>
    <w:rsid w:val="00E30C59"/>
    <w:rsid w:val="00E31C7D"/>
    <w:rsid w:val="00E41287"/>
    <w:rsid w:val="00E45686"/>
    <w:rsid w:val="00E53777"/>
    <w:rsid w:val="00E55996"/>
    <w:rsid w:val="00E55CDE"/>
    <w:rsid w:val="00E618F0"/>
    <w:rsid w:val="00E626ED"/>
    <w:rsid w:val="00E65D58"/>
    <w:rsid w:val="00E67480"/>
    <w:rsid w:val="00E821C5"/>
    <w:rsid w:val="00E912AE"/>
    <w:rsid w:val="00E96794"/>
    <w:rsid w:val="00EA47CD"/>
    <w:rsid w:val="00EA4B38"/>
    <w:rsid w:val="00EA77EB"/>
    <w:rsid w:val="00EB553D"/>
    <w:rsid w:val="00EC186E"/>
    <w:rsid w:val="00EC38B9"/>
    <w:rsid w:val="00EC65B6"/>
    <w:rsid w:val="00EC77C9"/>
    <w:rsid w:val="00EC7C44"/>
    <w:rsid w:val="00ED5C13"/>
    <w:rsid w:val="00ED7529"/>
    <w:rsid w:val="00EE2056"/>
    <w:rsid w:val="00EF5C31"/>
    <w:rsid w:val="00F02BF3"/>
    <w:rsid w:val="00F10388"/>
    <w:rsid w:val="00F113C2"/>
    <w:rsid w:val="00F27713"/>
    <w:rsid w:val="00F306D8"/>
    <w:rsid w:val="00F323A5"/>
    <w:rsid w:val="00F37E16"/>
    <w:rsid w:val="00F4640E"/>
    <w:rsid w:val="00F47EAF"/>
    <w:rsid w:val="00F57A24"/>
    <w:rsid w:val="00F60D03"/>
    <w:rsid w:val="00F72C3A"/>
    <w:rsid w:val="00F7544E"/>
    <w:rsid w:val="00F81412"/>
    <w:rsid w:val="00F9706D"/>
    <w:rsid w:val="00F97B45"/>
    <w:rsid w:val="00FA555E"/>
    <w:rsid w:val="00FA5B98"/>
    <w:rsid w:val="00FC6634"/>
    <w:rsid w:val="00FD047B"/>
    <w:rsid w:val="00FD432B"/>
    <w:rsid w:val="00FE0E99"/>
    <w:rsid w:val="00FE382C"/>
    <w:rsid w:val="00FE75D1"/>
    <w:rsid w:val="00FF04BF"/>
    <w:rsid w:val="01FB02A3"/>
    <w:rsid w:val="03EB1F05"/>
    <w:rsid w:val="04C867DD"/>
    <w:rsid w:val="07267FF4"/>
    <w:rsid w:val="0924CCCF"/>
    <w:rsid w:val="0AE682F5"/>
    <w:rsid w:val="0BA65234"/>
    <w:rsid w:val="1038FB37"/>
    <w:rsid w:val="109F60A2"/>
    <w:rsid w:val="1302FB33"/>
    <w:rsid w:val="178CCBDD"/>
    <w:rsid w:val="1A118057"/>
    <w:rsid w:val="1EE1F1CE"/>
    <w:rsid w:val="20142479"/>
    <w:rsid w:val="24F2D958"/>
    <w:rsid w:val="270B61CA"/>
    <w:rsid w:val="278ED928"/>
    <w:rsid w:val="2AB97B2E"/>
    <w:rsid w:val="2B02C3D3"/>
    <w:rsid w:val="2FA8AB06"/>
    <w:rsid w:val="37D60799"/>
    <w:rsid w:val="38D13C90"/>
    <w:rsid w:val="3BE22DAE"/>
    <w:rsid w:val="3CBB35E6"/>
    <w:rsid w:val="3E364DD9"/>
    <w:rsid w:val="405CE7DC"/>
    <w:rsid w:val="41030F3B"/>
    <w:rsid w:val="4157557F"/>
    <w:rsid w:val="44556D09"/>
    <w:rsid w:val="48CBFD2A"/>
    <w:rsid w:val="4CE54565"/>
    <w:rsid w:val="4CEBD34A"/>
    <w:rsid w:val="522F6A5B"/>
    <w:rsid w:val="5D411D87"/>
    <w:rsid w:val="5EED6AA1"/>
    <w:rsid w:val="62FE145C"/>
    <w:rsid w:val="66048BB7"/>
    <w:rsid w:val="6777B2E9"/>
    <w:rsid w:val="6B966436"/>
    <w:rsid w:val="6D4E4525"/>
    <w:rsid w:val="6D530BDA"/>
    <w:rsid w:val="774D0ABF"/>
    <w:rsid w:val="784727EA"/>
    <w:rsid w:val="788880FE"/>
    <w:rsid w:val="791848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7CD40"/>
  <w15:chartTrackingRefBased/>
  <w15:docId w15:val="{A28167F0-3A8D-4980-837A-1CE795E5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A4428"/>
    <w:pPr>
      <w:spacing w:before="120" w:after="120" w:line="264" w:lineRule="auto"/>
    </w:pPr>
    <w:rPr>
      <w:rFonts w:eastAsia="MS Mincho" w:cs="Arial"/>
      <w:color w:val="262626"/>
      <w:kern w:val="0"/>
      <w14:ligatures w14:val="none"/>
    </w:rPr>
  </w:style>
  <w:style w:type="paragraph" w:styleId="Heading1">
    <w:name w:val="heading 1"/>
    <w:basedOn w:val="Normal"/>
    <w:next w:val="Normal"/>
    <w:link w:val="Heading1Char"/>
    <w:uiPriority w:val="9"/>
    <w:qFormat/>
    <w:rsid w:val="0044624A"/>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A4428"/>
    <w:pPr>
      <w:spacing w:before="0" w:after="0"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6A4428"/>
    <w:rPr>
      <w:rFonts w:ascii="Arial" w:eastAsiaTheme="minorEastAsia" w:hAnsi="Arial" w:cs="Arial"/>
      <w:color w:val="262626" w:themeColor="text1" w:themeTint="D9"/>
      <w:kern w:val="0"/>
      <w:sz w:val="24"/>
      <w:szCs w:val="24"/>
      <w14:ligatures w14:val="none"/>
    </w:rPr>
  </w:style>
  <w:style w:type="character" w:styleId="Hyperlink">
    <w:name w:val="Hyperlink"/>
    <w:basedOn w:val="DefaultParagraphFont"/>
    <w:uiPriority w:val="99"/>
    <w:unhideWhenUsed/>
    <w:rsid w:val="00386D4A"/>
    <w:rPr>
      <w:color w:val="0563C1" w:themeColor="hyperlink"/>
      <w:u w:val="single"/>
    </w:rPr>
  </w:style>
  <w:style w:type="character" w:customStyle="1" w:styleId="Heading1Char">
    <w:name w:val="Heading 1 Char"/>
    <w:basedOn w:val="DefaultParagraphFont"/>
    <w:link w:val="Heading1"/>
    <w:uiPriority w:val="9"/>
    <w:rsid w:val="0044624A"/>
    <w:rPr>
      <w:rFonts w:asciiTheme="majorHAnsi" w:eastAsiaTheme="majorEastAsia" w:hAnsiTheme="majorHAnsi" w:cstheme="majorBidi"/>
      <w:b/>
      <w:bCs/>
      <w:color w:val="2F5496" w:themeColor="accent1" w:themeShade="BF"/>
      <w:kern w:val="0"/>
      <w:sz w:val="28"/>
      <w:szCs w:val="28"/>
      <w14:ligatures w14:val="none"/>
    </w:rPr>
  </w:style>
  <w:style w:type="table" w:styleId="TableGrid">
    <w:name w:val="Table Grid"/>
    <w:basedOn w:val="TableNormal"/>
    <w:uiPriority w:val="59"/>
    <w:rsid w:val="00C75E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75E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30A8E"/>
    <w:rPr>
      <w:color w:val="666666"/>
    </w:rPr>
  </w:style>
  <w:style w:type="paragraph" w:styleId="Header">
    <w:name w:val="header"/>
    <w:basedOn w:val="Normal"/>
    <w:link w:val="HeaderChar"/>
    <w:uiPriority w:val="99"/>
    <w:unhideWhenUsed/>
    <w:rsid w:val="00A2538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25382"/>
    <w:rPr>
      <w:rFonts w:eastAsia="MS Mincho" w:cs="Arial"/>
      <w:color w:val="262626"/>
      <w:kern w:val="0"/>
      <w14:ligatures w14:val="none"/>
    </w:rPr>
  </w:style>
  <w:style w:type="paragraph" w:styleId="Footer">
    <w:name w:val="footer"/>
    <w:basedOn w:val="Normal"/>
    <w:link w:val="FooterChar"/>
    <w:uiPriority w:val="99"/>
    <w:unhideWhenUsed/>
    <w:rsid w:val="00A2538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25382"/>
    <w:rPr>
      <w:rFonts w:eastAsia="MS Mincho" w:cs="Arial"/>
      <w:color w:val="262626"/>
      <w:kern w:val="0"/>
      <w14:ligatures w14:val="none"/>
    </w:rPr>
  </w:style>
  <w:style w:type="paragraph" w:styleId="NormalWeb">
    <w:name w:val="Normal (Web)"/>
    <w:basedOn w:val="Normal"/>
    <w:uiPriority w:val="99"/>
    <w:unhideWhenUsed/>
    <w:rsid w:val="001F430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TOCHeading">
    <w:name w:val="TOC Heading"/>
    <w:basedOn w:val="Heading1"/>
    <w:next w:val="Normal"/>
    <w:uiPriority w:val="39"/>
    <w:unhideWhenUsed/>
    <w:qFormat/>
    <w:rsid w:val="00A10A3D"/>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293E6A"/>
    <w:pPr>
      <w:tabs>
        <w:tab w:val="right" w:leader="dot" w:pos="8789"/>
      </w:tabs>
      <w:spacing w:after="100"/>
      <w:jc w:val="both"/>
    </w:pPr>
  </w:style>
  <w:style w:type="character" w:styleId="UnresolvedMention">
    <w:name w:val="Unresolved Mention"/>
    <w:basedOn w:val="DefaultParagraphFont"/>
    <w:uiPriority w:val="99"/>
    <w:semiHidden/>
    <w:unhideWhenUsed/>
    <w:rsid w:val="005E105D"/>
    <w:rPr>
      <w:color w:val="605E5C"/>
      <w:shd w:val="clear" w:color="auto" w:fill="E1DFDD"/>
    </w:rPr>
  </w:style>
  <w:style w:type="character" w:styleId="FollowedHyperlink">
    <w:name w:val="FollowedHyperlink"/>
    <w:basedOn w:val="DefaultParagraphFont"/>
    <w:uiPriority w:val="99"/>
    <w:semiHidden/>
    <w:unhideWhenUsed/>
    <w:rsid w:val="00FF04BF"/>
    <w:rPr>
      <w:color w:val="954F72" w:themeColor="followedHyperlink"/>
      <w:u w:val="single"/>
    </w:rPr>
  </w:style>
  <w:style w:type="paragraph" w:styleId="Revision">
    <w:name w:val="Revision"/>
    <w:hidden/>
    <w:uiPriority w:val="99"/>
    <w:semiHidden/>
    <w:rsid w:val="00910A50"/>
    <w:pPr>
      <w:spacing w:after="0" w:line="240" w:lineRule="auto"/>
    </w:pPr>
    <w:rPr>
      <w:rFonts w:eastAsia="MS Mincho" w:cs="Arial"/>
      <w:color w:val="262626"/>
      <w:kern w:val="0"/>
      <w14:ligatures w14:val="none"/>
    </w:rPr>
  </w:style>
  <w:style w:type="character" w:styleId="CommentReference">
    <w:name w:val="annotation reference"/>
    <w:basedOn w:val="DefaultParagraphFont"/>
    <w:uiPriority w:val="99"/>
    <w:semiHidden/>
    <w:unhideWhenUsed/>
    <w:rsid w:val="0089787C"/>
    <w:rPr>
      <w:sz w:val="16"/>
      <w:szCs w:val="16"/>
    </w:rPr>
  </w:style>
  <w:style w:type="paragraph" w:styleId="CommentText">
    <w:name w:val="annotation text"/>
    <w:basedOn w:val="Normal"/>
    <w:link w:val="CommentTextChar"/>
    <w:uiPriority w:val="99"/>
    <w:unhideWhenUsed/>
    <w:rsid w:val="0089787C"/>
    <w:pPr>
      <w:spacing w:line="240" w:lineRule="auto"/>
    </w:pPr>
    <w:rPr>
      <w:sz w:val="20"/>
      <w:szCs w:val="20"/>
    </w:rPr>
  </w:style>
  <w:style w:type="character" w:customStyle="1" w:styleId="CommentTextChar">
    <w:name w:val="Comment Text Char"/>
    <w:basedOn w:val="DefaultParagraphFont"/>
    <w:link w:val="CommentText"/>
    <w:uiPriority w:val="99"/>
    <w:rsid w:val="0089787C"/>
    <w:rPr>
      <w:rFonts w:eastAsia="MS Mincho" w:cs="Arial"/>
      <w:color w:val="262626"/>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9787C"/>
    <w:rPr>
      <w:b/>
      <w:bCs/>
    </w:rPr>
  </w:style>
  <w:style w:type="character" w:customStyle="1" w:styleId="CommentSubjectChar">
    <w:name w:val="Comment Subject Char"/>
    <w:basedOn w:val="CommentTextChar"/>
    <w:link w:val="CommentSubject"/>
    <w:uiPriority w:val="99"/>
    <w:semiHidden/>
    <w:rsid w:val="0089787C"/>
    <w:rPr>
      <w:rFonts w:eastAsia="MS Mincho" w:cs="Arial"/>
      <w:b/>
      <w:bCs/>
      <w:color w:val="262626"/>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41727">
      <w:bodyDiv w:val="1"/>
      <w:marLeft w:val="0"/>
      <w:marRight w:val="0"/>
      <w:marTop w:val="0"/>
      <w:marBottom w:val="0"/>
      <w:divBdr>
        <w:top w:val="none" w:sz="0" w:space="0" w:color="auto"/>
        <w:left w:val="none" w:sz="0" w:space="0" w:color="auto"/>
        <w:bottom w:val="none" w:sz="0" w:space="0" w:color="auto"/>
        <w:right w:val="none" w:sz="0" w:space="0" w:color="auto"/>
      </w:divBdr>
    </w:div>
    <w:div w:id="484666248">
      <w:bodyDiv w:val="1"/>
      <w:marLeft w:val="0"/>
      <w:marRight w:val="0"/>
      <w:marTop w:val="0"/>
      <w:marBottom w:val="0"/>
      <w:divBdr>
        <w:top w:val="none" w:sz="0" w:space="0" w:color="auto"/>
        <w:left w:val="none" w:sz="0" w:space="0" w:color="auto"/>
        <w:bottom w:val="none" w:sz="0" w:space="0" w:color="auto"/>
        <w:right w:val="none" w:sz="0" w:space="0" w:color="auto"/>
      </w:divBdr>
    </w:div>
    <w:div w:id="867765823">
      <w:bodyDiv w:val="1"/>
      <w:marLeft w:val="0"/>
      <w:marRight w:val="0"/>
      <w:marTop w:val="0"/>
      <w:marBottom w:val="0"/>
      <w:divBdr>
        <w:top w:val="none" w:sz="0" w:space="0" w:color="auto"/>
        <w:left w:val="none" w:sz="0" w:space="0" w:color="auto"/>
        <w:bottom w:val="none" w:sz="0" w:space="0" w:color="auto"/>
        <w:right w:val="none" w:sz="0" w:space="0" w:color="auto"/>
      </w:divBdr>
    </w:div>
    <w:div w:id="1067194125">
      <w:bodyDiv w:val="1"/>
      <w:marLeft w:val="0"/>
      <w:marRight w:val="0"/>
      <w:marTop w:val="0"/>
      <w:marBottom w:val="0"/>
      <w:divBdr>
        <w:top w:val="none" w:sz="0" w:space="0" w:color="auto"/>
        <w:left w:val="none" w:sz="0" w:space="0" w:color="auto"/>
        <w:bottom w:val="none" w:sz="0" w:space="0" w:color="auto"/>
        <w:right w:val="none" w:sz="0" w:space="0" w:color="auto"/>
      </w:divBdr>
    </w:div>
    <w:div w:id="1085806502">
      <w:bodyDiv w:val="1"/>
      <w:marLeft w:val="0"/>
      <w:marRight w:val="0"/>
      <w:marTop w:val="0"/>
      <w:marBottom w:val="0"/>
      <w:divBdr>
        <w:top w:val="none" w:sz="0" w:space="0" w:color="auto"/>
        <w:left w:val="none" w:sz="0" w:space="0" w:color="auto"/>
        <w:bottom w:val="none" w:sz="0" w:space="0" w:color="auto"/>
        <w:right w:val="none" w:sz="0" w:space="0" w:color="auto"/>
      </w:divBdr>
    </w:div>
    <w:div w:id="176692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adelaidetuition.com.au/inperson-seminars/" TargetMode="External"/><Relationship Id="rId26" Type="http://schemas.openxmlformats.org/officeDocument/2006/relationships/hyperlink" Target="https://www.kineticeducation.com.au/" TargetMode="External"/><Relationship Id="rId3" Type="http://schemas.openxmlformats.org/officeDocument/2006/relationships/customXml" Target="../customXml/item3.xml"/><Relationship Id="rId21" Type="http://schemas.openxmlformats.org/officeDocument/2006/relationships/hyperlink" Target="https://adelaidetutors.com.au/" TargetMode="External"/><Relationship Id="rId34" Type="http://schemas.openxmlformats.org/officeDocument/2006/relationships/hyperlink" Target="https://www.dst.defence.gov.au/careers/student-opportunitie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clueylearning.com.au/" TargetMode="External"/><Relationship Id="rId33" Type="http://schemas.openxmlformats.org/officeDocument/2006/relationships/hyperlink" Target="https://www.asc.com.au/careers/apprenticeship-program/" TargetMode="Externa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tutorssa.com.au" TargetMode="External"/><Relationship Id="rId29" Type="http://schemas.openxmlformats.org/officeDocument/2006/relationships/hyperlink" Target="mailto:education.stemscholarships@sa.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onlinesciencetutoring.com.au/" TargetMode="External"/><Relationship Id="rId32" Type="http://schemas.openxmlformats.org/officeDocument/2006/relationships/hyperlink" Target="https://www.boeing.com.au/careers/interns-and-graduates"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tutoringforexcellence.com.au/" TargetMode="External"/><Relationship Id="rId28" Type="http://schemas.openxmlformats.org/officeDocument/2006/relationships/hyperlink" Target="mailto:education.stemscholarships@sa.gov.au"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sasta.asn.au/resources/online_catalogue" TargetMode="External"/><Relationship Id="rId31" Type="http://schemas.openxmlformats.org/officeDocument/2006/relationships/hyperlink" Target="https://www.baesystems.com/en-aus/careers/skills-and-education/work-experien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mathsonline.com.au/" TargetMode="External"/><Relationship Id="rId27" Type="http://schemas.openxmlformats.org/officeDocument/2006/relationships/hyperlink" Target="https://www.dpc.sa.gov.au/resources-and-publications/premier-and-cabinet-circulars/DPC-Circular-Information-Privacy-Principles-IPPS-Instruction.pdf" TargetMode="External"/><Relationship Id="rId30" Type="http://schemas.openxmlformats.org/officeDocument/2006/relationships/hyperlink" Target="https://www.defence.gov.au/jobs-careers/student-pathways/defence-work-experience-program" TargetMode="External"/><Relationship Id="rId35" Type="http://schemas.openxmlformats.org/officeDocument/2006/relationships/hyperlink" Target="mailto:education.stemscholarships@sa.gov.au"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D257099907BF4AFDAA2E1AD3064833F5" version="1.0.0">
  <systemFields>
    <field name="Objective-Id">
      <value order="0">A11577573</value>
    </field>
    <field name="Objective-Title">
      <value order="0">STEM Scholarships Round 10_2026-2027_ Application Pack</value>
    </field>
    <field name="Objective-Description">
      <value order="0"/>
    </field>
    <field name="Objective-CreationStamp">
      <value order="0">2025-08-20T03:09:36Z</value>
    </field>
    <field name="Objective-IsApproved">
      <value order="0">false</value>
    </field>
    <field name="Objective-IsPublished">
      <value order="0">false</value>
    </field>
    <field name="Objective-DatePublished">
      <value order="0"/>
    </field>
    <field name="Objective-ModificationStamp">
      <value order="0">2026-07-23T04:55:48Z</value>
    </field>
    <field name="Objective-Owner">
      <value order="0">Robyn Hansen</value>
    </field>
    <field name="Objective-Path">
      <value order="0">Objective Global Folder:Department for Education:EDUCATION AND LEARNING DEVELOPMENT:Operational Projects and Programs:Science, Technology, Engineering and Maths (STEM) Strategy:STEM Element - Student scholarships:Application Forms  STEM Scholarships:Round 10 2026-2027</value>
    </field>
    <field name="Objective-Parent">
      <value order="0">Round 10 2026-2027</value>
    </field>
    <field name="Objective-State">
      <value order="0">Being Drafted</value>
    </field>
    <field name="Objective-VersionId">
      <value order="0">vA16607156</value>
    </field>
    <field name="Objective-Version">
      <value order="0">6.1</value>
    </field>
    <field name="Objective-VersionNumber">
      <value order="0">12</value>
    </field>
    <field name="Objective-VersionComment">
      <value order="0"/>
    </field>
    <field name="Objective-FileNumber">
      <value order="0">DE18/49501</value>
    </field>
    <field name="Objective-Classification">
      <value order="0"/>
    </field>
    <field name="Objective-Caveats">
      <value order="0"/>
    </field>
  </systemFields>
  <catalogues>
    <catalogue name="Standard Electronic Document Type Catalogue" type="type" ori="id:cA8">
      <field name="Objective-Business Unit">
        <value order="0">CURRICULUM AND LEARNING : CURRICULUM PROGRAMS</value>
      </field>
      <field name="Objective-Education Sites and Services">
        <value order="0"/>
      </field>
      <field name="Objective-Document Type">
        <value order="0">Application Form</value>
      </field>
      <field name="Objective-Security Classification">
        <value order="0">OFFICIAL</value>
      </field>
      <field name="Objective-Physical Copy on File">
        <value order="0"/>
      </field>
      <field name="Objective-Description - Abstract">
        <value order="0"/>
      </field>
      <field name="Objective-Loose Document in Transit to">
        <value order="0"/>
      </field>
      <field name="Objective-Date Modified - Legacy">
        <value order="0"/>
      </field>
      <field name="Objective-Meets GDS21 requirements">
        <value order="0"/>
      </field>
      <field name="Objective-Source record destroyed date">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4D5E3909E62E06498D88BECFAC7120C2" ma:contentTypeVersion="19" ma:contentTypeDescription="Create a new document." ma:contentTypeScope="" ma:versionID="8489f5edf81126d21ef27b6983af1360">
  <xsd:schema xmlns:xsd="http://www.w3.org/2001/XMLSchema" xmlns:xs="http://www.w3.org/2001/XMLSchema" xmlns:p="http://schemas.microsoft.com/office/2006/metadata/properties" xmlns:ns2="b2ac7c12-a49b-42c0-ba05-edaf1365a0f4" xmlns:ns3="f2363490-3af6-461f-8c75-01c8c9601ae5" targetNamespace="http://schemas.microsoft.com/office/2006/metadata/properties" ma:root="true" ma:fieldsID="812800f7faac742253f93a6010cd37d7" ns2:_="" ns3:_="">
    <xsd:import namespace="b2ac7c12-a49b-42c0-ba05-edaf1365a0f4"/>
    <xsd:import namespace="f2363490-3af6-461f-8c75-01c8c9601a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Job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c7c12-a49b-42c0-ba05-edaf1365a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Jobnumber" ma:index="26" nillable="true" ma:displayName="Job number" ma:format="Dropdown" ma:internalName="Job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2363490-3af6-461f-8c75-01c8c9601ae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4df5ba9-bccd-418e-9b7a-12ac4370bfb6}" ma:internalName="TaxCatchAll" ma:showField="CatchAllData" ma:web="f2363490-3af6-461f-8c75-01c8c9601ae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ac7c12-a49b-42c0-ba05-edaf1365a0f4">
      <Terms xmlns="http://schemas.microsoft.com/office/infopath/2007/PartnerControls"/>
    </lcf76f155ced4ddcb4097134ff3c332f>
    <TaxCatchAll xmlns="f2363490-3af6-461f-8c75-01c8c9601ae5" xsi:nil="true"/>
    <Jobnumber xmlns="b2ac7c12-a49b-42c0-ba05-edaf1365a0f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2.xml><?xml version="1.0" encoding="utf-8"?>
<ds:datastoreItem xmlns:ds="http://schemas.openxmlformats.org/officeDocument/2006/customXml" ds:itemID="{300F2F22-5A52-4477-981F-D2C1E63F6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c7c12-a49b-42c0-ba05-edaf1365a0f4"/>
    <ds:schemaRef ds:uri="f2363490-3af6-461f-8c75-01c8c9601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9C25F9-46DD-4CBB-A924-0095F76A8D9F}">
  <ds:schemaRefs>
    <ds:schemaRef ds:uri="http://schemas.microsoft.com/sharepoint/v3/contenttype/forms"/>
  </ds:schemaRefs>
</ds:datastoreItem>
</file>

<file path=customXml/itemProps4.xml><?xml version="1.0" encoding="utf-8"?>
<ds:datastoreItem xmlns:ds="http://schemas.openxmlformats.org/officeDocument/2006/customXml" ds:itemID="{7AC607ED-FEDD-4851-8E68-7E4FE3031405}">
  <ds:schemaRefs>
    <ds:schemaRef ds:uri="http://schemas.microsoft.com/office/2006/metadata/properties"/>
    <ds:schemaRef ds:uri="http://schemas.microsoft.com/office/infopath/2007/PartnerControls"/>
    <ds:schemaRef ds:uri="b2ac7c12-a49b-42c0-ba05-edaf1365a0f4"/>
    <ds:schemaRef ds:uri="f2363490-3af6-461f-8c75-01c8c9601ae5"/>
  </ds:schemaRefs>
</ds:datastoreItem>
</file>

<file path=customXml/itemProps5.xml><?xml version="1.0" encoding="utf-8"?>
<ds:datastoreItem xmlns:ds="http://schemas.openxmlformats.org/officeDocument/2006/customXml" ds:itemID="{0E1B95B1-07E8-4B55-819D-211D28383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1784</Words>
  <Characters>10171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Stem scholarships information and guidelines</vt:lpstr>
    </vt:vector>
  </TitlesOfParts>
  <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Stem scholarships information and guidelines</dc:title>
  <dc:subject>Stem scholarships information and guidelines</dc:subject>
  <dc:creator>Hansen, Robyn (Curriculum Programs)</dc:creator>
  <cp:keywords/>
  <dc:description/>
  <cp:lastModifiedBy>Schultz, Natasha (Online Communications Unit)</cp:lastModifiedBy>
  <cp:revision>2</cp:revision>
  <cp:lastPrinted>2026-07-15T05:47:00Z</cp:lastPrinted>
  <dcterms:created xsi:type="dcterms:W3CDTF">2026-08-12T00:16:00Z</dcterms:created>
  <dcterms:modified xsi:type="dcterms:W3CDTF">2026-08-12T00:16:00Z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ustomer-Id">
    <vt:lpwstr>D257099907BF4AFDAA2E1AD3064833F5</vt:lpwstr>
  </property>
  <property fmtid="{D5CDD505-2E9C-101B-9397-08002B2CF9AE}" pid="5" name="Objective-Id">
    <vt:lpwstr>A11577573</vt:lpwstr>
  </property>
  <property fmtid="{D5CDD505-2E9C-101B-9397-08002B2CF9AE}" pid="6" name="Objective-Title">
    <vt:lpwstr>STEM Scholarships Round 10_2026-2027_ Application Pack</vt:lpwstr>
  </property>
  <property fmtid="{D5CDD505-2E9C-101B-9397-08002B2CF9AE}" pid="7" name="Objective-Description">
    <vt:lpwstr/>
  </property>
  <property fmtid="{D5CDD505-2E9C-101B-9397-08002B2CF9AE}" pid="8" name="Objective-CreationStamp">
    <vt:filetime>2025-08-20T03:09:36Z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2026-07-23T04:55:48Z</vt:filetime>
  </property>
  <property fmtid="{D5CDD505-2E9C-101B-9397-08002B2CF9AE}" pid="13" name="Objective-Owner">
    <vt:lpwstr>Robyn Hansen</vt:lpwstr>
  </property>
  <property fmtid="{D5CDD505-2E9C-101B-9397-08002B2CF9AE}" pid="14" name="Objective-Path">
    <vt:lpwstr>Objective Global Folder:Department for Education:EDUCATION AND LEARNING DEVELOPMENT:Operational Projects and Programs:Science, Technology, Engineering and Maths (STEM) Strategy:STEM Element - Student scholarships:Application Forms  STEM Scholarships:Round 10 2026-2027</vt:lpwstr>
  </property>
  <property fmtid="{D5CDD505-2E9C-101B-9397-08002B2CF9AE}" pid="15" name="Objective-Parent">
    <vt:lpwstr>Round 10 2026-2027</vt:lpwstr>
  </property>
  <property fmtid="{D5CDD505-2E9C-101B-9397-08002B2CF9AE}" pid="16" name="Objective-State">
    <vt:lpwstr>Being Drafted</vt:lpwstr>
  </property>
  <property fmtid="{D5CDD505-2E9C-101B-9397-08002B2CF9AE}" pid="17" name="Objective-VersionId">
    <vt:lpwstr>vA16607156</vt:lpwstr>
  </property>
  <property fmtid="{D5CDD505-2E9C-101B-9397-08002B2CF9AE}" pid="18" name="Objective-Version">
    <vt:lpwstr>6.1</vt:lpwstr>
  </property>
  <property fmtid="{D5CDD505-2E9C-101B-9397-08002B2CF9AE}" pid="19" name="Objective-VersionNumber">
    <vt:r8>12</vt:r8>
  </property>
  <property fmtid="{D5CDD505-2E9C-101B-9397-08002B2CF9AE}" pid="20" name="Objective-VersionComment">
    <vt:lpwstr/>
  </property>
  <property fmtid="{D5CDD505-2E9C-101B-9397-08002B2CF9AE}" pid="21" name="Objective-FileNumber">
    <vt:lpwstr>DE18/49501</vt:lpwstr>
  </property>
  <property fmtid="{D5CDD505-2E9C-101B-9397-08002B2CF9AE}" pid="22" name="Objective-Classification">
    <vt:lpwstr/>
  </property>
  <property fmtid="{D5CDD505-2E9C-101B-9397-08002B2CF9AE}" pid="23" name="Objective-Caveats">
    <vt:lpwstr/>
  </property>
  <property fmtid="{D5CDD505-2E9C-101B-9397-08002B2CF9AE}" pid="24" name="Objective-Business Unit">
    <vt:lpwstr>CURRICULUM AND LEARNING : CURRICULUM PROGRAMS</vt:lpwstr>
  </property>
  <property fmtid="{D5CDD505-2E9C-101B-9397-08002B2CF9AE}" pid="25" name="Objective-Education Sites and Services">
    <vt:lpwstr/>
  </property>
  <property fmtid="{D5CDD505-2E9C-101B-9397-08002B2CF9AE}" pid="26" name="Objective-Document Type">
    <vt:lpwstr>Application Form</vt:lpwstr>
  </property>
  <property fmtid="{D5CDD505-2E9C-101B-9397-08002B2CF9AE}" pid="27" name="Objective-Security Classification">
    <vt:lpwstr>OFFICIAL</vt:lpwstr>
  </property>
  <property fmtid="{D5CDD505-2E9C-101B-9397-08002B2CF9AE}" pid="28" name="Objective-Physical Copy on File">
    <vt:lpwstr/>
  </property>
  <property fmtid="{D5CDD505-2E9C-101B-9397-08002B2CF9AE}" pid="29" name="Objective-Description - Abstract">
    <vt:lpwstr/>
  </property>
  <property fmtid="{D5CDD505-2E9C-101B-9397-08002B2CF9AE}" pid="30" name="Objective-Loose Document in Transit to">
    <vt:lpwstr/>
  </property>
  <property fmtid="{D5CDD505-2E9C-101B-9397-08002B2CF9AE}" pid="31" name="Objective-Date Modified - Legacy">
    <vt:lpwstr/>
  </property>
  <property fmtid="{D5CDD505-2E9C-101B-9397-08002B2CF9AE}" pid="32" name="Objective-Meets GDS21 requirements">
    <vt:lpwstr/>
  </property>
  <property fmtid="{D5CDD505-2E9C-101B-9397-08002B2CF9AE}" pid="33" name="Objective-Source record destroyed date">
    <vt:lpwstr/>
  </property>
  <property fmtid="{D5CDD505-2E9C-101B-9397-08002B2CF9AE}" pid="34" name="ContentTypeId">
    <vt:lpwstr>0x0101004D5E3909E62E06498D88BECFAC7120C2</vt:lpwstr>
  </property>
  <property fmtid="{D5CDD505-2E9C-101B-9397-08002B2CF9AE}" pid="35" name="MediaServiceImageTags">
    <vt:lpwstr/>
  </property>
</Properties>
</file>