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DD" w:rsidRDefault="00D03919" w:rsidP="000E73FB">
      <w:pPr>
        <w:ind w:left="-1418"/>
      </w:pPr>
      <w:bookmarkStart w:id="0" w:name="_GoBack"/>
      <w:bookmarkEnd w:id="0"/>
      <w:r>
        <w:tab/>
      </w:r>
      <w:r w:rsidRPr="00D03919">
        <w:rPr>
          <w:highlight w:val="yellow"/>
        </w:rPr>
        <w:t>Insert School governing council letter head</w:t>
      </w:r>
    </w:p>
    <w:p w:rsidR="00A97036" w:rsidRDefault="00A97036" w:rsidP="000E73FB">
      <w:pPr>
        <w:ind w:left="-1418"/>
      </w:pPr>
    </w:p>
    <w:p w:rsidR="004001B6" w:rsidRPr="00BE389E" w:rsidRDefault="00657193" w:rsidP="00BE389E">
      <w:pPr>
        <w:pStyle w:val="Heading1"/>
      </w:pPr>
      <w:r w:rsidRPr="00BE389E">
        <w:t xml:space="preserve">Family </w:t>
      </w:r>
      <w:r w:rsidR="00151BDD" w:rsidRPr="00BE389E">
        <w:t>feedback</w:t>
      </w:r>
    </w:p>
    <w:p w:rsidR="004E29F7" w:rsidRPr="002D6D3A" w:rsidRDefault="00657193" w:rsidP="002D6D3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(Insert name of</w:t>
      </w:r>
      <w:r w:rsidR="00724ACC">
        <w:rPr>
          <w:rFonts w:ascii="Arial" w:hAnsi="Arial" w:cs="Arial"/>
          <w:b/>
          <w:sz w:val="32"/>
          <w:szCs w:val="32"/>
        </w:rPr>
        <w:t xml:space="preserve"> </w:t>
      </w:r>
      <w:r w:rsidR="00D27E30">
        <w:rPr>
          <w:rFonts w:ascii="Arial" w:hAnsi="Arial" w:cs="Arial"/>
          <w:b/>
          <w:sz w:val="32"/>
          <w:szCs w:val="32"/>
        </w:rPr>
        <w:t>third party provider</w:t>
      </w:r>
      <w:r>
        <w:rPr>
          <w:rFonts w:ascii="Arial" w:hAnsi="Arial" w:cs="Arial"/>
          <w:b/>
          <w:sz w:val="32"/>
          <w:szCs w:val="32"/>
        </w:rPr>
        <w:t>)</w:t>
      </w:r>
    </w:p>
    <w:p w:rsidR="009F3A90" w:rsidRDefault="00657193" w:rsidP="00391DD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by: (insert date)</w:t>
      </w:r>
    </w:p>
    <w:p w:rsidR="00391DDF" w:rsidRPr="00391DDF" w:rsidRDefault="00391DDF" w:rsidP="00391DD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ED1BC0" w:rsidRPr="006E6500" w:rsidRDefault="00ED1BC0" w:rsidP="009F3A90">
      <w:pPr>
        <w:spacing w:after="0"/>
        <w:rPr>
          <w:rFonts w:ascii="Arial" w:hAnsi="Arial" w:cs="Arial"/>
        </w:rPr>
      </w:pPr>
      <w:r w:rsidRPr="006E6500">
        <w:rPr>
          <w:rFonts w:ascii="Arial" w:hAnsi="Arial" w:cs="Arial"/>
        </w:rPr>
        <w:t>Your feedback will</w:t>
      </w:r>
      <w:r w:rsidR="009F3A90" w:rsidRPr="006E6500">
        <w:rPr>
          <w:rFonts w:ascii="Arial" w:hAnsi="Arial" w:cs="Arial"/>
        </w:rPr>
        <w:t xml:space="preserve"> </w:t>
      </w:r>
      <w:r w:rsidR="00657193">
        <w:rPr>
          <w:rFonts w:ascii="Arial" w:hAnsi="Arial" w:cs="Arial"/>
        </w:rPr>
        <w:t>a</w:t>
      </w:r>
      <w:r w:rsidR="00D03919">
        <w:rPr>
          <w:rFonts w:ascii="Arial" w:hAnsi="Arial" w:cs="Arial"/>
        </w:rPr>
        <w:t>ssist the (insert name) School governing c</w:t>
      </w:r>
      <w:r w:rsidR="00657193">
        <w:rPr>
          <w:rFonts w:ascii="Arial" w:hAnsi="Arial" w:cs="Arial"/>
        </w:rPr>
        <w:t xml:space="preserve">ouncil to </w:t>
      </w:r>
      <w:r w:rsidR="00391DDF">
        <w:rPr>
          <w:rFonts w:ascii="Arial" w:hAnsi="Arial" w:cs="Arial"/>
        </w:rPr>
        <w:t xml:space="preserve">assess </w:t>
      </w:r>
      <w:r w:rsidR="00657193">
        <w:rPr>
          <w:rFonts w:ascii="Arial" w:hAnsi="Arial" w:cs="Arial"/>
        </w:rPr>
        <w:t xml:space="preserve">the overall satisfaction of </w:t>
      </w:r>
      <w:r w:rsidR="00C4583C">
        <w:rPr>
          <w:rFonts w:ascii="Arial" w:hAnsi="Arial" w:cs="Arial"/>
        </w:rPr>
        <w:t xml:space="preserve">the </w:t>
      </w:r>
      <w:r w:rsidR="00657193">
        <w:rPr>
          <w:rFonts w:ascii="Arial" w:hAnsi="Arial" w:cs="Arial"/>
        </w:rPr>
        <w:t xml:space="preserve">children and families using the </w:t>
      </w:r>
      <w:r w:rsidR="00547F9C">
        <w:rPr>
          <w:rFonts w:ascii="Arial" w:hAnsi="Arial" w:cs="Arial"/>
        </w:rPr>
        <w:t xml:space="preserve">(insert name) </w:t>
      </w:r>
      <w:r w:rsidR="00657193">
        <w:rPr>
          <w:rFonts w:ascii="Arial" w:hAnsi="Arial" w:cs="Arial"/>
        </w:rPr>
        <w:t xml:space="preserve">OSHC service and provide </w:t>
      </w:r>
      <w:r w:rsidR="00D03919">
        <w:rPr>
          <w:rFonts w:ascii="Arial" w:hAnsi="Arial" w:cs="Arial"/>
        </w:rPr>
        <w:t>feedback to (ins</w:t>
      </w:r>
      <w:r w:rsidR="00547F9C">
        <w:rPr>
          <w:rFonts w:ascii="Arial" w:hAnsi="Arial" w:cs="Arial"/>
        </w:rPr>
        <w:t xml:space="preserve">ert name) </w:t>
      </w:r>
      <w:r w:rsidR="00657193">
        <w:rPr>
          <w:rFonts w:ascii="Arial" w:hAnsi="Arial" w:cs="Arial"/>
        </w:rPr>
        <w:t>for possible areas of improvement</w:t>
      </w:r>
      <w:r w:rsidR="00547F9C">
        <w:rPr>
          <w:rFonts w:ascii="Arial" w:hAnsi="Arial" w:cs="Arial"/>
        </w:rPr>
        <w:t xml:space="preserve"> on behalf of families</w:t>
      </w:r>
      <w:r w:rsidRPr="006E6500">
        <w:rPr>
          <w:rFonts w:ascii="Arial" w:hAnsi="Arial" w:cs="Arial"/>
        </w:rPr>
        <w:t>.</w:t>
      </w:r>
    </w:p>
    <w:p w:rsidR="00ED1BC0" w:rsidRPr="006E6500" w:rsidRDefault="00ED1BC0" w:rsidP="009F3A90">
      <w:pPr>
        <w:spacing w:after="0"/>
        <w:rPr>
          <w:rFonts w:ascii="Arial" w:hAnsi="Arial" w:cs="Arial"/>
        </w:rPr>
      </w:pPr>
    </w:p>
    <w:p w:rsidR="00657193" w:rsidRDefault="00657193" w:rsidP="00391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Family</w:t>
      </w:r>
      <w:r w:rsidR="001A3D2A" w:rsidRPr="006E6500">
        <w:rPr>
          <w:rFonts w:ascii="Arial" w:hAnsi="Arial" w:cs="Arial"/>
        </w:rPr>
        <w:t xml:space="preserve"> name</w:t>
      </w:r>
      <w:proofErr w:type="gramStart"/>
      <w:r w:rsidR="001A3D2A" w:rsidRPr="006E6500">
        <w:rPr>
          <w:rFonts w:ascii="Arial" w:hAnsi="Arial" w:cs="Arial"/>
        </w:rPr>
        <w:t>:</w:t>
      </w:r>
      <w:r w:rsidR="009112E5" w:rsidRPr="006E6500">
        <w:rPr>
          <w:rFonts w:ascii="Arial" w:hAnsi="Arial" w:cs="Arial"/>
          <w:color w:val="333333"/>
        </w:rPr>
        <w:t>……………………………………………</w:t>
      </w:r>
      <w:r w:rsidR="006E6500" w:rsidRPr="006E6500">
        <w:rPr>
          <w:rFonts w:ascii="Arial" w:hAnsi="Arial" w:cs="Arial"/>
          <w:color w:val="333333"/>
        </w:rPr>
        <w:t>…………….</w:t>
      </w:r>
      <w:r w:rsidR="009112E5" w:rsidRPr="006E6500">
        <w:rPr>
          <w:rFonts w:ascii="Arial" w:hAnsi="Arial" w:cs="Arial"/>
          <w:color w:val="333333"/>
        </w:rPr>
        <w:t>…</w:t>
      </w:r>
      <w:proofErr w:type="gramEnd"/>
      <w:r w:rsidR="00B372E7" w:rsidRPr="006E6500">
        <w:rPr>
          <w:rFonts w:ascii="Arial" w:hAnsi="Arial" w:cs="Arial"/>
        </w:rPr>
        <w:tab/>
      </w:r>
    </w:p>
    <w:p w:rsidR="00391DDF" w:rsidRDefault="00391DDF" w:rsidP="00391DDF">
      <w:pPr>
        <w:spacing w:after="0"/>
        <w:rPr>
          <w:rFonts w:ascii="Arial" w:hAnsi="Arial" w:cs="Arial"/>
        </w:rPr>
      </w:pPr>
    </w:p>
    <w:p w:rsidR="00657193" w:rsidRPr="00BE389E" w:rsidRDefault="00657193" w:rsidP="00BE389E">
      <w:pPr>
        <w:pStyle w:val="Heading2"/>
        <w:spacing w:before="120"/>
        <w:ind w:left="351" w:hanging="357"/>
      </w:pPr>
      <w:r w:rsidRPr="00BE389E">
        <w:t>How many days per week on average do you use the service?</w:t>
      </w:r>
    </w:p>
    <w:p w:rsidR="00C4583C" w:rsidRDefault="00C4583C" w:rsidP="00C4583C">
      <w:pPr>
        <w:pStyle w:val="ListParagraph"/>
        <w:spacing w:before="240" w:after="120"/>
        <w:ind w:left="357"/>
        <w:rPr>
          <w:rFonts w:ascii="Arial" w:hAnsi="Arial" w:cs="Arial"/>
        </w:rPr>
      </w:pPr>
    </w:p>
    <w:p w:rsidR="00657193" w:rsidRPr="00657193" w:rsidRDefault="00657193" w:rsidP="00C4583C">
      <w:pPr>
        <w:pStyle w:val="ListParagraph"/>
        <w:spacing w:before="240"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03919">
        <w:rPr>
          <w:rFonts w:ascii="Arial" w:hAnsi="Arial" w:cs="Arial"/>
        </w:rPr>
        <w:t xml:space="preserve">efore </w:t>
      </w:r>
      <w:r>
        <w:rPr>
          <w:rFonts w:ascii="Arial" w:hAnsi="Arial" w:cs="Arial"/>
        </w:rPr>
        <w:t>S</w:t>
      </w:r>
      <w:r w:rsidR="00D03919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C</w:t>
      </w:r>
      <w:r w:rsidR="00D03919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391DDF">
        <w:rPr>
          <w:rFonts w:ascii="Arial" w:hAnsi="Arial" w:cs="Arial"/>
        </w:rPr>
        <w:tab/>
      </w:r>
      <w:r>
        <w:rPr>
          <w:rFonts w:ascii="Arial" w:hAnsi="Arial" w:cs="Arial"/>
        </w:rPr>
        <w:t>………………..</w:t>
      </w:r>
    </w:p>
    <w:p w:rsidR="00657193" w:rsidRDefault="00657193" w:rsidP="00C4583C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3919">
        <w:rPr>
          <w:rFonts w:ascii="Arial" w:hAnsi="Arial" w:cs="Arial"/>
        </w:rPr>
        <w:t xml:space="preserve">fter </w:t>
      </w:r>
      <w:r>
        <w:rPr>
          <w:rFonts w:ascii="Arial" w:hAnsi="Arial" w:cs="Arial"/>
        </w:rPr>
        <w:t>S</w:t>
      </w:r>
      <w:r w:rsidR="00D03919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C</w:t>
      </w:r>
      <w:r w:rsidR="00D03919">
        <w:rPr>
          <w:rFonts w:ascii="Arial" w:hAnsi="Arial" w:cs="Arial"/>
        </w:rPr>
        <w:t>are</w:t>
      </w:r>
      <w:r w:rsidR="00391D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391DDF">
        <w:rPr>
          <w:rFonts w:ascii="Arial" w:hAnsi="Arial" w:cs="Arial"/>
        </w:rPr>
        <w:tab/>
      </w:r>
      <w:r>
        <w:rPr>
          <w:rFonts w:ascii="Arial" w:hAnsi="Arial" w:cs="Arial"/>
        </w:rPr>
        <w:t>………………..</w:t>
      </w:r>
    </w:p>
    <w:p w:rsidR="00657193" w:rsidRDefault="00657193" w:rsidP="00C4583C">
      <w:pPr>
        <w:spacing w:after="120"/>
        <w:ind w:left="357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03919">
        <w:rPr>
          <w:rFonts w:ascii="Arial" w:hAnsi="Arial" w:cs="Arial"/>
        </w:rPr>
        <w:t>acation Care</w:t>
      </w:r>
      <w:r w:rsidR="00391DDF">
        <w:rPr>
          <w:rFonts w:ascii="Arial" w:hAnsi="Arial" w:cs="Arial"/>
        </w:rPr>
        <w:tab/>
      </w:r>
      <w:r w:rsidR="00391DDF">
        <w:rPr>
          <w:rFonts w:ascii="Arial" w:hAnsi="Arial" w:cs="Arial"/>
        </w:rPr>
        <w:tab/>
      </w:r>
      <w:r>
        <w:rPr>
          <w:rFonts w:ascii="Arial" w:hAnsi="Arial" w:cs="Arial"/>
        </w:rPr>
        <w:t>………………..</w:t>
      </w:r>
    </w:p>
    <w:p w:rsidR="00391DDF" w:rsidRDefault="00391DDF" w:rsidP="00C4583C">
      <w:pPr>
        <w:spacing w:after="120"/>
        <w:ind w:left="357"/>
        <w:rPr>
          <w:rFonts w:ascii="Arial" w:hAnsi="Arial" w:cs="Arial"/>
        </w:rPr>
      </w:pPr>
    </w:p>
    <w:p w:rsidR="00657193" w:rsidRPr="00184083" w:rsidRDefault="00C4583C" w:rsidP="00BE389E">
      <w:pPr>
        <w:pStyle w:val="Heading2"/>
      </w:pPr>
      <w:r>
        <w:t>Overall, h</w:t>
      </w:r>
      <w:r w:rsidR="00657193" w:rsidRPr="00184083">
        <w:t xml:space="preserve">ow </w:t>
      </w:r>
      <w:r>
        <w:t>satisfied are you with the OSHC service</w:t>
      </w:r>
      <w:r w:rsidR="00657193" w:rsidRPr="00184083">
        <w:t>?</w:t>
      </w:r>
    </w:p>
    <w:p w:rsidR="00657193" w:rsidRDefault="00184083" w:rsidP="00C4583C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Please rate from 1 to 5</w:t>
      </w:r>
      <w:r w:rsidR="00D03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1 = </w:t>
      </w:r>
      <w:proofErr w:type="gramStart"/>
      <w:r w:rsidR="00C4583C">
        <w:rPr>
          <w:rFonts w:ascii="Arial" w:hAnsi="Arial" w:cs="Arial"/>
        </w:rPr>
        <w:t>Dissatisfied</w:t>
      </w:r>
      <w:r w:rsidR="00D0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5</w:t>
      </w:r>
      <w:proofErr w:type="gramEnd"/>
      <w:r>
        <w:rPr>
          <w:rFonts w:ascii="Arial" w:hAnsi="Arial" w:cs="Arial"/>
        </w:rPr>
        <w:t xml:space="preserve"> = </w:t>
      </w:r>
      <w:r w:rsidR="00C4583C">
        <w:rPr>
          <w:rFonts w:ascii="Arial" w:hAnsi="Arial" w:cs="Arial"/>
        </w:rPr>
        <w:t>Extremely satisfied</w:t>
      </w:r>
    </w:p>
    <w:p w:rsidR="00C4583C" w:rsidRDefault="00C4583C" w:rsidP="00C4583C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184083" w:rsidTr="00C4583C">
        <w:trPr>
          <w:trHeight w:val="407"/>
        </w:trPr>
        <w:tc>
          <w:tcPr>
            <w:tcW w:w="1078" w:type="dxa"/>
            <w:vAlign w:val="center"/>
          </w:tcPr>
          <w:p w:rsidR="00184083" w:rsidRDefault="00184083" w:rsidP="00C45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184083" w:rsidRDefault="00184083" w:rsidP="00C45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184083" w:rsidRDefault="00184083" w:rsidP="00C45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184083" w:rsidRDefault="00184083" w:rsidP="00C45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184083" w:rsidRDefault="00184083" w:rsidP="00C4583C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C4583C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………</w:t>
      </w:r>
    </w:p>
    <w:p w:rsidR="00BE389E" w:rsidRDefault="00BE389E" w:rsidP="00A97036">
      <w:pPr>
        <w:spacing w:after="0" w:line="360" w:lineRule="auto"/>
        <w:ind w:left="426"/>
        <w:rPr>
          <w:rFonts w:ascii="Arial" w:hAnsi="Arial" w:cs="Arial"/>
          <w:b/>
        </w:rPr>
      </w:pPr>
    </w:p>
    <w:p w:rsidR="00160C0B" w:rsidRPr="00184083" w:rsidRDefault="00160C0B" w:rsidP="00BE389E">
      <w:pPr>
        <w:pStyle w:val="Heading2"/>
        <w:spacing w:before="120"/>
        <w:ind w:left="351" w:hanging="357"/>
      </w:pPr>
      <w:r>
        <w:t>Do you feel families and children are given opportunities and encouraged to have input into the service</w:t>
      </w:r>
      <w:r w:rsidRPr="00184083">
        <w:t>?</w:t>
      </w:r>
    </w:p>
    <w:p w:rsidR="00160C0B" w:rsidRDefault="00160C0B" w:rsidP="00160C0B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Please rate from 1 to 5 </w:t>
      </w:r>
      <w:r>
        <w:rPr>
          <w:rFonts w:ascii="Arial" w:hAnsi="Arial" w:cs="Arial"/>
        </w:rPr>
        <w:tab/>
      </w:r>
      <w:r w:rsidRPr="00D03919">
        <w:rPr>
          <w:rFonts w:ascii="Arial" w:hAnsi="Arial" w:cs="Arial"/>
        </w:rPr>
        <w:t>1 = Dissatisfied</w:t>
      </w:r>
      <w:r>
        <w:rPr>
          <w:rFonts w:ascii="Arial" w:hAnsi="Arial" w:cs="Arial"/>
        </w:rPr>
        <w:t xml:space="preserve"> </w:t>
      </w:r>
      <w:r w:rsidRPr="00D03919">
        <w:rPr>
          <w:rFonts w:ascii="Arial" w:hAnsi="Arial" w:cs="Arial"/>
        </w:rPr>
        <w:t xml:space="preserve">  5 = </w:t>
      </w:r>
      <w:proofErr w:type="gramStart"/>
      <w:r w:rsidRPr="00D03919">
        <w:rPr>
          <w:rFonts w:ascii="Arial" w:hAnsi="Arial" w:cs="Arial"/>
        </w:rPr>
        <w:t>Extremely</w:t>
      </w:r>
      <w:proofErr w:type="gramEnd"/>
      <w:r w:rsidRPr="00D03919">
        <w:rPr>
          <w:rFonts w:ascii="Arial" w:hAnsi="Arial" w:cs="Arial"/>
        </w:rPr>
        <w:t xml:space="preserve"> satisfied</w:t>
      </w:r>
    </w:p>
    <w:p w:rsidR="00160C0B" w:rsidRDefault="00160C0B" w:rsidP="00160C0B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160C0B" w:rsidTr="00AB5978">
        <w:trPr>
          <w:trHeight w:val="407"/>
        </w:trPr>
        <w:tc>
          <w:tcPr>
            <w:tcW w:w="1078" w:type="dxa"/>
            <w:vAlign w:val="center"/>
          </w:tcPr>
          <w:p w:rsidR="00160C0B" w:rsidRDefault="00160C0B" w:rsidP="00AB5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160C0B" w:rsidRDefault="00160C0B" w:rsidP="00AB5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160C0B" w:rsidRDefault="00160C0B" w:rsidP="00AB5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160C0B" w:rsidRDefault="00160C0B" w:rsidP="00AB59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160C0B" w:rsidRDefault="00160C0B" w:rsidP="00AB5978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160C0B" w:rsidRDefault="00160C0B" w:rsidP="00160C0B">
      <w:pPr>
        <w:spacing w:after="0"/>
        <w:rPr>
          <w:rFonts w:ascii="Arial" w:hAnsi="Arial" w:cs="Arial"/>
        </w:rPr>
      </w:pPr>
    </w:p>
    <w:p w:rsidR="00160C0B" w:rsidRDefault="00160C0B" w:rsidP="00160C0B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333333"/>
          <w:sz w:val="24"/>
          <w:szCs w:val="24"/>
        </w:rPr>
        <w:t>………</w:t>
      </w:r>
      <w:r w:rsidRPr="009112E5">
        <w:rPr>
          <w:rFonts w:ascii="Arial" w:hAnsi="Arial" w:cs="Arial"/>
          <w:color w:val="333333"/>
          <w:sz w:val="24"/>
          <w:szCs w:val="24"/>
        </w:rPr>
        <w:t>…</w:t>
      </w:r>
    </w:p>
    <w:p w:rsidR="00160C0B" w:rsidRDefault="00160C0B" w:rsidP="00160C0B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160C0B" w:rsidRDefault="00160C0B" w:rsidP="00160C0B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160C0B" w:rsidRDefault="00160C0B" w:rsidP="00160C0B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160C0B" w:rsidRPr="00BE389E" w:rsidRDefault="00160C0B" w:rsidP="00160C0B">
      <w:pPr>
        <w:spacing w:after="0" w:line="360" w:lineRule="auto"/>
        <w:ind w:left="426"/>
        <w:rPr>
          <w:rFonts w:ascii="Arial" w:hAnsi="Arial" w:cs="Arial"/>
          <w:color w:val="333333"/>
          <w:sz w:val="12"/>
          <w:szCs w:val="12"/>
        </w:rPr>
      </w:pPr>
    </w:p>
    <w:p w:rsidR="00A97036" w:rsidRPr="00184083" w:rsidRDefault="00A97036" w:rsidP="00BE389E">
      <w:pPr>
        <w:pStyle w:val="Heading2"/>
      </w:pPr>
      <w:r>
        <w:lastRenderedPageBreak/>
        <w:t>Overall, h</w:t>
      </w:r>
      <w:r w:rsidRPr="00184083">
        <w:t xml:space="preserve">ow </w:t>
      </w:r>
      <w:r>
        <w:t>satisfied are you with the service</w:t>
      </w:r>
      <w:r w:rsidR="00304C5F">
        <w:t>s</w:t>
      </w:r>
      <w:r>
        <w:t xml:space="preserve"> bookings and billing processes</w:t>
      </w:r>
      <w:r w:rsidRPr="00184083">
        <w:t>?</w:t>
      </w:r>
    </w:p>
    <w:p w:rsidR="00A97036" w:rsidRDefault="00A97036" w:rsidP="00A97036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Please rate from 1 to 5</w:t>
      </w:r>
      <w:r w:rsidR="00D039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1 = </w:t>
      </w:r>
      <w:proofErr w:type="gramStart"/>
      <w:r>
        <w:rPr>
          <w:rFonts w:ascii="Arial" w:hAnsi="Arial" w:cs="Arial"/>
        </w:rPr>
        <w:t>Dissatisfied</w:t>
      </w:r>
      <w:r w:rsidR="00D0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5</w:t>
      </w:r>
      <w:proofErr w:type="gramEnd"/>
      <w:r>
        <w:rPr>
          <w:rFonts w:ascii="Arial" w:hAnsi="Arial" w:cs="Arial"/>
        </w:rPr>
        <w:t xml:space="preserve"> = Extremely satisfied</w:t>
      </w:r>
    </w:p>
    <w:p w:rsidR="00A97036" w:rsidRDefault="00A97036" w:rsidP="00A97036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A97036" w:rsidTr="00CA36B0">
        <w:trPr>
          <w:trHeight w:val="407"/>
        </w:trPr>
        <w:tc>
          <w:tcPr>
            <w:tcW w:w="1078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A97036" w:rsidRDefault="00A97036" w:rsidP="00CA36B0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………</w:t>
      </w:r>
    </w:p>
    <w:p w:rsidR="00C4583C" w:rsidRPr="00184083" w:rsidRDefault="00C4583C" w:rsidP="00BE389E">
      <w:pPr>
        <w:pStyle w:val="Heading2"/>
        <w:spacing w:before="80"/>
        <w:ind w:left="351" w:hanging="357"/>
      </w:pPr>
      <w:r>
        <w:t>Do you feel OSHC staff interact with children, families and each other in a warm, friendly and respectful manner</w:t>
      </w:r>
      <w:r w:rsidRPr="00184083">
        <w:t>?</w:t>
      </w:r>
    </w:p>
    <w:p w:rsidR="00C4583C" w:rsidRDefault="00C4583C" w:rsidP="00C4583C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Please rate from 1 to 5 </w:t>
      </w:r>
      <w:r w:rsidR="00D03919">
        <w:rPr>
          <w:rFonts w:ascii="Arial" w:hAnsi="Arial" w:cs="Arial"/>
        </w:rPr>
        <w:tab/>
      </w:r>
      <w:r w:rsidR="00D03919" w:rsidRPr="00D03919">
        <w:rPr>
          <w:rFonts w:ascii="Arial" w:hAnsi="Arial" w:cs="Arial"/>
        </w:rPr>
        <w:t xml:space="preserve">1 = Dissatisfied  </w:t>
      </w:r>
      <w:r w:rsidR="00D03919">
        <w:rPr>
          <w:rFonts w:ascii="Arial" w:hAnsi="Arial" w:cs="Arial"/>
        </w:rPr>
        <w:t xml:space="preserve"> </w:t>
      </w:r>
      <w:r w:rsidR="00D03919" w:rsidRPr="00D03919">
        <w:rPr>
          <w:rFonts w:ascii="Arial" w:hAnsi="Arial" w:cs="Arial"/>
        </w:rPr>
        <w:t xml:space="preserve">5 = </w:t>
      </w:r>
      <w:proofErr w:type="gramStart"/>
      <w:r w:rsidR="00D03919" w:rsidRPr="00D03919">
        <w:rPr>
          <w:rFonts w:ascii="Arial" w:hAnsi="Arial" w:cs="Arial"/>
        </w:rPr>
        <w:t>Extremely</w:t>
      </w:r>
      <w:proofErr w:type="gramEnd"/>
      <w:r w:rsidR="00D03919" w:rsidRPr="00D03919">
        <w:rPr>
          <w:rFonts w:ascii="Arial" w:hAnsi="Arial" w:cs="Arial"/>
        </w:rPr>
        <w:t xml:space="preserve"> satisfied</w:t>
      </w:r>
    </w:p>
    <w:p w:rsidR="00C4583C" w:rsidRDefault="00C4583C" w:rsidP="00C4583C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C4583C" w:rsidTr="00F91378">
        <w:trPr>
          <w:trHeight w:val="407"/>
        </w:trPr>
        <w:tc>
          <w:tcPr>
            <w:tcW w:w="1078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C4583C" w:rsidRDefault="00C4583C" w:rsidP="00F91378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</w:p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………</w:t>
      </w:r>
      <w:r w:rsidRPr="009112E5">
        <w:rPr>
          <w:rFonts w:ascii="Arial" w:hAnsi="Arial" w:cs="Arial"/>
          <w:color w:val="333333"/>
          <w:sz w:val="24"/>
          <w:szCs w:val="24"/>
        </w:rPr>
        <w:t>……</w:t>
      </w:r>
    </w:p>
    <w:p w:rsidR="00C4583C" w:rsidRPr="00184083" w:rsidRDefault="00C4583C" w:rsidP="00BE389E">
      <w:pPr>
        <w:pStyle w:val="Heading2"/>
        <w:spacing w:before="80"/>
        <w:ind w:left="351" w:hanging="357"/>
      </w:pPr>
      <w:r>
        <w:t xml:space="preserve">Do you feel </w:t>
      </w:r>
      <w:r w:rsidR="00F434D0">
        <w:t xml:space="preserve">the routines and activities provided at OSHC meet the </w:t>
      </w:r>
      <w:r w:rsidR="00547F9C">
        <w:t xml:space="preserve">needs </w:t>
      </w:r>
      <w:r w:rsidR="00A97036">
        <w:t xml:space="preserve">and individual interests </w:t>
      </w:r>
      <w:r w:rsidR="00F434D0">
        <w:t>of your child/</w:t>
      </w:r>
      <w:proofErr w:type="spellStart"/>
      <w:r w:rsidR="00F434D0">
        <w:t>ren</w:t>
      </w:r>
      <w:proofErr w:type="spellEnd"/>
      <w:r w:rsidRPr="00184083">
        <w:t>?</w:t>
      </w:r>
    </w:p>
    <w:p w:rsidR="00C4583C" w:rsidRDefault="00C4583C" w:rsidP="00C4583C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Please rate from 1 to 5 </w:t>
      </w:r>
      <w:r w:rsidR="00D03919">
        <w:rPr>
          <w:rFonts w:ascii="Arial" w:hAnsi="Arial" w:cs="Arial"/>
        </w:rPr>
        <w:tab/>
      </w:r>
      <w:r w:rsidR="00D03919" w:rsidRPr="00D03919">
        <w:rPr>
          <w:rFonts w:ascii="Arial" w:hAnsi="Arial" w:cs="Arial"/>
        </w:rPr>
        <w:t xml:space="preserve">1 = Dissatisfied  </w:t>
      </w:r>
      <w:r w:rsidR="00D03919">
        <w:rPr>
          <w:rFonts w:ascii="Arial" w:hAnsi="Arial" w:cs="Arial"/>
        </w:rPr>
        <w:t xml:space="preserve"> </w:t>
      </w:r>
      <w:r w:rsidR="00D03919" w:rsidRPr="00D03919">
        <w:rPr>
          <w:rFonts w:ascii="Arial" w:hAnsi="Arial" w:cs="Arial"/>
        </w:rPr>
        <w:t xml:space="preserve">5 = </w:t>
      </w:r>
      <w:proofErr w:type="gramStart"/>
      <w:r w:rsidR="00D03919" w:rsidRPr="00D03919">
        <w:rPr>
          <w:rFonts w:ascii="Arial" w:hAnsi="Arial" w:cs="Arial"/>
        </w:rPr>
        <w:t>Extremely</w:t>
      </w:r>
      <w:proofErr w:type="gramEnd"/>
      <w:r w:rsidR="00D03919" w:rsidRPr="00D03919">
        <w:rPr>
          <w:rFonts w:ascii="Arial" w:hAnsi="Arial" w:cs="Arial"/>
        </w:rPr>
        <w:t xml:space="preserve"> satisfied</w:t>
      </w:r>
    </w:p>
    <w:p w:rsidR="00C4583C" w:rsidRDefault="00C4583C" w:rsidP="00C4583C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C4583C" w:rsidTr="00F91378">
        <w:trPr>
          <w:trHeight w:val="407"/>
        </w:trPr>
        <w:tc>
          <w:tcPr>
            <w:tcW w:w="1078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C4583C" w:rsidRDefault="00C4583C" w:rsidP="00F91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C4583C" w:rsidRDefault="00C4583C" w:rsidP="00F91378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C4583C" w:rsidRDefault="00C4583C" w:rsidP="00C4583C">
      <w:pPr>
        <w:spacing w:after="0"/>
        <w:rPr>
          <w:rFonts w:ascii="Arial" w:hAnsi="Arial" w:cs="Arial"/>
        </w:rPr>
      </w:pPr>
    </w:p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………</w:t>
      </w:r>
      <w:r w:rsidRPr="009112E5">
        <w:rPr>
          <w:rFonts w:ascii="Arial" w:hAnsi="Arial" w:cs="Arial"/>
          <w:color w:val="333333"/>
          <w:sz w:val="24"/>
          <w:szCs w:val="24"/>
        </w:rPr>
        <w:t>…</w:t>
      </w:r>
    </w:p>
    <w:p w:rsidR="00A97036" w:rsidRPr="00184083" w:rsidRDefault="00A97036" w:rsidP="00BE389E">
      <w:pPr>
        <w:pStyle w:val="Heading2"/>
        <w:spacing w:before="80"/>
        <w:ind w:left="351" w:hanging="357"/>
      </w:pPr>
      <w:r>
        <w:t xml:space="preserve">Do you feel </w:t>
      </w:r>
      <w:r w:rsidR="00A1598A">
        <w:t xml:space="preserve">the </w:t>
      </w:r>
      <w:r>
        <w:t xml:space="preserve">furniture, equipment, facilities and resources provided </w:t>
      </w:r>
      <w:r w:rsidR="00A1598A">
        <w:t xml:space="preserve">at OSHC </w:t>
      </w:r>
      <w:r>
        <w:t>are suitable, sufficient in number and well maintained</w:t>
      </w:r>
      <w:r w:rsidRPr="00184083">
        <w:t>?</w:t>
      </w:r>
    </w:p>
    <w:p w:rsidR="00A97036" w:rsidRDefault="00A97036" w:rsidP="00A97036">
      <w:pPr>
        <w:spacing w:before="120"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Please rate from 1 to 5 </w:t>
      </w:r>
      <w:r w:rsidR="00D03919">
        <w:rPr>
          <w:rFonts w:ascii="Arial" w:hAnsi="Arial" w:cs="Arial"/>
        </w:rPr>
        <w:tab/>
      </w:r>
      <w:r w:rsidR="00D03919" w:rsidRPr="00D03919">
        <w:rPr>
          <w:rFonts w:ascii="Arial" w:hAnsi="Arial" w:cs="Arial"/>
        </w:rPr>
        <w:t xml:space="preserve">1 = Dissatisfied  </w:t>
      </w:r>
      <w:r w:rsidR="00D03919">
        <w:rPr>
          <w:rFonts w:ascii="Arial" w:hAnsi="Arial" w:cs="Arial"/>
        </w:rPr>
        <w:t xml:space="preserve"> </w:t>
      </w:r>
      <w:r w:rsidR="00D03919" w:rsidRPr="00D03919">
        <w:rPr>
          <w:rFonts w:ascii="Arial" w:hAnsi="Arial" w:cs="Arial"/>
        </w:rPr>
        <w:t xml:space="preserve">5 = </w:t>
      </w:r>
      <w:proofErr w:type="gramStart"/>
      <w:r w:rsidR="00D03919" w:rsidRPr="00D03919">
        <w:rPr>
          <w:rFonts w:ascii="Arial" w:hAnsi="Arial" w:cs="Arial"/>
        </w:rPr>
        <w:t>Extremely</w:t>
      </w:r>
      <w:proofErr w:type="gramEnd"/>
      <w:r w:rsidR="00D03919" w:rsidRPr="00D03919">
        <w:rPr>
          <w:rFonts w:ascii="Arial" w:hAnsi="Arial" w:cs="Arial"/>
        </w:rPr>
        <w:t xml:space="preserve"> satisfied</w:t>
      </w:r>
    </w:p>
    <w:p w:rsidR="00A97036" w:rsidRDefault="00A97036" w:rsidP="00A97036">
      <w:pPr>
        <w:spacing w:after="0" w:line="240" w:lineRule="auto"/>
        <w:ind w:firstLine="357"/>
        <w:rPr>
          <w:rFonts w:ascii="Arial" w:hAnsi="Arial" w:cs="Arial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78"/>
        <w:gridCol w:w="1589"/>
        <w:gridCol w:w="1589"/>
        <w:gridCol w:w="1590"/>
        <w:gridCol w:w="1753"/>
      </w:tblGrid>
      <w:tr w:rsidR="00A97036" w:rsidTr="00CA36B0">
        <w:trPr>
          <w:trHeight w:val="407"/>
        </w:trPr>
        <w:tc>
          <w:tcPr>
            <w:tcW w:w="1078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89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89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0" w:type="dxa"/>
            <w:vAlign w:val="center"/>
          </w:tcPr>
          <w:p w:rsidR="00A97036" w:rsidRDefault="00A97036" w:rsidP="00CA36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3" w:type="dxa"/>
            <w:vAlign w:val="center"/>
          </w:tcPr>
          <w:p w:rsidR="00A97036" w:rsidRDefault="00A97036" w:rsidP="00CA36B0">
            <w:pPr>
              <w:tabs>
                <w:tab w:val="left" w:pos="701"/>
                <w:tab w:val="center" w:pos="80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97036" w:rsidRDefault="00A97036" w:rsidP="00A97036">
      <w:pPr>
        <w:spacing w:after="0"/>
        <w:rPr>
          <w:rFonts w:ascii="Arial" w:hAnsi="Arial" w:cs="Arial"/>
        </w:rPr>
      </w:pPr>
    </w:p>
    <w:p w:rsidR="00A97036" w:rsidRDefault="00A97036" w:rsidP="00A97036">
      <w:pPr>
        <w:spacing w:after="0" w:line="360" w:lineRule="auto"/>
        <w:ind w:left="426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Comments:</w:t>
      </w: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……...</w:t>
      </w:r>
      <w:r w:rsidRPr="009112E5">
        <w:rPr>
          <w:rFonts w:ascii="Arial" w:hAnsi="Arial" w:cs="Arial"/>
          <w:color w:val="333333"/>
          <w:sz w:val="24"/>
          <w:szCs w:val="24"/>
        </w:rPr>
        <w:t>……</w:t>
      </w:r>
    </w:p>
    <w:p w:rsidR="009112E5" w:rsidRPr="002D7352" w:rsidRDefault="009112E5" w:rsidP="009112E5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21C41" w:rsidRPr="00E22E2A" w:rsidRDefault="00E22E2A" w:rsidP="00BE389E">
      <w:pPr>
        <w:pStyle w:val="Heading2"/>
      </w:pPr>
      <w:r>
        <w:t xml:space="preserve">Any </w:t>
      </w:r>
      <w:r w:rsidR="0003581E">
        <w:t xml:space="preserve">other </w:t>
      </w:r>
      <w:r w:rsidR="001A3D2A" w:rsidRPr="00E22E2A">
        <w:t>comments</w:t>
      </w:r>
      <w:r w:rsidR="00A97036" w:rsidRPr="00E22E2A">
        <w:t xml:space="preserve"> </w:t>
      </w:r>
      <w:r>
        <w:t xml:space="preserve">you </w:t>
      </w:r>
      <w:r w:rsidR="00BA2054">
        <w:t xml:space="preserve">and your </w:t>
      </w:r>
      <w:r w:rsidRPr="00E22E2A">
        <w:t>child/</w:t>
      </w:r>
      <w:proofErr w:type="spellStart"/>
      <w:r w:rsidRPr="00E22E2A">
        <w:t>ren</w:t>
      </w:r>
      <w:proofErr w:type="spellEnd"/>
      <w:r w:rsidRPr="00E22E2A">
        <w:t xml:space="preserve"> </w:t>
      </w:r>
      <w:r>
        <w:t xml:space="preserve">have </w:t>
      </w:r>
      <w:r w:rsidR="00A97036" w:rsidRPr="00E22E2A">
        <w:t>about their time at OSHC</w:t>
      </w:r>
      <w:r w:rsidR="001A3D2A" w:rsidRPr="00E22E2A">
        <w:t>:</w:t>
      </w:r>
    </w:p>
    <w:p w:rsidR="001A3D2A" w:rsidRPr="00421C41" w:rsidRDefault="001A3D2A" w:rsidP="009F3A90">
      <w:pPr>
        <w:spacing w:after="0"/>
        <w:rPr>
          <w:rFonts w:ascii="Arial" w:hAnsi="Arial" w:cs="Arial"/>
          <w:sz w:val="24"/>
          <w:szCs w:val="24"/>
        </w:rPr>
      </w:pPr>
    </w:p>
    <w:p w:rsidR="009112E5" w:rsidRPr="009112E5" w:rsidRDefault="009112E5" w:rsidP="00391DDF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….…..</w:t>
      </w:r>
    </w:p>
    <w:p w:rsidR="000E73FB" w:rsidRDefault="009112E5" w:rsidP="00A97036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9112E5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</w:t>
      </w:r>
      <w:r w:rsidR="00391DDF">
        <w:rPr>
          <w:rFonts w:ascii="Arial" w:hAnsi="Arial" w:cs="Arial"/>
          <w:color w:val="333333"/>
          <w:sz w:val="24"/>
          <w:szCs w:val="24"/>
        </w:rPr>
        <w:t>....</w:t>
      </w:r>
      <w:r w:rsidRPr="009112E5">
        <w:rPr>
          <w:rFonts w:ascii="Arial" w:hAnsi="Arial" w:cs="Arial"/>
          <w:color w:val="333333"/>
          <w:sz w:val="24"/>
          <w:szCs w:val="24"/>
        </w:rPr>
        <w:t>…</w:t>
      </w:r>
    </w:p>
    <w:p w:rsidR="00160C0B" w:rsidRDefault="00160C0B" w:rsidP="00A97036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160C0B">
        <w:rPr>
          <w:rFonts w:ascii="Arial" w:hAnsi="Arial" w:cs="Arial"/>
          <w:color w:val="333333"/>
          <w:sz w:val="24"/>
          <w:szCs w:val="24"/>
        </w:rPr>
        <w:t>………………………………………………………………………………………………....…</w:t>
      </w:r>
    </w:p>
    <w:sectPr w:rsidR="00160C0B" w:rsidSect="00391DDF">
      <w:footerReference w:type="default" r:id="rId8"/>
      <w:pgSz w:w="11906" w:h="16838"/>
      <w:pgMar w:top="709" w:right="1274" w:bottom="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8E" w:rsidRDefault="00E1628E" w:rsidP="008C72FC">
      <w:pPr>
        <w:spacing w:after="0" w:line="240" w:lineRule="auto"/>
      </w:pPr>
      <w:r>
        <w:separator/>
      </w:r>
    </w:p>
  </w:endnote>
  <w:endnote w:type="continuationSeparator" w:id="0">
    <w:p w:rsidR="00E1628E" w:rsidRDefault="00E1628E" w:rsidP="008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53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352" w:rsidRDefault="002D73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352" w:rsidRDefault="002D7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8E" w:rsidRDefault="00E1628E" w:rsidP="008C72FC">
      <w:pPr>
        <w:spacing w:after="0" w:line="240" w:lineRule="auto"/>
      </w:pPr>
      <w:r>
        <w:separator/>
      </w:r>
    </w:p>
  </w:footnote>
  <w:footnote w:type="continuationSeparator" w:id="0">
    <w:p w:rsidR="00E1628E" w:rsidRDefault="00E1628E" w:rsidP="008C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881"/>
    <w:multiLevelType w:val="hybridMultilevel"/>
    <w:tmpl w:val="F06C13B6"/>
    <w:lvl w:ilvl="0" w:tplc="0EEE2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06CD9"/>
    <w:multiLevelType w:val="hybridMultilevel"/>
    <w:tmpl w:val="4692BEF4"/>
    <w:lvl w:ilvl="0" w:tplc="0C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4C7ECF"/>
    <w:multiLevelType w:val="hybridMultilevel"/>
    <w:tmpl w:val="6818D50A"/>
    <w:lvl w:ilvl="0" w:tplc="5E649E8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DD160E68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E4105D"/>
    <w:multiLevelType w:val="hybridMultilevel"/>
    <w:tmpl w:val="D18ED0F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403FE6"/>
    <w:multiLevelType w:val="hybridMultilevel"/>
    <w:tmpl w:val="3F064866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806"/>
    <w:multiLevelType w:val="hybridMultilevel"/>
    <w:tmpl w:val="035AE538"/>
    <w:lvl w:ilvl="0" w:tplc="128CFF9A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E7827"/>
    <w:multiLevelType w:val="hybridMultilevel"/>
    <w:tmpl w:val="ACA01BEC"/>
    <w:lvl w:ilvl="0" w:tplc="37565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6761"/>
    <w:multiLevelType w:val="hybridMultilevel"/>
    <w:tmpl w:val="98E06874"/>
    <w:lvl w:ilvl="0" w:tplc="DAE883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C1AB22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A3406"/>
    <w:multiLevelType w:val="hybridMultilevel"/>
    <w:tmpl w:val="F74CE57C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E649E8E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62769"/>
    <w:multiLevelType w:val="hybridMultilevel"/>
    <w:tmpl w:val="41F24F80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33C"/>
    <w:multiLevelType w:val="hybridMultilevel"/>
    <w:tmpl w:val="2F7858A6"/>
    <w:lvl w:ilvl="0" w:tplc="DA5CB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2443"/>
    <w:multiLevelType w:val="hybridMultilevel"/>
    <w:tmpl w:val="0D44626C"/>
    <w:lvl w:ilvl="0" w:tplc="814E3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B477F"/>
    <w:multiLevelType w:val="hybridMultilevel"/>
    <w:tmpl w:val="1684283C"/>
    <w:lvl w:ilvl="0" w:tplc="D2D48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91CE1"/>
    <w:multiLevelType w:val="hybridMultilevel"/>
    <w:tmpl w:val="2B886CDC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B53DC"/>
    <w:multiLevelType w:val="hybridMultilevel"/>
    <w:tmpl w:val="DDAC896C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A3A04"/>
    <w:multiLevelType w:val="hybridMultilevel"/>
    <w:tmpl w:val="E2E2899C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F06CB"/>
    <w:multiLevelType w:val="hybridMultilevel"/>
    <w:tmpl w:val="13FAE118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2243E7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E01B9C"/>
    <w:multiLevelType w:val="hybridMultilevel"/>
    <w:tmpl w:val="207488AC"/>
    <w:lvl w:ilvl="0" w:tplc="70CE3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A73C4"/>
    <w:multiLevelType w:val="hybridMultilevel"/>
    <w:tmpl w:val="CA14F676"/>
    <w:lvl w:ilvl="0" w:tplc="5E649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91C1A"/>
    <w:multiLevelType w:val="hybridMultilevel"/>
    <w:tmpl w:val="2A043268"/>
    <w:lvl w:ilvl="0" w:tplc="3844E9B2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3"/>
  </w:num>
  <w:num w:numId="5">
    <w:abstractNumId w:val="13"/>
  </w:num>
  <w:num w:numId="6">
    <w:abstractNumId w:val="18"/>
  </w:num>
  <w:num w:numId="7">
    <w:abstractNumId w:val="10"/>
  </w:num>
  <w:num w:numId="8">
    <w:abstractNumId w:val="2"/>
  </w:num>
  <w:num w:numId="9">
    <w:abstractNumId w:val="15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FB"/>
    <w:rsid w:val="0003581E"/>
    <w:rsid w:val="0005064A"/>
    <w:rsid w:val="00080EFE"/>
    <w:rsid w:val="000A05BE"/>
    <w:rsid w:val="000A5747"/>
    <w:rsid w:val="000E73FB"/>
    <w:rsid w:val="000F1468"/>
    <w:rsid w:val="00134953"/>
    <w:rsid w:val="00151BDD"/>
    <w:rsid w:val="00160C0B"/>
    <w:rsid w:val="00184083"/>
    <w:rsid w:val="001A3D2A"/>
    <w:rsid w:val="00214904"/>
    <w:rsid w:val="0022747A"/>
    <w:rsid w:val="00230F78"/>
    <w:rsid w:val="0025141D"/>
    <w:rsid w:val="002950EC"/>
    <w:rsid w:val="00296226"/>
    <w:rsid w:val="002A4D6E"/>
    <w:rsid w:val="002D6D3A"/>
    <w:rsid w:val="002D7352"/>
    <w:rsid w:val="00304C5F"/>
    <w:rsid w:val="00366AE3"/>
    <w:rsid w:val="00391DDF"/>
    <w:rsid w:val="003E08ED"/>
    <w:rsid w:val="004001B6"/>
    <w:rsid w:val="004001CF"/>
    <w:rsid w:val="00407AF1"/>
    <w:rsid w:val="00421C41"/>
    <w:rsid w:val="0045074A"/>
    <w:rsid w:val="00472FFD"/>
    <w:rsid w:val="004E29F7"/>
    <w:rsid w:val="00547F9C"/>
    <w:rsid w:val="005951A2"/>
    <w:rsid w:val="005F671F"/>
    <w:rsid w:val="00637337"/>
    <w:rsid w:val="0064699C"/>
    <w:rsid w:val="00657193"/>
    <w:rsid w:val="00664ED4"/>
    <w:rsid w:val="006837D3"/>
    <w:rsid w:val="00697DF4"/>
    <w:rsid w:val="006D4DEE"/>
    <w:rsid w:val="006E6500"/>
    <w:rsid w:val="00722485"/>
    <w:rsid w:val="00724ACC"/>
    <w:rsid w:val="007B2AB9"/>
    <w:rsid w:val="007C6174"/>
    <w:rsid w:val="00842686"/>
    <w:rsid w:val="0084503B"/>
    <w:rsid w:val="008466AE"/>
    <w:rsid w:val="00857425"/>
    <w:rsid w:val="008C72FC"/>
    <w:rsid w:val="009112E5"/>
    <w:rsid w:val="00937FA8"/>
    <w:rsid w:val="009A7E5C"/>
    <w:rsid w:val="009F3A90"/>
    <w:rsid w:val="009F7D73"/>
    <w:rsid w:val="00A1598A"/>
    <w:rsid w:val="00A359D1"/>
    <w:rsid w:val="00A72EA6"/>
    <w:rsid w:val="00A82BDC"/>
    <w:rsid w:val="00A97036"/>
    <w:rsid w:val="00AB6D25"/>
    <w:rsid w:val="00AC5EFC"/>
    <w:rsid w:val="00B142F2"/>
    <w:rsid w:val="00B372E7"/>
    <w:rsid w:val="00BA2054"/>
    <w:rsid w:val="00BE389E"/>
    <w:rsid w:val="00C01D3E"/>
    <w:rsid w:val="00C2244D"/>
    <w:rsid w:val="00C22848"/>
    <w:rsid w:val="00C4583C"/>
    <w:rsid w:val="00CF59A3"/>
    <w:rsid w:val="00D03919"/>
    <w:rsid w:val="00D27E30"/>
    <w:rsid w:val="00D816D6"/>
    <w:rsid w:val="00DB0EAA"/>
    <w:rsid w:val="00E130DD"/>
    <w:rsid w:val="00E1628E"/>
    <w:rsid w:val="00E22E2A"/>
    <w:rsid w:val="00E72918"/>
    <w:rsid w:val="00EA56CF"/>
    <w:rsid w:val="00EC06F9"/>
    <w:rsid w:val="00ED1BC0"/>
    <w:rsid w:val="00EE62CB"/>
    <w:rsid w:val="00F140C7"/>
    <w:rsid w:val="00F434D0"/>
    <w:rsid w:val="00F91378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9E"/>
    <w:pPr>
      <w:spacing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E389E"/>
    <w:pPr>
      <w:numPr>
        <w:numId w:val="20"/>
      </w:numPr>
      <w:spacing w:after="0"/>
      <w:ind w:left="357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337"/>
    <w:pPr>
      <w:ind w:left="720"/>
      <w:contextualSpacing/>
    </w:pPr>
  </w:style>
  <w:style w:type="paragraph" w:styleId="NoSpacing">
    <w:name w:val="No Spacing"/>
    <w:uiPriority w:val="1"/>
    <w:qFormat/>
    <w:rsid w:val="002274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89E"/>
    <w:rPr>
      <w:rFonts w:ascii="Arial" w:hAnsi="Arial" w:cs="Arial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2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4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FC"/>
  </w:style>
  <w:style w:type="paragraph" w:styleId="Footer">
    <w:name w:val="footer"/>
    <w:basedOn w:val="Normal"/>
    <w:link w:val="FooterChar"/>
    <w:uiPriority w:val="99"/>
    <w:unhideWhenUsed/>
    <w:rsid w:val="008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FC"/>
  </w:style>
  <w:style w:type="character" w:customStyle="1" w:styleId="Heading2Char">
    <w:name w:val="Heading 2 Char"/>
    <w:basedOn w:val="DefaultParagraphFont"/>
    <w:link w:val="Heading2"/>
    <w:uiPriority w:val="9"/>
    <w:rsid w:val="00BE389E"/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89E"/>
    <w:pPr>
      <w:spacing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E389E"/>
    <w:pPr>
      <w:numPr>
        <w:numId w:val="20"/>
      </w:numPr>
      <w:spacing w:after="0"/>
      <w:ind w:left="357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337"/>
    <w:pPr>
      <w:ind w:left="720"/>
      <w:contextualSpacing/>
    </w:pPr>
  </w:style>
  <w:style w:type="paragraph" w:styleId="NoSpacing">
    <w:name w:val="No Spacing"/>
    <w:uiPriority w:val="1"/>
    <w:qFormat/>
    <w:rsid w:val="002274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89E"/>
    <w:rPr>
      <w:rFonts w:ascii="Arial" w:hAnsi="Arial" w:cs="Arial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2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4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FC"/>
  </w:style>
  <w:style w:type="paragraph" w:styleId="Footer">
    <w:name w:val="footer"/>
    <w:basedOn w:val="Normal"/>
    <w:link w:val="FooterChar"/>
    <w:uiPriority w:val="99"/>
    <w:unhideWhenUsed/>
    <w:rsid w:val="008C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FC"/>
  </w:style>
  <w:style w:type="character" w:customStyle="1" w:styleId="Heading2Char">
    <w:name w:val="Heading 2 Char"/>
    <w:basedOn w:val="DefaultParagraphFont"/>
    <w:link w:val="Heading2"/>
    <w:uiPriority w:val="9"/>
    <w:rsid w:val="00BE389E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governing council TPP Annual Survey for families and children</vt:lpstr>
    </vt:vector>
  </TitlesOfParts>
  <Company>DECS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governing council TPP Annual Survey for families and children</dc:title>
  <dc:creator>Jodie Short</dc:creator>
  <cp:keywords>school governing council; tpp, third party providers; annual survey; feedback form; out of school hours care; oshc</cp:keywords>
  <cp:lastModifiedBy>Edward Kuhne</cp:lastModifiedBy>
  <cp:revision>2</cp:revision>
  <cp:lastPrinted>2015-03-24T03:45:00Z</cp:lastPrinted>
  <dcterms:created xsi:type="dcterms:W3CDTF">2016-03-10T01:22:00Z</dcterms:created>
  <dcterms:modified xsi:type="dcterms:W3CDTF">2016-03-10T01:22:00Z</dcterms:modified>
</cp:coreProperties>
</file>