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aff0c03863b04d9e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C2" w:rsidRDefault="00D861C2" w:rsidP="00D861C2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D861C2" w:rsidRDefault="00D861C2" w:rsidP="00D861C2">
      <w:pPr>
        <w:spacing w:after="0" w:line="240" w:lineRule="auto"/>
        <w:rPr>
          <w:b/>
          <w:sz w:val="28"/>
          <w:szCs w:val="28"/>
        </w:rPr>
      </w:pPr>
    </w:p>
    <w:p w:rsidR="00D861C2" w:rsidRDefault="00D861C2" w:rsidP="00D861C2">
      <w:pPr>
        <w:spacing w:after="0" w:line="240" w:lineRule="auto"/>
        <w:rPr>
          <w:b/>
          <w:sz w:val="28"/>
          <w:szCs w:val="28"/>
        </w:rPr>
      </w:pPr>
    </w:p>
    <w:p w:rsidR="00D861C2" w:rsidRPr="00FB06A9" w:rsidRDefault="00D861C2" w:rsidP="00D861C2">
      <w:pPr>
        <w:spacing w:after="0" w:line="240" w:lineRule="auto"/>
        <w:rPr>
          <w:b/>
          <w:sz w:val="28"/>
          <w:szCs w:val="28"/>
        </w:rPr>
      </w:pPr>
      <w:r w:rsidRPr="00FB06A9">
        <w:rPr>
          <w:b/>
          <w:sz w:val="28"/>
          <w:szCs w:val="28"/>
        </w:rPr>
        <w:t xml:space="preserve">PROBITY STATEMENT </w:t>
      </w:r>
      <w:r>
        <w:rPr>
          <w:b/>
          <w:sz w:val="28"/>
          <w:szCs w:val="28"/>
        </w:rPr>
        <w:br/>
      </w:r>
      <w:r w:rsidRPr="00FB06A9">
        <w:rPr>
          <w:b/>
          <w:sz w:val="28"/>
          <w:szCs w:val="28"/>
        </w:rPr>
        <w:t>(must be provided</w:t>
      </w:r>
      <w:r>
        <w:rPr>
          <w:b/>
          <w:sz w:val="28"/>
          <w:szCs w:val="28"/>
        </w:rPr>
        <w:t xml:space="preserve"> </w:t>
      </w:r>
      <w:r w:rsidRPr="00FB06A9">
        <w:rPr>
          <w:b/>
          <w:sz w:val="28"/>
          <w:szCs w:val="28"/>
        </w:rPr>
        <w:t>on school letterhead)</w:t>
      </w:r>
    </w:p>
    <w:p w:rsidR="00D861C2" w:rsidRPr="00FB06A9" w:rsidRDefault="00D861C2" w:rsidP="00D861C2">
      <w:pPr>
        <w:spacing w:after="0" w:line="240" w:lineRule="auto"/>
        <w:rPr>
          <w:b/>
          <w:sz w:val="28"/>
          <w:szCs w:val="28"/>
        </w:rPr>
      </w:pPr>
    </w:p>
    <w:p w:rsidR="00D861C2" w:rsidRPr="00FB06A9" w:rsidRDefault="00D861C2" w:rsidP="00D86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hanging="709"/>
        <w:rPr>
          <w:sz w:val="20"/>
          <w:szCs w:val="20"/>
        </w:rPr>
      </w:pPr>
    </w:p>
    <w:p w:rsidR="00D861C2" w:rsidRPr="00FB06A9" w:rsidRDefault="00D861C2" w:rsidP="00D86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hanging="709"/>
        <w:rPr>
          <w:sz w:val="20"/>
          <w:szCs w:val="20"/>
        </w:rPr>
      </w:pPr>
    </w:p>
    <w:p w:rsidR="00D861C2" w:rsidRPr="00FB06A9" w:rsidRDefault="00D861C2" w:rsidP="00D86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hanging="709"/>
        <w:rPr>
          <w:sz w:val="20"/>
          <w:szCs w:val="20"/>
        </w:rPr>
      </w:pPr>
      <w:r w:rsidRPr="00FB06A9">
        <w:rPr>
          <w:sz w:val="20"/>
          <w:szCs w:val="20"/>
        </w:rPr>
        <w:tab/>
        <w:t>“These specifications were drafted and approved by the [insert name], School Principal.</w:t>
      </w:r>
    </w:p>
    <w:p w:rsidR="00D861C2" w:rsidRPr="00FB06A9" w:rsidRDefault="00D861C2" w:rsidP="00D86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hanging="709"/>
        <w:rPr>
          <w:sz w:val="20"/>
          <w:szCs w:val="20"/>
        </w:rPr>
      </w:pPr>
    </w:p>
    <w:p w:rsidR="00D861C2" w:rsidRPr="00FB06A9" w:rsidRDefault="00D861C2" w:rsidP="00D86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hanging="709"/>
        <w:rPr>
          <w:sz w:val="20"/>
          <w:szCs w:val="20"/>
        </w:rPr>
      </w:pPr>
      <w:r w:rsidRPr="00FB06A9">
        <w:rPr>
          <w:sz w:val="20"/>
          <w:szCs w:val="20"/>
        </w:rPr>
        <w:tab/>
        <w:t>In approving these specifications, I declare that these specifications are not biased, nor do they provide an advantage to one tenderer over another.”</w:t>
      </w:r>
    </w:p>
    <w:p w:rsidR="00D861C2" w:rsidRPr="00FB06A9" w:rsidRDefault="00D861C2" w:rsidP="00D86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hanging="709"/>
        <w:rPr>
          <w:sz w:val="20"/>
          <w:szCs w:val="20"/>
        </w:rPr>
      </w:pPr>
    </w:p>
    <w:p w:rsidR="00D861C2" w:rsidRPr="00FB06A9" w:rsidRDefault="00D861C2" w:rsidP="00D86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hanging="709"/>
        <w:rPr>
          <w:sz w:val="20"/>
          <w:szCs w:val="20"/>
        </w:rPr>
      </w:pPr>
    </w:p>
    <w:p w:rsidR="00D861C2" w:rsidRPr="00FB06A9" w:rsidRDefault="00D861C2" w:rsidP="00D86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</w:tabs>
        <w:spacing w:after="0" w:line="240" w:lineRule="auto"/>
        <w:ind w:left="709" w:hanging="709"/>
        <w:rPr>
          <w:sz w:val="20"/>
          <w:szCs w:val="20"/>
        </w:rPr>
      </w:pPr>
      <w:r w:rsidRPr="00FB06A9">
        <w:rPr>
          <w:sz w:val="20"/>
          <w:szCs w:val="20"/>
        </w:rPr>
        <w:tab/>
        <w:t>Signed:</w:t>
      </w:r>
      <w:r w:rsidRPr="00FB06A9">
        <w:rPr>
          <w:sz w:val="20"/>
          <w:szCs w:val="20"/>
        </w:rPr>
        <w:tab/>
      </w:r>
      <w:r w:rsidRPr="00FB06A9">
        <w:rPr>
          <w:sz w:val="20"/>
          <w:szCs w:val="20"/>
        </w:rPr>
        <w:tab/>
      </w:r>
      <w:r w:rsidRPr="00FB06A9">
        <w:rPr>
          <w:sz w:val="20"/>
          <w:szCs w:val="20"/>
        </w:rPr>
        <w:tab/>
      </w:r>
      <w:r w:rsidRPr="00FB06A9">
        <w:rPr>
          <w:b/>
          <w:sz w:val="20"/>
          <w:szCs w:val="20"/>
        </w:rPr>
        <w:t>MUST BE SIGNED</w:t>
      </w:r>
    </w:p>
    <w:p w:rsidR="00D861C2" w:rsidRPr="00FB06A9" w:rsidRDefault="00D861C2" w:rsidP="00D86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hanging="709"/>
        <w:rPr>
          <w:sz w:val="20"/>
          <w:szCs w:val="20"/>
        </w:rPr>
      </w:pPr>
      <w:r w:rsidRPr="00FB06A9">
        <w:rPr>
          <w:sz w:val="20"/>
          <w:szCs w:val="20"/>
        </w:rPr>
        <w:tab/>
      </w:r>
      <w:r w:rsidRPr="00FB06A9">
        <w:rPr>
          <w:sz w:val="20"/>
          <w:szCs w:val="20"/>
        </w:rPr>
        <w:tab/>
      </w:r>
      <w:r w:rsidRPr="00FB06A9">
        <w:rPr>
          <w:sz w:val="20"/>
          <w:szCs w:val="20"/>
        </w:rPr>
        <w:tab/>
        <w:t>[School Principal]</w:t>
      </w:r>
    </w:p>
    <w:p w:rsidR="00D861C2" w:rsidRPr="00FB06A9" w:rsidRDefault="00D861C2" w:rsidP="00D86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hanging="709"/>
        <w:rPr>
          <w:sz w:val="20"/>
          <w:szCs w:val="20"/>
        </w:rPr>
      </w:pPr>
    </w:p>
    <w:p w:rsidR="00D861C2" w:rsidRDefault="00D861C2" w:rsidP="00D86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</w:tabs>
        <w:spacing w:after="0" w:line="240" w:lineRule="auto"/>
        <w:ind w:left="709" w:hanging="709"/>
        <w:rPr>
          <w:sz w:val="20"/>
          <w:szCs w:val="20"/>
        </w:rPr>
      </w:pPr>
      <w:r w:rsidRPr="00FB06A9">
        <w:rPr>
          <w:sz w:val="20"/>
          <w:szCs w:val="20"/>
        </w:rPr>
        <w:tab/>
        <w:t>Date:      /         /</w:t>
      </w:r>
    </w:p>
    <w:p w:rsidR="00D861C2" w:rsidRPr="003D1FF8" w:rsidRDefault="00D861C2" w:rsidP="00D86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hanging="709"/>
        <w:rPr>
          <w:sz w:val="20"/>
          <w:szCs w:val="20"/>
        </w:rPr>
      </w:pPr>
    </w:p>
    <w:p w:rsidR="00D861C2" w:rsidRDefault="00D861C2" w:rsidP="00D861C2">
      <w:pPr>
        <w:spacing w:after="0" w:line="240" w:lineRule="auto"/>
        <w:rPr>
          <w:b/>
          <w:sz w:val="28"/>
          <w:szCs w:val="28"/>
        </w:rPr>
      </w:pPr>
    </w:p>
    <w:p w:rsidR="00186985" w:rsidRDefault="008D42F1"/>
    <w:sectPr w:rsidR="001869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C2"/>
    <w:rsid w:val="0006251B"/>
    <w:rsid w:val="000A3B2C"/>
    <w:rsid w:val="001429A1"/>
    <w:rsid w:val="00871663"/>
    <w:rsid w:val="008D42F1"/>
    <w:rsid w:val="00CB7081"/>
    <w:rsid w:val="00D861C2"/>
    <w:rsid w:val="00DC0524"/>
    <w:rsid w:val="00FC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2.xml" Id="Rc33ed6919e8240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D257099907BF4AFDAA2E1AD3064833F5" version="1.0.0">
  <systemFields>
    <field name="Objective-Id">
      <value order="0">A8378262</value>
    </field>
    <field name="Objective-Title">
      <value order="0">Probity Statement template (OSHC)</value>
    </field>
    <field name="Objective-Description">
      <value order="0"/>
    </field>
    <field name="Objective-CreationStamp">
      <value order="0">2022-05-09T23:38:00Z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2022-05-22T23:37:38Z</value>
    </field>
    <field name="Objective-Owner">
      <value order="0">Lynne Wilson</value>
    </field>
    <field name="Objective-Path">
      <value order="0">Objective Global Folder:Department for Education:FINANCIAL MANAGEMENT:Procurement (Goods and Services):Support and Inclusion Division Procurement (Goods and Services):Out of School Hours Care (OSHC) Third Party Providers - Panel of Approved Providers:Out of School Hours Care (OSHC) Third Party Providers - Review of Procurement Process and Documents - 2022:OSCH Third Party Provider System Review 2022</value>
    </field>
    <field name="Objective-Parent">
      <value order="0">OSCH Third Party Provider System Review 2022</value>
    </field>
    <field name="Objective-State">
      <value order="0">Being Drafted</value>
    </field>
    <field name="Objective-VersionId">
      <value order="0">vA10357244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DE20/15698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OFFICE FOR THE EARLY YEARS</value>
      </field>
      <field name="Objective-Education Sites and Services">
        <value order="0"/>
      </field>
      <field name="Objective-Document Type">
        <value order="0">Report</value>
      </field>
      <field name="Objective-Security Classification">
        <value order="0">OFFICIAL</value>
      </field>
      <field name="Objective-Physical Copy on File">
        <value order="0"/>
      </field>
      <field name="Objective-Description - Abstract">
        <value order="0"/>
      </field>
      <field name="Objective-Loose Document in Transit to">
        <value order="0"/>
      </field>
      <field name="Objective-Date Modified - Legacy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DECS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Casey</dc:creator>
  <cp:lastModifiedBy>Dianne Winton</cp:lastModifiedBy>
  <cp:revision>2</cp:revision>
  <dcterms:created xsi:type="dcterms:W3CDTF">2018-05-23T02:08:00Z</dcterms:created>
  <dcterms:modified xsi:type="dcterms:W3CDTF">2018-05-23T02:08:00Z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A8378262</vt:lpwstr>
  </property>
  <property fmtid="{D5CDD505-2E9C-101B-9397-08002B2CF9AE}" pid="4" name="Objective-Title">
    <vt:lpwstr>Probity Statement template (OSHC)</vt:lpwstr>
  </property>
  <property fmtid="{D5CDD505-2E9C-101B-9397-08002B2CF9AE}" pid="5" name="Objective-Description">
    <vt:lpwstr/>
  </property>
  <property fmtid="{D5CDD505-2E9C-101B-9397-08002B2CF9AE}" pid="6" name="Objective-CreationStamp">
    <vt:filetime>2022-05-22T23:36:35Z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2022-05-22T23:37:38Z</vt:filetime>
  </property>
  <property fmtid="{D5CDD505-2E9C-101B-9397-08002B2CF9AE}" pid="11" name="Objective-Owner">
    <vt:lpwstr>Lynne Wilson</vt:lpwstr>
  </property>
  <property fmtid="{D5CDD505-2E9C-101B-9397-08002B2CF9AE}" pid="12" name="Objective-Path">
    <vt:lpwstr>Objective Global Folder:Department for Education:FINANCIAL MANAGEMENT:Procurement (Goods and Services):Support and Inclusion Division Procurement (Goods and Services):Out of School Hours Care (OSHC) Third Party Providers - Panel of Approved Providers:Out of School Hours Care (OSHC) Third Party Providers - Review of Procurement Process and Documents - 2022:OSCH Third Party Provider System Review 2022:</vt:lpwstr>
  </property>
  <property fmtid="{D5CDD505-2E9C-101B-9397-08002B2CF9AE}" pid="13" name="Objective-Parent">
    <vt:lpwstr>OSCH Third Party Provider System Review 2022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vA10357244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DE20/15698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OFFICE FOR THE EARLY YEARS</vt:lpwstr>
  </property>
  <property fmtid="{D5CDD505-2E9C-101B-9397-08002B2CF9AE}" pid="23" name="Objective-Security Classification">
    <vt:lpwstr>OFFICIAL</vt:lpwstr>
  </property>
  <property fmtid="{D5CDD505-2E9C-101B-9397-08002B2CF9AE}" pid="24" name="Objective-Education Sites and Services">
    <vt:lpwstr/>
  </property>
  <property fmtid="{D5CDD505-2E9C-101B-9397-08002B2CF9AE}" pid="25" name="Objective-Ext Ref">
    <vt:lpwstr/>
  </property>
  <property fmtid="{D5CDD505-2E9C-101B-9397-08002B2CF9AE}" pid="26" name="Objective-Action Officer">
    <vt:lpwstr/>
  </property>
  <property fmtid="{D5CDD505-2E9C-101B-9397-08002B2CF9AE}" pid="27" name="Objective-Addressee">
    <vt:lpwstr/>
  </property>
  <property fmtid="{D5CDD505-2E9C-101B-9397-08002B2CF9AE}" pid="28" name="Objective-Originator">
    <vt:lpwstr/>
  </property>
  <property fmtid="{D5CDD505-2E9C-101B-9397-08002B2CF9AE}" pid="29" name="Objective-Document Type">
    <vt:lpwstr>Report</vt:lpwstr>
  </property>
  <property fmtid="{D5CDD505-2E9C-101B-9397-08002B2CF9AE}" pid="30" name="Objective-Description - Abstract">
    <vt:lpwstr/>
  </property>
  <property fmtid="{D5CDD505-2E9C-101B-9397-08002B2CF9AE}" pid="31" name="Objective-Date Received">
    <vt:lpwstr/>
  </property>
  <property fmtid="{D5CDD505-2E9C-101B-9397-08002B2CF9AE}" pid="32" name="Objective-Due Date">
    <vt:lpwstr/>
  </property>
  <property fmtid="{D5CDD505-2E9C-101B-9397-08002B2CF9AE}" pid="33" name="Objective-Completed Date">
    <vt:lpwstr/>
  </property>
  <property fmtid="{D5CDD505-2E9C-101B-9397-08002B2CF9AE}" pid="34" name="Objective-Notes of Action">
    <vt:lpwstr/>
  </property>
  <property fmtid="{D5CDD505-2E9C-101B-9397-08002B2CF9AE}" pid="35" name="Objective-Physical Copy on File">
    <vt:lpwstr/>
  </property>
  <property fmtid="{D5CDD505-2E9C-101B-9397-08002B2CF9AE}" pid="36" name="Objective-Loose Document in Transit to">
    <vt:lpwstr/>
  </property>
  <property fmtid="{D5CDD505-2E9C-101B-9397-08002B2CF9AE}" pid="37" name="Objective-Comment">
    <vt:lpwstr/>
  </property>
  <property fmtid="{D5CDD505-2E9C-101B-9397-08002B2CF9AE}" pid="38" name="Objective-Date Modified - Legacy">
    <vt:lpwstr/>
  </property>
</Properties>
</file>