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A651C" w14:textId="325CA76F" w:rsidR="006510F8" w:rsidRPr="006510F8" w:rsidRDefault="006510F8" w:rsidP="006510F8">
      <w:pPr>
        <w:pStyle w:val="Heading1"/>
        <w:rPr>
          <w:color w:val="000000" w:themeColor="text1"/>
        </w:rPr>
      </w:pPr>
      <w:bookmarkStart w:id="0" w:name="_Toc56148437"/>
      <w:bookmarkStart w:id="1" w:name="_GoBack"/>
      <w:r>
        <w:t xml:space="preserve">Terms of </w:t>
      </w:r>
      <w:r w:rsidRPr="00C12A89">
        <w:t>reference</w:t>
      </w:r>
      <w:r>
        <w:t xml:space="preserve"> 7 to high school committee </w:t>
      </w:r>
      <w:bookmarkEnd w:id="1"/>
      <w:r w:rsidR="00740AF3" w:rsidRPr="00740AF3">
        <w:rPr>
          <w:i/>
          <w:color w:val="000000" w:themeColor="text1"/>
        </w:rPr>
        <w:t>(</w:t>
      </w:r>
      <w:r w:rsidRPr="006510F8">
        <w:rPr>
          <w:i/>
          <w:color w:val="000000" w:themeColor="text1"/>
        </w:rPr>
        <w:t>template</w:t>
      </w:r>
      <w:bookmarkEnd w:id="0"/>
      <w:r w:rsidR="00740AF3">
        <w:rPr>
          <w:i/>
          <w:color w:val="000000" w:themeColor="text1"/>
        </w:rPr>
        <w:t>)</w:t>
      </w:r>
      <w:r w:rsidRPr="006510F8">
        <w:rPr>
          <w:i/>
          <w:color w:val="000000" w:themeColor="text1"/>
        </w:rPr>
        <w:t xml:space="preserve"> </w:t>
      </w:r>
    </w:p>
    <w:p w14:paraId="7AC9CD48" w14:textId="73EB7A23" w:rsidR="00491AEC" w:rsidRDefault="00491AEC" w:rsidP="006B5516">
      <w:pPr>
        <w:pStyle w:val="Heading5"/>
      </w:pPr>
    </w:p>
    <w:p w14:paraId="42094AF6" w14:textId="76C44897" w:rsidR="006510F8" w:rsidRDefault="006510F8">
      <w:pPr>
        <w:spacing w:before="0" w:after="0" w:line="240" w:lineRule="auto"/>
        <w:rPr>
          <w:rFonts w:ascii="Calibri" w:eastAsia="Calibri Light" w:hAnsi="Calibri" w:cs="Calibri Light"/>
          <w:color w:val="767171" w:themeColor="background2" w:themeShade="80"/>
          <w:szCs w:val="21"/>
          <w:lang w:val="en-US"/>
        </w:rPr>
      </w:pPr>
      <w:r>
        <w:rPr>
          <w:color w:val="767171" w:themeColor="background2" w:themeShade="80"/>
        </w:rPr>
        <w:br w:type="page"/>
      </w:r>
    </w:p>
    <w:bookmarkStart w:id="2" w:name="_Toc56148438" w:displacedByCustomXml="next"/>
    <w:sdt>
      <w:sdtPr>
        <w:rPr>
          <w:rFonts w:asciiTheme="minorHAnsi" w:eastAsia="Calibri" w:hAnsiTheme="minorHAnsi" w:cs="Times New Roman"/>
          <w:b w:val="0"/>
          <w:bCs/>
          <w:color w:val="262626" w:themeColor="text1" w:themeTint="D9"/>
          <w:sz w:val="24"/>
          <w:szCs w:val="24"/>
          <w:lang w:val="en-US"/>
        </w:rPr>
        <w:id w:val="1594829157"/>
        <w:docPartObj>
          <w:docPartGallery w:val="Table of Contents"/>
          <w:docPartUnique/>
        </w:docPartObj>
      </w:sdtPr>
      <w:sdtEndPr>
        <w:rPr>
          <w:rFonts w:eastAsia="MS Mincho" w:cs="Arial"/>
          <w:bCs w:val="0"/>
          <w:noProof/>
          <w:color w:val="262626"/>
          <w:sz w:val="22"/>
          <w:szCs w:val="22"/>
          <w:lang w:val="en-AU"/>
        </w:rPr>
      </w:sdtEndPr>
      <w:sdtContent>
        <w:p w14:paraId="42CC0123" w14:textId="257708BB" w:rsidR="006510F8" w:rsidRDefault="006510F8" w:rsidP="006510F8">
          <w:pPr>
            <w:pStyle w:val="TOCHead"/>
            <w:rPr>
              <w:rFonts w:ascii="Calibri" w:eastAsia="Times New Roman" w:hAnsi="Calibri" w:cs="Calibri"/>
              <w:b w:val="0"/>
              <w:bCs/>
              <w:color w:val="auto"/>
              <w:sz w:val="40"/>
              <w:szCs w:val="40"/>
              <w:lang w:eastAsia="ja-JP"/>
            </w:rPr>
          </w:pPr>
          <w:r w:rsidRPr="00C91D81">
            <w:rPr>
              <w:rFonts w:ascii="Calibri" w:eastAsia="Times New Roman" w:hAnsi="Calibri" w:cs="Calibri"/>
              <w:b w:val="0"/>
              <w:bCs/>
              <w:color w:val="auto"/>
              <w:sz w:val="40"/>
              <w:szCs w:val="40"/>
              <w:lang w:eastAsia="ja-JP"/>
            </w:rPr>
            <w:t>Table of contents</w:t>
          </w:r>
          <w:bookmarkEnd w:id="2"/>
        </w:p>
        <w:p w14:paraId="148CBD56" w14:textId="64900C42" w:rsidR="00740AF3" w:rsidRDefault="006510F8">
          <w:pPr>
            <w:pStyle w:val="TOC1"/>
            <w:tabs>
              <w:tab w:val="right" w:leader="dot" w:pos="9730"/>
            </w:tabs>
            <w:rPr>
              <w:rFonts w:eastAsiaTheme="minorEastAsia" w:cstheme="minorBidi"/>
              <w:noProof/>
              <w:color w:val="auto"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6148437" w:history="1">
            <w:r w:rsidR="00740AF3" w:rsidRPr="00D37ABE">
              <w:rPr>
                <w:rStyle w:val="Hyperlink"/>
                <w:noProof/>
              </w:rPr>
              <w:t xml:space="preserve">Terms of reference 7 to high school committee </w:t>
            </w:r>
            <w:r w:rsidR="00740AF3" w:rsidRPr="00D37ABE">
              <w:rPr>
                <w:rStyle w:val="Hyperlink"/>
                <w:i/>
                <w:noProof/>
              </w:rPr>
              <w:t>template</w:t>
            </w:r>
            <w:r w:rsidR="00740AF3">
              <w:rPr>
                <w:noProof/>
                <w:webHidden/>
              </w:rPr>
              <w:tab/>
            </w:r>
            <w:r w:rsidR="00740AF3">
              <w:rPr>
                <w:noProof/>
                <w:webHidden/>
              </w:rPr>
              <w:fldChar w:fldCharType="begin"/>
            </w:r>
            <w:r w:rsidR="00740AF3">
              <w:rPr>
                <w:noProof/>
                <w:webHidden/>
              </w:rPr>
              <w:instrText xml:space="preserve"> PAGEREF _Toc56148437 \h </w:instrText>
            </w:r>
            <w:r w:rsidR="00740AF3">
              <w:rPr>
                <w:noProof/>
                <w:webHidden/>
              </w:rPr>
            </w:r>
            <w:r w:rsidR="00740AF3">
              <w:rPr>
                <w:noProof/>
                <w:webHidden/>
              </w:rPr>
              <w:fldChar w:fldCharType="separate"/>
            </w:r>
            <w:r w:rsidR="00740AF3">
              <w:rPr>
                <w:noProof/>
                <w:webHidden/>
              </w:rPr>
              <w:t>1</w:t>
            </w:r>
            <w:r w:rsidR="00740AF3">
              <w:rPr>
                <w:noProof/>
                <w:webHidden/>
              </w:rPr>
              <w:fldChar w:fldCharType="end"/>
            </w:r>
          </w:hyperlink>
        </w:p>
        <w:p w14:paraId="76484350" w14:textId="1EBF6562" w:rsidR="00740AF3" w:rsidRDefault="00DF745E">
          <w:pPr>
            <w:pStyle w:val="TOC2"/>
            <w:tabs>
              <w:tab w:val="right" w:leader="dot" w:pos="9730"/>
            </w:tabs>
            <w:rPr>
              <w:rFonts w:eastAsiaTheme="minorEastAsia" w:cstheme="minorBidi"/>
              <w:noProof/>
              <w:color w:val="auto"/>
              <w:lang w:eastAsia="en-AU"/>
            </w:rPr>
          </w:pPr>
          <w:hyperlink w:anchor="_Toc56148438" w:history="1">
            <w:r w:rsidR="00740AF3" w:rsidRPr="00D37ABE">
              <w:rPr>
                <w:rStyle w:val="Hyperlink"/>
                <w:rFonts w:ascii="Calibri" w:eastAsia="Times New Roman" w:hAnsi="Calibri" w:cs="Calibri"/>
                <w:bCs/>
                <w:noProof/>
                <w:lang w:eastAsia="ja-JP"/>
              </w:rPr>
              <w:t>Table of contents</w:t>
            </w:r>
            <w:r w:rsidR="00740AF3">
              <w:rPr>
                <w:noProof/>
                <w:webHidden/>
              </w:rPr>
              <w:tab/>
            </w:r>
            <w:r w:rsidR="00740AF3">
              <w:rPr>
                <w:noProof/>
                <w:webHidden/>
              </w:rPr>
              <w:fldChar w:fldCharType="begin"/>
            </w:r>
            <w:r w:rsidR="00740AF3">
              <w:rPr>
                <w:noProof/>
                <w:webHidden/>
              </w:rPr>
              <w:instrText xml:space="preserve"> PAGEREF _Toc56148438 \h </w:instrText>
            </w:r>
            <w:r w:rsidR="00740AF3">
              <w:rPr>
                <w:noProof/>
                <w:webHidden/>
              </w:rPr>
            </w:r>
            <w:r w:rsidR="00740AF3">
              <w:rPr>
                <w:noProof/>
                <w:webHidden/>
              </w:rPr>
              <w:fldChar w:fldCharType="separate"/>
            </w:r>
            <w:r w:rsidR="00740AF3">
              <w:rPr>
                <w:noProof/>
                <w:webHidden/>
              </w:rPr>
              <w:t>2</w:t>
            </w:r>
            <w:r w:rsidR="00740AF3">
              <w:rPr>
                <w:noProof/>
                <w:webHidden/>
              </w:rPr>
              <w:fldChar w:fldCharType="end"/>
            </w:r>
          </w:hyperlink>
        </w:p>
        <w:p w14:paraId="4D4B414F" w14:textId="5FB1E8E4" w:rsidR="00740AF3" w:rsidRDefault="00DF745E">
          <w:pPr>
            <w:pStyle w:val="TOC2"/>
            <w:tabs>
              <w:tab w:val="right" w:leader="dot" w:pos="9730"/>
            </w:tabs>
            <w:rPr>
              <w:rFonts w:eastAsiaTheme="minorEastAsia" w:cstheme="minorBidi"/>
              <w:noProof/>
              <w:color w:val="auto"/>
              <w:lang w:eastAsia="en-AU"/>
            </w:rPr>
          </w:pPr>
          <w:hyperlink w:anchor="_Toc56148439" w:history="1">
            <w:r w:rsidR="00740AF3" w:rsidRPr="00D37ABE">
              <w:rPr>
                <w:rStyle w:val="Hyperlink"/>
                <w:rFonts w:cs="Calibri"/>
                <w:bCs/>
                <w:noProof/>
              </w:rPr>
              <w:t>1. Title</w:t>
            </w:r>
            <w:r w:rsidR="00740AF3">
              <w:rPr>
                <w:noProof/>
                <w:webHidden/>
              </w:rPr>
              <w:tab/>
            </w:r>
            <w:r w:rsidR="00740AF3">
              <w:rPr>
                <w:noProof/>
                <w:webHidden/>
              </w:rPr>
              <w:fldChar w:fldCharType="begin"/>
            </w:r>
            <w:r w:rsidR="00740AF3">
              <w:rPr>
                <w:noProof/>
                <w:webHidden/>
              </w:rPr>
              <w:instrText xml:space="preserve"> PAGEREF _Toc56148439 \h </w:instrText>
            </w:r>
            <w:r w:rsidR="00740AF3">
              <w:rPr>
                <w:noProof/>
                <w:webHidden/>
              </w:rPr>
            </w:r>
            <w:r w:rsidR="00740AF3">
              <w:rPr>
                <w:noProof/>
                <w:webHidden/>
              </w:rPr>
              <w:fldChar w:fldCharType="separate"/>
            </w:r>
            <w:r w:rsidR="00740AF3">
              <w:rPr>
                <w:noProof/>
                <w:webHidden/>
              </w:rPr>
              <w:t>3</w:t>
            </w:r>
            <w:r w:rsidR="00740AF3">
              <w:rPr>
                <w:noProof/>
                <w:webHidden/>
              </w:rPr>
              <w:fldChar w:fldCharType="end"/>
            </w:r>
          </w:hyperlink>
        </w:p>
        <w:p w14:paraId="5B15473E" w14:textId="6F25CFB8" w:rsidR="00740AF3" w:rsidRDefault="00DF745E">
          <w:pPr>
            <w:pStyle w:val="TOC2"/>
            <w:tabs>
              <w:tab w:val="right" w:leader="dot" w:pos="9730"/>
            </w:tabs>
            <w:rPr>
              <w:rFonts w:eastAsiaTheme="minorEastAsia" w:cstheme="minorBidi"/>
              <w:noProof/>
              <w:color w:val="auto"/>
              <w:lang w:eastAsia="en-AU"/>
            </w:rPr>
          </w:pPr>
          <w:hyperlink w:anchor="_Toc56148440" w:history="1">
            <w:r w:rsidR="00740AF3" w:rsidRPr="00D37ABE">
              <w:rPr>
                <w:rStyle w:val="Hyperlink"/>
                <w:rFonts w:cs="Calibri"/>
                <w:bCs/>
                <w:noProof/>
              </w:rPr>
              <w:t>2. Purpose</w:t>
            </w:r>
            <w:r w:rsidR="00740AF3">
              <w:rPr>
                <w:noProof/>
                <w:webHidden/>
              </w:rPr>
              <w:tab/>
            </w:r>
            <w:r w:rsidR="00740AF3">
              <w:rPr>
                <w:noProof/>
                <w:webHidden/>
              </w:rPr>
              <w:fldChar w:fldCharType="begin"/>
            </w:r>
            <w:r w:rsidR="00740AF3">
              <w:rPr>
                <w:noProof/>
                <w:webHidden/>
              </w:rPr>
              <w:instrText xml:space="preserve"> PAGEREF _Toc56148440 \h </w:instrText>
            </w:r>
            <w:r w:rsidR="00740AF3">
              <w:rPr>
                <w:noProof/>
                <w:webHidden/>
              </w:rPr>
            </w:r>
            <w:r w:rsidR="00740AF3">
              <w:rPr>
                <w:noProof/>
                <w:webHidden/>
              </w:rPr>
              <w:fldChar w:fldCharType="separate"/>
            </w:r>
            <w:r w:rsidR="00740AF3">
              <w:rPr>
                <w:noProof/>
                <w:webHidden/>
              </w:rPr>
              <w:t>3</w:t>
            </w:r>
            <w:r w:rsidR="00740AF3">
              <w:rPr>
                <w:noProof/>
                <w:webHidden/>
              </w:rPr>
              <w:fldChar w:fldCharType="end"/>
            </w:r>
          </w:hyperlink>
        </w:p>
        <w:p w14:paraId="5A5B03AB" w14:textId="0CEC050D" w:rsidR="00740AF3" w:rsidRDefault="00DF745E">
          <w:pPr>
            <w:pStyle w:val="TOC2"/>
            <w:tabs>
              <w:tab w:val="right" w:leader="dot" w:pos="9730"/>
            </w:tabs>
            <w:rPr>
              <w:rFonts w:eastAsiaTheme="minorEastAsia" w:cstheme="minorBidi"/>
              <w:noProof/>
              <w:color w:val="auto"/>
              <w:lang w:eastAsia="en-AU"/>
            </w:rPr>
          </w:pPr>
          <w:hyperlink w:anchor="_Toc56148441" w:history="1">
            <w:r w:rsidR="00740AF3" w:rsidRPr="00D37ABE">
              <w:rPr>
                <w:rStyle w:val="Hyperlink"/>
                <w:rFonts w:cs="Calibri"/>
                <w:bCs/>
                <w:noProof/>
              </w:rPr>
              <w:t>3. Membership</w:t>
            </w:r>
            <w:r w:rsidR="00740AF3">
              <w:rPr>
                <w:noProof/>
                <w:webHidden/>
              </w:rPr>
              <w:tab/>
            </w:r>
            <w:r w:rsidR="00740AF3">
              <w:rPr>
                <w:noProof/>
                <w:webHidden/>
              </w:rPr>
              <w:fldChar w:fldCharType="begin"/>
            </w:r>
            <w:r w:rsidR="00740AF3">
              <w:rPr>
                <w:noProof/>
                <w:webHidden/>
              </w:rPr>
              <w:instrText xml:space="preserve"> PAGEREF _Toc56148441 \h </w:instrText>
            </w:r>
            <w:r w:rsidR="00740AF3">
              <w:rPr>
                <w:noProof/>
                <w:webHidden/>
              </w:rPr>
            </w:r>
            <w:r w:rsidR="00740AF3">
              <w:rPr>
                <w:noProof/>
                <w:webHidden/>
              </w:rPr>
              <w:fldChar w:fldCharType="separate"/>
            </w:r>
            <w:r w:rsidR="00740AF3">
              <w:rPr>
                <w:noProof/>
                <w:webHidden/>
              </w:rPr>
              <w:t>3</w:t>
            </w:r>
            <w:r w:rsidR="00740AF3">
              <w:rPr>
                <w:noProof/>
                <w:webHidden/>
              </w:rPr>
              <w:fldChar w:fldCharType="end"/>
            </w:r>
          </w:hyperlink>
        </w:p>
        <w:p w14:paraId="70A89168" w14:textId="24AB0BE9" w:rsidR="00740AF3" w:rsidRDefault="00DF745E">
          <w:pPr>
            <w:pStyle w:val="TOC2"/>
            <w:tabs>
              <w:tab w:val="right" w:leader="dot" w:pos="9730"/>
            </w:tabs>
            <w:rPr>
              <w:rFonts w:eastAsiaTheme="minorEastAsia" w:cstheme="minorBidi"/>
              <w:noProof/>
              <w:color w:val="auto"/>
              <w:lang w:eastAsia="en-AU"/>
            </w:rPr>
          </w:pPr>
          <w:hyperlink w:anchor="_Toc56148442" w:history="1">
            <w:r w:rsidR="00740AF3" w:rsidRPr="00D37ABE">
              <w:rPr>
                <w:rStyle w:val="Hyperlink"/>
                <w:rFonts w:cs="Calibri"/>
                <w:bCs/>
                <w:noProof/>
              </w:rPr>
              <w:t>4. Meetings</w:t>
            </w:r>
            <w:r w:rsidR="00740AF3">
              <w:rPr>
                <w:noProof/>
                <w:webHidden/>
              </w:rPr>
              <w:tab/>
            </w:r>
            <w:r w:rsidR="00740AF3">
              <w:rPr>
                <w:noProof/>
                <w:webHidden/>
              </w:rPr>
              <w:fldChar w:fldCharType="begin"/>
            </w:r>
            <w:r w:rsidR="00740AF3">
              <w:rPr>
                <w:noProof/>
                <w:webHidden/>
              </w:rPr>
              <w:instrText xml:space="preserve"> PAGEREF _Toc56148442 \h </w:instrText>
            </w:r>
            <w:r w:rsidR="00740AF3">
              <w:rPr>
                <w:noProof/>
                <w:webHidden/>
              </w:rPr>
            </w:r>
            <w:r w:rsidR="00740AF3">
              <w:rPr>
                <w:noProof/>
                <w:webHidden/>
              </w:rPr>
              <w:fldChar w:fldCharType="separate"/>
            </w:r>
            <w:r w:rsidR="00740AF3">
              <w:rPr>
                <w:noProof/>
                <w:webHidden/>
              </w:rPr>
              <w:t>3</w:t>
            </w:r>
            <w:r w:rsidR="00740AF3">
              <w:rPr>
                <w:noProof/>
                <w:webHidden/>
              </w:rPr>
              <w:fldChar w:fldCharType="end"/>
            </w:r>
          </w:hyperlink>
        </w:p>
        <w:p w14:paraId="0DDF3E44" w14:textId="5BA43ADF" w:rsidR="00740AF3" w:rsidRDefault="00DF745E">
          <w:pPr>
            <w:pStyle w:val="TOC2"/>
            <w:tabs>
              <w:tab w:val="right" w:leader="dot" w:pos="9730"/>
            </w:tabs>
            <w:rPr>
              <w:rFonts w:eastAsiaTheme="minorEastAsia" w:cstheme="minorBidi"/>
              <w:noProof/>
              <w:color w:val="auto"/>
              <w:lang w:eastAsia="en-AU"/>
            </w:rPr>
          </w:pPr>
          <w:hyperlink w:anchor="_Toc56148443" w:history="1">
            <w:r w:rsidR="00740AF3" w:rsidRPr="00D37ABE">
              <w:rPr>
                <w:rStyle w:val="Hyperlink"/>
                <w:rFonts w:cs="Calibri"/>
                <w:bCs/>
                <w:noProof/>
              </w:rPr>
              <w:t>5. Sharing information</w:t>
            </w:r>
            <w:r w:rsidR="00740AF3">
              <w:rPr>
                <w:noProof/>
                <w:webHidden/>
              </w:rPr>
              <w:tab/>
            </w:r>
            <w:r w:rsidR="00740AF3">
              <w:rPr>
                <w:noProof/>
                <w:webHidden/>
              </w:rPr>
              <w:fldChar w:fldCharType="begin"/>
            </w:r>
            <w:r w:rsidR="00740AF3">
              <w:rPr>
                <w:noProof/>
                <w:webHidden/>
              </w:rPr>
              <w:instrText xml:space="preserve"> PAGEREF _Toc56148443 \h </w:instrText>
            </w:r>
            <w:r w:rsidR="00740AF3">
              <w:rPr>
                <w:noProof/>
                <w:webHidden/>
              </w:rPr>
            </w:r>
            <w:r w:rsidR="00740AF3">
              <w:rPr>
                <w:noProof/>
                <w:webHidden/>
              </w:rPr>
              <w:fldChar w:fldCharType="separate"/>
            </w:r>
            <w:r w:rsidR="00740AF3">
              <w:rPr>
                <w:noProof/>
                <w:webHidden/>
              </w:rPr>
              <w:t>4</w:t>
            </w:r>
            <w:r w:rsidR="00740AF3">
              <w:rPr>
                <w:noProof/>
                <w:webHidden/>
              </w:rPr>
              <w:fldChar w:fldCharType="end"/>
            </w:r>
          </w:hyperlink>
        </w:p>
        <w:p w14:paraId="4864775E" w14:textId="7759CD41" w:rsidR="00740AF3" w:rsidRDefault="00DF745E">
          <w:pPr>
            <w:pStyle w:val="TOC2"/>
            <w:tabs>
              <w:tab w:val="right" w:leader="dot" w:pos="9730"/>
            </w:tabs>
            <w:rPr>
              <w:rFonts w:eastAsiaTheme="minorEastAsia" w:cstheme="minorBidi"/>
              <w:noProof/>
              <w:color w:val="auto"/>
              <w:lang w:eastAsia="en-AU"/>
            </w:rPr>
          </w:pPr>
          <w:hyperlink w:anchor="_Toc56148444" w:history="1">
            <w:r w:rsidR="00740AF3" w:rsidRPr="00D37ABE">
              <w:rPr>
                <w:rStyle w:val="Hyperlink"/>
                <w:rFonts w:cs="Calibri"/>
                <w:bCs/>
                <w:noProof/>
              </w:rPr>
              <w:t>6.  Reporting</w:t>
            </w:r>
            <w:r w:rsidR="00740AF3">
              <w:rPr>
                <w:noProof/>
                <w:webHidden/>
              </w:rPr>
              <w:tab/>
            </w:r>
            <w:r w:rsidR="00740AF3">
              <w:rPr>
                <w:noProof/>
                <w:webHidden/>
              </w:rPr>
              <w:fldChar w:fldCharType="begin"/>
            </w:r>
            <w:r w:rsidR="00740AF3">
              <w:rPr>
                <w:noProof/>
                <w:webHidden/>
              </w:rPr>
              <w:instrText xml:space="preserve"> PAGEREF _Toc56148444 \h </w:instrText>
            </w:r>
            <w:r w:rsidR="00740AF3">
              <w:rPr>
                <w:noProof/>
                <w:webHidden/>
              </w:rPr>
            </w:r>
            <w:r w:rsidR="00740AF3">
              <w:rPr>
                <w:noProof/>
                <w:webHidden/>
              </w:rPr>
              <w:fldChar w:fldCharType="separate"/>
            </w:r>
            <w:r w:rsidR="00740AF3">
              <w:rPr>
                <w:noProof/>
                <w:webHidden/>
              </w:rPr>
              <w:t>4</w:t>
            </w:r>
            <w:r w:rsidR="00740AF3">
              <w:rPr>
                <w:noProof/>
                <w:webHidden/>
              </w:rPr>
              <w:fldChar w:fldCharType="end"/>
            </w:r>
          </w:hyperlink>
        </w:p>
        <w:p w14:paraId="5144219F" w14:textId="698F3948" w:rsidR="00740AF3" w:rsidRDefault="00DF745E">
          <w:pPr>
            <w:pStyle w:val="TOC2"/>
            <w:tabs>
              <w:tab w:val="right" w:leader="dot" w:pos="9730"/>
            </w:tabs>
            <w:rPr>
              <w:rFonts w:eastAsiaTheme="minorEastAsia" w:cstheme="minorBidi"/>
              <w:noProof/>
              <w:color w:val="auto"/>
              <w:lang w:eastAsia="en-AU"/>
            </w:rPr>
          </w:pPr>
          <w:hyperlink w:anchor="_Toc56148445" w:history="1">
            <w:r w:rsidR="00740AF3" w:rsidRPr="00D37ABE">
              <w:rPr>
                <w:rStyle w:val="Hyperlink"/>
                <w:rFonts w:cs="Calibri"/>
                <w:bCs/>
                <w:noProof/>
              </w:rPr>
              <w:t>7.  Review</w:t>
            </w:r>
            <w:r w:rsidR="00740AF3">
              <w:rPr>
                <w:noProof/>
                <w:webHidden/>
              </w:rPr>
              <w:tab/>
            </w:r>
            <w:r w:rsidR="00740AF3">
              <w:rPr>
                <w:noProof/>
                <w:webHidden/>
              </w:rPr>
              <w:fldChar w:fldCharType="begin"/>
            </w:r>
            <w:r w:rsidR="00740AF3">
              <w:rPr>
                <w:noProof/>
                <w:webHidden/>
              </w:rPr>
              <w:instrText xml:space="preserve"> PAGEREF _Toc56148445 \h </w:instrText>
            </w:r>
            <w:r w:rsidR="00740AF3">
              <w:rPr>
                <w:noProof/>
                <w:webHidden/>
              </w:rPr>
            </w:r>
            <w:r w:rsidR="00740AF3">
              <w:rPr>
                <w:noProof/>
                <w:webHidden/>
              </w:rPr>
              <w:fldChar w:fldCharType="separate"/>
            </w:r>
            <w:r w:rsidR="00740AF3">
              <w:rPr>
                <w:noProof/>
                <w:webHidden/>
              </w:rPr>
              <w:t>4</w:t>
            </w:r>
            <w:r w:rsidR="00740AF3">
              <w:rPr>
                <w:noProof/>
                <w:webHidden/>
              </w:rPr>
              <w:fldChar w:fldCharType="end"/>
            </w:r>
          </w:hyperlink>
        </w:p>
        <w:p w14:paraId="67C6C3C0" w14:textId="0B3F4027" w:rsidR="006510F8" w:rsidRPr="00DF6E6A" w:rsidRDefault="006510F8" w:rsidP="006510F8">
          <w:pPr>
            <w:pStyle w:val="TOC2"/>
            <w:tabs>
              <w:tab w:val="right" w:leader="dot" w:pos="10450"/>
            </w:tabs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4F507FF4" w14:textId="77777777" w:rsidR="006510F8" w:rsidRPr="00937FCF" w:rsidRDefault="006510F8" w:rsidP="006510F8">
      <w:pPr>
        <w:pStyle w:val="BodyText1"/>
        <w:rPr>
          <w:rFonts w:asciiTheme="majorHAnsi" w:hAnsiTheme="majorHAnsi"/>
          <w:color w:val="auto"/>
          <w:sz w:val="44"/>
          <w:szCs w:val="28"/>
        </w:rPr>
      </w:pPr>
      <w:r>
        <w:br w:type="page"/>
      </w:r>
    </w:p>
    <w:p w14:paraId="5E49A05C" w14:textId="41DBDE89" w:rsidR="006510F8" w:rsidRPr="00C91D81" w:rsidRDefault="006510F8" w:rsidP="006510F8">
      <w:pPr>
        <w:pStyle w:val="Heading2"/>
        <w:rPr>
          <w:rFonts w:cs="Calibri"/>
          <w:bCs/>
          <w:sz w:val="40"/>
          <w:szCs w:val="40"/>
        </w:rPr>
      </w:pPr>
      <w:bookmarkStart w:id="3" w:name="_Toc391022362"/>
      <w:bookmarkStart w:id="4" w:name="_Toc391022571"/>
      <w:bookmarkStart w:id="5" w:name="_Toc391029625"/>
      <w:bookmarkStart w:id="6" w:name="_Toc391041050"/>
      <w:bookmarkStart w:id="7" w:name="_Toc396297219"/>
      <w:bookmarkStart w:id="8" w:name="_Toc56148439"/>
      <w:r w:rsidRPr="00C91D81">
        <w:rPr>
          <w:rFonts w:cs="Calibri"/>
          <w:bCs/>
          <w:sz w:val="40"/>
          <w:szCs w:val="40"/>
        </w:rPr>
        <w:lastRenderedPageBreak/>
        <w:t>1. Title</w:t>
      </w:r>
      <w:bookmarkEnd w:id="3"/>
      <w:bookmarkEnd w:id="4"/>
      <w:bookmarkEnd w:id="5"/>
      <w:bookmarkEnd w:id="6"/>
      <w:bookmarkEnd w:id="7"/>
      <w:bookmarkEnd w:id="8"/>
      <w:r w:rsidRPr="00C91D81">
        <w:rPr>
          <w:rFonts w:cs="Calibri"/>
          <w:bCs/>
          <w:sz w:val="40"/>
          <w:szCs w:val="40"/>
        </w:rPr>
        <w:t xml:space="preserve"> </w:t>
      </w:r>
    </w:p>
    <w:p w14:paraId="4999D8C4" w14:textId="77777777" w:rsidR="006510F8" w:rsidRPr="00C91D81" w:rsidRDefault="006510F8" w:rsidP="006510F8">
      <w:pPr>
        <w:pStyle w:val="ListBullet1"/>
        <w:numPr>
          <w:ilvl w:val="0"/>
          <w:numId w:val="0"/>
        </w:numPr>
        <w:rPr>
          <w:rFonts w:asciiTheme="minorHAnsi" w:hAnsiTheme="minorHAnsi" w:cstheme="minorHAnsi"/>
        </w:rPr>
      </w:pPr>
      <w:r w:rsidRPr="00C91D81">
        <w:rPr>
          <w:rFonts w:asciiTheme="minorHAnsi" w:hAnsiTheme="minorHAnsi" w:cstheme="minorHAnsi"/>
        </w:rPr>
        <w:t xml:space="preserve">7 to high school </w:t>
      </w:r>
    </w:p>
    <w:p w14:paraId="2E1DADE6" w14:textId="42D6A66D" w:rsidR="006510F8" w:rsidRPr="00C91D81" w:rsidRDefault="006510F8" w:rsidP="006510F8">
      <w:pPr>
        <w:pStyle w:val="Heading2"/>
        <w:rPr>
          <w:rFonts w:cs="Calibri"/>
          <w:bCs/>
          <w:sz w:val="40"/>
          <w:szCs w:val="40"/>
        </w:rPr>
      </w:pPr>
      <w:bookmarkStart w:id="9" w:name="_Toc391022363"/>
      <w:bookmarkStart w:id="10" w:name="_Toc391022572"/>
      <w:bookmarkStart w:id="11" w:name="_Toc391029626"/>
      <w:bookmarkStart w:id="12" w:name="_Toc396297220"/>
      <w:bookmarkStart w:id="13" w:name="_Toc56148440"/>
      <w:r w:rsidRPr="00C91D81">
        <w:rPr>
          <w:rFonts w:cs="Calibri"/>
          <w:bCs/>
          <w:sz w:val="40"/>
          <w:szCs w:val="40"/>
        </w:rPr>
        <w:t>2. Purpose</w:t>
      </w:r>
      <w:bookmarkEnd w:id="9"/>
      <w:bookmarkEnd w:id="10"/>
      <w:bookmarkEnd w:id="11"/>
      <w:bookmarkEnd w:id="12"/>
      <w:bookmarkEnd w:id="13"/>
      <w:r w:rsidRPr="00C91D81">
        <w:rPr>
          <w:rFonts w:cs="Calibri"/>
          <w:bCs/>
          <w:sz w:val="40"/>
          <w:szCs w:val="40"/>
        </w:rPr>
        <w:t xml:space="preserve"> </w:t>
      </w:r>
    </w:p>
    <w:p w14:paraId="43A50A1A" w14:textId="77777777" w:rsidR="006510F8" w:rsidRPr="00C91D81" w:rsidRDefault="006510F8" w:rsidP="00C91D81">
      <w:pPr>
        <w:pStyle w:val="ListBullet1"/>
        <w:numPr>
          <w:ilvl w:val="0"/>
          <w:numId w:val="0"/>
        </w:numPr>
        <w:rPr>
          <w:rFonts w:asciiTheme="minorHAnsi" w:hAnsiTheme="minorHAnsi" w:cstheme="minorHAnsi"/>
        </w:rPr>
      </w:pPr>
      <w:r w:rsidRPr="00C91D81">
        <w:rPr>
          <w:rFonts w:asciiTheme="minorHAnsi" w:hAnsiTheme="minorHAnsi" w:cstheme="minorHAnsi"/>
        </w:rPr>
        <w:t>The committee:</w:t>
      </w:r>
    </w:p>
    <w:p w14:paraId="2D814E1B" w14:textId="77777777" w:rsidR="006510F8" w:rsidRPr="00C91D81" w:rsidRDefault="006510F8" w:rsidP="00C91D81">
      <w:pPr>
        <w:pStyle w:val="ListBullet1"/>
        <w:numPr>
          <w:ilvl w:val="0"/>
          <w:numId w:val="11"/>
        </w:numPr>
        <w:rPr>
          <w:rFonts w:asciiTheme="minorHAnsi" w:eastAsia="Times New Roman" w:hAnsiTheme="minorHAnsi" w:cstheme="minorHAnsi"/>
          <w:bCs/>
          <w:color w:val="259490"/>
          <w:kern w:val="32"/>
          <w:szCs w:val="22"/>
          <w:lang w:eastAsia="ja-JP"/>
        </w:rPr>
      </w:pPr>
      <w:r w:rsidRPr="00C91D81">
        <w:rPr>
          <w:rFonts w:asciiTheme="minorHAnsi" w:eastAsia="Times New Roman" w:hAnsiTheme="minorHAnsi" w:cstheme="minorHAnsi"/>
          <w:bCs/>
          <w:color w:val="259490"/>
          <w:kern w:val="32"/>
          <w:szCs w:val="22"/>
          <w:lang w:eastAsia="ja-JP"/>
        </w:rPr>
        <w:t xml:space="preserve">&lt;insert or remove relevant/irrelevant information&gt;  </w:t>
      </w:r>
    </w:p>
    <w:p w14:paraId="549E204C" w14:textId="77777777" w:rsidR="006510F8" w:rsidRPr="00C91D81" w:rsidRDefault="006510F8" w:rsidP="00C91D81">
      <w:pPr>
        <w:pStyle w:val="ListBullet1"/>
        <w:numPr>
          <w:ilvl w:val="0"/>
          <w:numId w:val="11"/>
        </w:numPr>
        <w:rPr>
          <w:rFonts w:asciiTheme="minorHAnsi" w:hAnsiTheme="minorHAnsi" w:cstheme="minorHAnsi"/>
        </w:rPr>
      </w:pPr>
      <w:r w:rsidRPr="00C91D81">
        <w:rPr>
          <w:rFonts w:asciiTheme="minorHAnsi" w:hAnsiTheme="minorHAnsi" w:cstheme="minorHAnsi"/>
        </w:rPr>
        <w:t>gives advice and guidance to the governing council about how to spend funds the committee raises (the governing council is responsible for the approval and allocation of funds)</w:t>
      </w:r>
    </w:p>
    <w:p w14:paraId="5149F02E" w14:textId="77777777" w:rsidR="006510F8" w:rsidRPr="00C91D81" w:rsidRDefault="006510F8" w:rsidP="00C91D81">
      <w:pPr>
        <w:pStyle w:val="ListBullet1"/>
        <w:numPr>
          <w:ilvl w:val="0"/>
          <w:numId w:val="11"/>
        </w:numPr>
        <w:rPr>
          <w:rFonts w:asciiTheme="minorHAnsi" w:hAnsiTheme="minorHAnsi" w:cstheme="minorHAnsi"/>
        </w:rPr>
      </w:pPr>
      <w:r w:rsidRPr="00C91D81">
        <w:rPr>
          <w:rFonts w:asciiTheme="minorHAnsi" w:hAnsiTheme="minorHAnsi" w:cstheme="minorHAnsi"/>
        </w:rPr>
        <w:t>works with the school to create a welcoming, supportive and engaged school community for families</w:t>
      </w:r>
    </w:p>
    <w:p w14:paraId="1C8FF61F" w14:textId="77777777" w:rsidR="006510F8" w:rsidRPr="00C91D81" w:rsidRDefault="006510F8" w:rsidP="00C91D81">
      <w:pPr>
        <w:pStyle w:val="ListBullet1"/>
        <w:numPr>
          <w:ilvl w:val="0"/>
          <w:numId w:val="11"/>
        </w:numPr>
        <w:rPr>
          <w:rFonts w:asciiTheme="minorHAnsi" w:hAnsiTheme="minorHAnsi" w:cstheme="minorHAnsi"/>
        </w:rPr>
      </w:pPr>
      <w:r w:rsidRPr="00C91D81">
        <w:rPr>
          <w:rFonts w:asciiTheme="minorHAnsi" w:hAnsiTheme="minorHAnsi" w:cstheme="minorHAnsi"/>
        </w:rPr>
        <w:t xml:space="preserve">helps to strengthen community inclusion between parents, the school and broader community </w:t>
      </w:r>
    </w:p>
    <w:p w14:paraId="59E1BBD5" w14:textId="77777777" w:rsidR="006510F8" w:rsidRPr="00C91D81" w:rsidRDefault="006510F8" w:rsidP="00C91D81">
      <w:pPr>
        <w:pStyle w:val="ListBullet1"/>
        <w:numPr>
          <w:ilvl w:val="0"/>
          <w:numId w:val="11"/>
        </w:numPr>
        <w:rPr>
          <w:rFonts w:asciiTheme="minorHAnsi" w:hAnsiTheme="minorHAnsi" w:cstheme="minorHAnsi"/>
        </w:rPr>
      </w:pPr>
      <w:r w:rsidRPr="00C91D81">
        <w:rPr>
          <w:rFonts w:asciiTheme="minorHAnsi" w:hAnsiTheme="minorHAnsi" w:cstheme="minorHAnsi"/>
        </w:rPr>
        <w:t>does fundraising to help meet some of the financial needs of the school</w:t>
      </w:r>
    </w:p>
    <w:p w14:paraId="43EFB98A" w14:textId="77777777" w:rsidR="006510F8" w:rsidRPr="00C91D81" w:rsidRDefault="006510F8" w:rsidP="00C91D81">
      <w:pPr>
        <w:pStyle w:val="ListBullet1"/>
        <w:numPr>
          <w:ilvl w:val="0"/>
          <w:numId w:val="11"/>
        </w:numPr>
        <w:rPr>
          <w:rFonts w:asciiTheme="minorHAnsi" w:hAnsiTheme="minorHAnsi" w:cstheme="minorHAnsi"/>
        </w:rPr>
      </w:pPr>
      <w:proofErr w:type="gramStart"/>
      <w:r w:rsidRPr="00C91D81">
        <w:rPr>
          <w:rFonts w:asciiTheme="minorHAnsi" w:hAnsiTheme="minorHAnsi" w:cstheme="minorHAnsi"/>
        </w:rPr>
        <w:t>provides</w:t>
      </w:r>
      <w:proofErr w:type="gramEnd"/>
      <w:r w:rsidRPr="00C91D81">
        <w:rPr>
          <w:rFonts w:asciiTheme="minorHAnsi" w:hAnsiTheme="minorHAnsi" w:cstheme="minorHAnsi"/>
        </w:rPr>
        <w:t xml:space="preserve"> feedback and assistance about school-related issues, when needed.</w:t>
      </w:r>
    </w:p>
    <w:p w14:paraId="5EADB0D5" w14:textId="77777777" w:rsidR="006510F8" w:rsidRPr="00C91D81" w:rsidRDefault="006510F8" w:rsidP="006510F8">
      <w:pPr>
        <w:pStyle w:val="Heading2"/>
        <w:rPr>
          <w:rFonts w:cs="Calibri"/>
          <w:bCs/>
          <w:sz w:val="40"/>
          <w:szCs w:val="40"/>
        </w:rPr>
      </w:pPr>
      <w:bookmarkStart w:id="14" w:name="_Toc391022365"/>
      <w:bookmarkStart w:id="15" w:name="_Toc391022574"/>
      <w:bookmarkStart w:id="16" w:name="_Toc391029628"/>
      <w:bookmarkStart w:id="17" w:name="_Toc391041052"/>
      <w:bookmarkStart w:id="18" w:name="_Toc396297222"/>
      <w:bookmarkStart w:id="19" w:name="_Toc56148441"/>
      <w:r w:rsidRPr="00C91D81">
        <w:rPr>
          <w:rFonts w:cs="Calibri"/>
          <w:bCs/>
          <w:sz w:val="40"/>
          <w:szCs w:val="40"/>
        </w:rPr>
        <w:t xml:space="preserve">3. </w:t>
      </w:r>
      <w:bookmarkEnd w:id="14"/>
      <w:bookmarkEnd w:id="15"/>
      <w:bookmarkEnd w:id="16"/>
      <w:bookmarkEnd w:id="17"/>
      <w:bookmarkEnd w:id="18"/>
      <w:r w:rsidRPr="00C91D81">
        <w:rPr>
          <w:rFonts w:cs="Calibri"/>
          <w:bCs/>
          <w:sz w:val="40"/>
          <w:szCs w:val="40"/>
        </w:rPr>
        <w:t>Membership</w:t>
      </w:r>
      <w:bookmarkEnd w:id="19"/>
    </w:p>
    <w:p w14:paraId="4865C314" w14:textId="77777777" w:rsidR="006510F8" w:rsidRPr="00C91D81" w:rsidRDefault="006510F8" w:rsidP="00C91D81">
      <w:pPr>
        <w:pStyle w:val="ListBullet1"/>
        <w:numPr>
          <w:ilvl w:val="0"/>
          <w:numId w:val="0"/>
        </w:numPr>
        <w:rPr>
          <w:rFonts w:asciiTheme="minorHAnsi" w:hAnsiTheme="minorHAnsi" w:cstheme="minorHAnsi"/>
        </w:rPr>
      </w:pPr>
      <w:bookmarkStart w:id="20" w:name="_Toc391022366"/>
      <w:bookmarkStart w:id="21" w:name="_Toc391022575"/>
      <w:bookmarkStart w:id="22" w:name="_Toc391029629"/>
      <w:bookmarkStart w:id="23" w:name="_Toc391022368"/>
      <w:bookmarkStart w:id="24" w:name="_Toc391022577"/>
      <w:bookmarkStart w:id="25" w:name="_Toc391029631"/>
      <w:bookmarkStart w:id="26" w:name="_Toc391041055"/>
      <w:bookmarkStart w:id="27" w:name="_Toc396297225"/>
      <w:r w:rsidRPr="00C91D81">
        <w:rPr>
          <w:rFonts w:asciiTheme="minorHAnsi" w:hAnsiTheme="minorHAnsi" w:cstheme="minorHAnsi"/>
        </w:rPr>
        <w:t>Membership must be determined by the council.</w:t>
      </w:r>
    </w:p>
    <w:p w14:paraId="02F9BF18" w14:textId="77777777" w:rsidR="006510F8" w:rsidRPr="00C91D81" w:rsidRDefault="006510F8" w:rsidP="00C91D81">
      <w:pPr>
        <w:pStyle w:val="ListBullet1"/>
        <w:tabs>
          <w:tab w:val="clear" w:pos="360"/>
        </w:tabs>
        <w:rPr>
          <w:rFonts w:asciiTheme="minorHAnsi" w:hAnsiTheme="minorHAnsi" w:cstheme="minorHAnsi"/>
        </w:rPr>
      </w:pPr>
      <w:r w:rsidRPr="00C91D81">
        <w:rPr>
          <w:rFonts w:asciiTheme="minorHAnsi" w:eastAsia="Times New Roman" w:hAnsiTheme="minorHAnsi" w:cstheme="minorHAnsi"/>
          <w:bCs/>
          <w:color w:val="259490"/>
          <w:kern w:val="32"/>
          <w:szCs w:val="22"/>
          <w:lang w:eastAsia="ja-JP"/>
        </w:rPr>
        <w:t xml:space="preserve">&lt;insert or remove relevant/irrelevant information&gt;  </w:t>
      </w:r>
    </w:p>
    <w:p w14:paraId="4224B39E" w14:textId="77777777" w:rsidR="006510F8" w:rsidRPr="00C91D81" w:rsidRDefault="006510F8" w:rsidP="00C91D81">
      <w:pPr>
        <w:pStyle w:val="ListBullet1"/>
        <w:tabs>
          <w:tab w:val="clear" w:pos="360"/>
          <w:tab w:val="num" w:pos="-1080"/>
        </w:tabs>
        <w:rPr>
          <w:rFonts w:asciiTheme="minorHAnsi" w:hAnsiTheme="minorHAnsi" w:cstheme="minorHAnsi"/>
        </w:rPr>
      </w:pPr>
      <w:r w:rsidRPr="00C91D81">
        <w:rPr>
          <w:rFonts w:asciiTheme="minorHAnsi" w:hAnsiTheme="minorHAnsi" w:cstheme="minorHAnsi"/>
        </w:rPr>
        <w:t>1 governing council member as chairperson</w:t>
      </w:r>
    </w:p>
    <w:p w14:paraId="150B7B36" w14:textId="77777777" w:rsidR="006510F8" w:rsidRPr="00C91D81" w:rsidRDefault="006510F8" w:rsidP="00C91D81">
      <w:pPr>
        <w:pStyle w:val="ListBullet1"/>
        <w:tabs>
          <w:tab w:val="clear" w:pos="360"/>
          <w:tab w:val="num" w:pos="-1080"/>
        </w:tabs>
        <w:rPr>
          <w:rFonts w:asciiTheme="minorHAnsi" w:hAnsiTheme="minorHAnsi" w:cstheme="minorHAnsi"/>
        </w:rPr>
      </w:pPr>
      <w:r w:rsidRPr="00C91D81">
        <w:rPr>
          <w:rFonts w:asciiTheme="minorHAnsi" w:hAnsiTheme="minorHAnsi" w:cstheme="minorHAnsi"/>
        </w:rPr>
        <w:t>representatives of any affiliated committees</w:t>
      </w:r>
    </w:p>
    <w:p w14:paraId="748283AE" w14:textId="77777777" w:rsidR="006510F8" w:rsidRPr="00C91D81" w:rsidRDefault="006510F8" w:rsidP="00C91D81">
      <w:pPr>
        <w:pStyle w:val="ListBullet1"/>
        <w:tabs>
          <w:tab w:val="clear" w:pos="360"/>
          <w:tab w:val="num" w:pos="-1080"/>
        </w:tabs>
        <w:rPr>
          <w:rFonts w:asciiTheme="minorHAnsi" w:hAnsiTheme="minorHAnsi" w:cstheme="minorHAnsi"/>
        </w:rPr>
      </w:pPr>
      <w:r w:rsidRPr="00C91D81">
        <w:rPr>
          <w:rFonts w:asciiTheme="minorHAnsi" w:hAnsiTheme="minorHAnsi" w:cstheme="minorHAnsi"/>
        </w:rPr>
        <w:t>1 or 2 staff members</w:t>
      </w:r>
    </w:p>
    <w:p w14:paraId="4E02ABD6" w14:textId="77777777" w:rsidR="006510F8" w:rsidRPr="00C91D81" w:rsidRDefault="006510F8" w:rsidP="00C91D81">
      <w:pPr>
        <w:pStyle w:val="ListBullet1"/>
        <w:tabs>
          <w:tab w:val="clear" w:pos="360"/>
          <w:tab w:val="num" w:pos="-1080"/>
        </w:tabs>
        <w:rPr>
          <w:rFonts w:asciiTheme="minorHAnsi" w:hAnsiTheme="minorHAnsi" w:cstheme="minorHAnsi"/>
        </w:rPr>
      </w:pPr>
      <w:r w:rsidRPr="00C91D81">
        <w:rPr>
          <w:rFonts w:asciiTheme="minorHAnsi" w:hAnsiTheme="minorHAnsi" w:cstheme="minorHAnsi"/>
        </w:rPr>
        <w:t>any interested governing council members</w:t>
      </w:r>
    </w:p>
    <w:p w14:paraId="578713DF" w14:textId="77777777" w:rsidR="006510F8" w:rsidRPr="00C91D81" w:rsidRDefault="006510F8" w:rsidP="00C91D81">
      <w:pPr>
        <w:pStyle w:val="ListBullet1"/>
        <w:tabs>
          <w:tab w:val="clear" w:pos="360"/>
          <w:tab w:val="num" w:pos="-1080"/>
        </w:tabs>
        <w:rPr>
          <w:rFonts w:asciiTheme="minorHAnsi" w:hAnsiTheme="minorHAnsi" w:cstheme="minorHAnsi"/>
        </w:rPr>
      </w:pPr>
      <w:r w:rsidRPr="00C91D81">
        <w:rPr>
          <w:rFonts w:asciiTheme="minorHAnsi" w:hAnsiTheme="minorHAnsi" w:cstheme="minorHAnsi"/>
        </w:rPr>
        <w:t>any interested students</w:t>
      </w:r>
    </w:p>
    <w:p w14:paraId="741237C3" w14:textId="77777777" w:rsidR="006510F8" w:rsidRPr="00C91D81" w:rsidRDefault="006510F8" w:rsidP="00C91D81">
      <w:pPr>
        <w:pStyle w:val="ListBullet1"/>
        <w:tabs>
          <w:tab w:val="clear" w:pos="360"/>
          <w:tab w:val="num" w:pos="-1080"/>
        </w:tabs>
        <w:rPr>
          <w:rFonts w:asciiTheme="minorHAnsi" w:hAnsiTheme="minorHAnsi" w:cstheme="minorHAnsi"/>
        </w:rPr>
      </w:pPr>
      <w:proofErr w:type="gramStart"/>
      <w:r w:rsidRPr="00C91D81">
        <w:rPr>
          <w:rFonts w:asciiTheme="minorHAnsi" w:hAnsiTheme="minorHAnsi" w:cstheme="minorHAnsi"/>
        </w:rPr>
        <w:t>any</w:t>
      </w:r>
      <w:proofErr w:type="gramEnd"/>
      <w:r w:rsidRPr="00C91D81">
        <w:rPr>
          <w:rFonts w:asciiTheme="minorHAnsi" w:hAnsiTheme="minorHAnsi" w:cstheme="minorHAnsi"/>
        </w:rPr>
        <w:t xml:space="preserve"> interested parents.</w:t>
      </w:r>
    </w:p>
    <w:p w14:paraId="79F2274D" w14:textId="77777777" w:rsidR="006510F8" w:rsidRPr="00C91D81" w:rsidRDefault="006510F8" w:rsidP="006510F8">
      <w:pPr>
        <w:pStyle w:val="Heading2"/>
        <w:rPr>
          <w:rFonts w:cs="Calibri"/>
          <w:bCs/>
          <w:sz w:val="40"/>
          <w:szCs w:val="40"/>
        </w:rPr>
      </w:pPr>
      <w:bookmarkStart w:id="28" w:name="_Toc56148442"/>
      <w:bookmarkEnd w:id="20"/>
      <w:bookmarkEnd w:id="21"/>
      <w:bookmarkEnd w:id="22"/>
      <w:r w:rsidRPr="00C91D81">
        <w:rPr>
          <w:rFonts w:cs="Calibri"/>
          <w:bCs/>
          <w:sz w:val="40"/>
          <w:szCs w:val="40"/>
        </w:rPr>
        <w:t xml:space="preserve">4. </w:t>
      </w:r>
      <w:bookmarkEnd w:id="23"/>
      <w:bookmarkEnd w:id="24"/>
      <w:bookmarkEnd w:id="25"/>
      <w:bookmarkEnd w:id="26"/>
      <w:bookmarkEnd w:id="27"/>
      <w:r w:rsidRPr="00C91D81">
        <w:rPr>
          <w:rFonts w:cs="Calibri"/>
          <w:bCs/>
          <w:sz w:val="40"/>
          <w:szCs w:val="40"/>
        </w:rPr>
        <w:t>Meetings</w:t>
      </w:r>
      <w:bookmarkEnd w:id="28"/>
    </w:p>
    <w:p w14:paraId="59DAB1BA" w14:textId="77777777" w:rsidR="006510F8" w:rsidRPr="00C91D81" w:rsidRDefault="006510F8" w:rsidP="00C91D81">
      <w:pPr>
        <w:pStyle w:val="ListBullet1"/>
        <w:numPr>
          <w:ilvl w:val="0"/>
          <w:numId w:val="13"/>
        </w:numPr>
        <w:rPr>
          <w:rFonts w:asciiTheme="minorHAnsi" w:eastAsia="Times New Roman" w:hAnsiTheme="minorHAnsi" w:cstheme="minorHAnsi"/>
          <w:bCs/>
          <w:color w:val="259490"/>
          <w:kern w:val="32"/>
          <w:szCs w:val="22"/>
          <w:lang w:eastAsia="ja-JP"/>
        </w:rPr>
      </w:pPr>
      <w:r w:rsidRPr="00C91D81">
        <w:rPr>
          <w:rFonts w:asciiTheme="minorHAnsi" w:eastAsia="Times New Roman" w:hAnsiTheme="minorHAnsi" w:cstheme="minorHAnsi"/>
          <w:bCs/>
          <w:color w:val="259490"/>
          <w:kern w:val="32"/>
          <w:szCs w:val="22"/>
          <w:lang w:eastAsia="ja-JP"/>
        </w:rPr>
        <w:t xml:space="preserve">&lt;insert or remove relevant/irrelevant information&gt;  </w:t>
      </w:r>
    </w:p>
    <w:p w14:paraId="35E1170B" w14:textId="77777777" w:rsidR="006510F8" w:rsidRPr="00C91D81" w:rsidRDefault="006510F8" w:rsidP="00C91D81">
      <w:pPr>
        <w:pStyle w:val="ListBullet1"/>
        <w:numPr>
          <w:ilvl w:val="0"/>
          <w:numId w:val="13"/>
        </w:numPr>
        <w:rPr>
          <w:rFonts w:asciiTheme="minorHAnsi" w:hAnsiTheme="minorHAnsi" w:cstheme="minorHAnsi"/>
        </w:rPr>
      </w:pPr>
      <w:r w:rsidRPr="00C91D81">
        <w:rPr>
          <w:rFonts w:asciiTheme="minorHAnsi" w:hAnsiTheme="minorHAnsi" w:cstheme="minorHAnsi"/>
        </w:rPr>
        <w:t xml:space="preserve">All meetings will be chaired by </w:t>
      </w:r>
      <w:r w:rsidRPr="00C91D81">
        <w:rPr>
          <w:rFonts w:asciiTheme="minorHAnsi" w:eastAsia="Times New Roman" w:hAnsiTheme="minorHAnsi" w:cstheme="minorHAnsi"/>
          <w:bCs/>
          <w:color w:val="259490"/>
          <w:kern w:val="32"/>
          <w:szCs w:val="22"/>
          <w:lang w:eastAsia="ja-JP"/>
        </w:rPr>
        <w:t>&lt;insert name/position title&gt;.</w:t>
      </w:r>
    </w:p>
    <w:p w14:paraId="173DDF1C" w14:textId="77777777" w:rsidR="006510F8" w:rsidRPr="00C91D81" w:rsidRDefault="006510F8" w:rsidP="00C91D81">
      <w:pPr>
        <w:pStyle w:val="ListBullet1"/>
        <w:numPr>
          <w:ilvl w:val="0"/>
          <w:numId w:val="13"/>
        </w:numPr>
        <w:rPr>
          <w:rFonts w:asciiTheme="minorHAnsi" w:hAnsiTheme="minorHAnsi" w:cstheme="minorHAnsi"/>
        </w:rPr>
      </w:pPr>
      <w:r w:rsidRPr="00C91D81">
        <w:rPr>
          <w:rFonts w:asciiTheme="minorHAnsi" w:hAnsiTheme="minorHAnsi" w:cstheme="minorHAnsi"/>
        </w:rPr>
        <w:t xml:space="preserve">Meetings will be held </w:t>
      </w:r>
      <w:r w:rsidRPr="00C91D81">
        <w:rPr>
          <w:rFonts w:asciiTheme="minorHAnsi" w:eastAsia="Times New Roman" w:hAnsiTheme="minorHAnsi" w:cstheme="minorHAnsi"/>
          <w:bCs/>
          <w:color w:val="259490"/>
          <w:kern w:val="32"/>
          <w:szCs w:val="22"/>
          <w:lang w:eastAsia="ja-JP"/>
        </w:rPr>
        <w:t xml:space="preserve">&lt;how often&gt; </w:t>
      </w:r>
      <w:r w:rsidRPr="00C91D81">
        <w:rPr>
          <w:rFonts w:asciiTheme="minorHAnsi" w:hAnsiTheme="minorHAnsi" w:cstheme="minorHAnsi"/>
        </w:rPr>
        <w:t xml:space="preserve">at </w:t>
      </w:r>
      <w:r w:rsidRPr="00C91D81">
        <w:rPr>
          <w:rFonts w:asciiTheme="minorHAnsi" w:eastAsia="Times New Roman" w:hAnsiTheme="minorHAnsi" w:cstheme="minorHAnsi"/>
          <w:bCs/>
          <w:color w:val="259490"/>
          <w:kern w:val="32"/>
          <w:szCs w:val="22"/>
          <w:lang w:eastAsia="ja-JP"/>
        </w:rPr>
        <w:t>&lt;specify location&gt;.</w:t>
      </w:r>
    </w:p>
    <w:p w14:paraId="3BA4EE0B" w14:textId="77777777" w:rsidR="006510F8" w:rsidRPr="00C91D81" w:rsidRDefault="006510F8" w:rsidP="00C91D81">
      <w:pPr>
        <w:pStyle w:val="ListBullet1"/>
        <w:numPr>
          <w:ilvl w:val="0"/>
          <w:numId w:val="13"/>
        </w:numPr>
        <w:rPr>
          <w:rFonts w:asciiTheme="minorHAnsi" w:hAnsiTheme="minorHAnsi" w:cstheme="minorHAnsi"/>
        </w:rPr>
      </w:pPr>
      <w:r w:rsidRPr="00C91D81">
        <w:rPr>
          <w:rFonts w:asciiTheme="minorHAnsi" w:hAnsiTheme="minorHAnsi" w:cstheme="minorHAnsi"/>
        </w:rPr>
        <w:t xml:space="preserve">Meeting agendas and minutes will be provided by </w:t>
      </w:r>
      <w:r w:rsidRPr="00C91D81">
        <w:rPr>
          <w:rFonts w:asciiTheme="minorHAnsi" w:eastAsia="Times New Roman" w:hAnsiTheme="minorHAnsi" w:cstheme="minorHAnsi"/>
          <w:bCs/>
          <w:color w:val="259490"/>
          <w:kern w:val="32"/>
          <w:szCs w:val="22"/>
          <w:lang w:eastAsia="ja-JP"/>
        </w:rPr>
        <w:t xml:space="preserve">&lt;insert name or office holder position title&gt;, </w:t>
      </w:r>
      <w:r w:rsidRPr="00C91D81">
        <w:rPr>
          <w:rFonts w:asciiTheme="minorHAnsi" w:hAnsiTheme="minorHAnsi" w:cstheme="minorHAnsi"/>
        </w:rPr>
        <w:t>this includes:</w:t>
      </w:r>
    </w:p>
    <w:p w14:paraId="414CF0AA" w14:textId="77777777" w:rsidR="006510F8" w:rsidRPr="00C91D81" w:rsidRDefault="006510F8" w:rsidP="00740AF3">
      <w:pPr>
        <w:pStyle w:val="ListBullet1"/>
        <w:numPr>
          <w:ilvl w:val="1"/>
          <w:numId w:val="14"/>
        </w:numPr>
        <w:ind w:left="709" w:hanging="283"/>
        <w:rPr>
          <w:rFonts w:asciiTheme="minorHAnsi" w:hAnsiTheme="minorHAnsi" w:cstheme="minorHAnsi"/>
        </w:rPr>
      </w:pPr>
      <w:r w:rsidRPr="00C91D81">
        <w:rPr>
          <w:rFonts w:asciiTheme="minorHAnsi" w:hAnsiTheme="minorHAnsi" w:cstheme="minorHAnsi"/>
        </w:rPr>
        <w:t>preparing agendas and supporting papers</w:t>
      </w:r>
    </w:p>
    <w:p w14:paraId="3FB98D56" w14:textId="77777777" w:rsidR="006510F8" w:rsidRPr="00C91D81" w:rsidRDefault="006510F8" w:rsidP="00740AF3">
      <w:pPr>
        <w:pStyle w:val="ListBullet1"/>
        <w:numPr>
          <w:ilvl w:val="1"/>
          <w:numId w:val="14"/>
        </w:numPr>
        <w:ind w:left="709" w:hanging="283"/>
        <w:rPr>
          <w:rFonts w:asciiTheme="minorHAnsi" w:hAnsiTheme="minorHAnsi" w:cstheme="minorHAnsi"/>
        </w:rPr>
      </w:pPr>
      <w:proofErr w:type="gramStart"/>
      <w:r w:rsidRPr="00C91D81">
        <w:rPr>
          <w:rFonts w:asciiTheme="minorHAnsi" w:hAnsiTheme="minorHAnsi" w:cstheme="minorHAnsi"/>
        </w:rPr>
        <w:t>preparing</w:t>
      </w:r>
      <w:proofErr w:type="gramEnd"/>
      <w:r w:rsidRPr="00C91D81">
        <w:rPr>
          <w:rFonts w:asciiTheme="minorHAnsi" w:hAnsiTheme="minorHAnsi" w:cstheme="minorHAnsi"/>
        </w:rPr>
        <w:t xml:space="preserve"> meeting notes and other information.</w:t>
      </w:r>
    </w:p>
    <w:p w14:paraId="4C700571" w14:textId="77777777" w:rsidR="006510F8" w:rsidRPr="00C91D81" w:rsidRDefault="006510F8" w:rsidP="00C91D81">
      <w:pPr>
        <w:pStyle w:val="ListBullet1"/>
        <w:numPr>
          <w:ilvl w:val="0"/>
          <w:numId w:val="13"/>
        </w:numPr>
        <w:rPr>
          <w:rFonts w:asciiTheme="minorHAnsi" w:hAnsiTheme="minorHAnsi" w:cstheme="minorHAnsi"/>
        </w:rPr>
      </w:pPr>
      <w:r w:rsidRPr="00C91D81">
        <w:rPr>
          <w:rFonts w:asciiTheme="minorHAnsi" w:hAnsiTheme="minorHAnsi" w:cstheme="minorHAnsi"/>
        </w:rPr>
        <w:t>A quorum will be half the regular membership plus one</w:t>
      </w:r>
    </w:p>
    <w:p w14:paraId="008D9ACB" w14:textId="3DB1616A" w:rsidR="006510F8" w:rsidRPr="00C91D81" w:rsidRDefault="006510F8" w:rsidP="00C91D81">
      <w:pPr>
        <w:pStyle w:val="ListBullet1"/>
        <w:numPr>
          <w:ilvl w:val="0"/>
          <w:numId w:val="13"/>
        </w:numPr>
        <w:rPr>
          <w:rFonts w:asciiTheme="minorHAnsi" w:hAnsiTheme="minorHAnsi" w:cstheme="minorHAnsi"/>
        </w:rPr>
      </w:pPr>
      <w:r w:rsidRPr="00C91D81">
        <w:rPr>
          <w:rFonts w:asciiTheme="minorHAnsi" w:hAnsiTheme="minorHAnsi" w:cstheme="minorHAnsi"/>
        </w:rPr>
        <w:t xml:space="preserve">Members of the committee </w:t>
      </w:r>
      <w:r w:rsidRPr="00C91D81">
        <w:rPr>
          <w:rFonts w:asciiTheme="minorHAnsi" w:eastAsia="Times New Roman" w:hAnsiTheme="minorHAnsi" w:cstheme="minorHAnsi"/>
          <w:bCs/>
          <w:color w:val="259490"/>
          <w:kern w:val="32"/>
          <w:szCs w:val="22"/>
          <w:lang w:eastAsia="ja-JP"/>
        </w:rPr>
        <w:t>&lt;can/cannot&gt;</w:t>
      </w:r>
      <w:r w:rsidRPr="00C91D81">
        <w:rPr>
          <w:rFonts w:asciiTheme="minorHAnsi" w:hAnsiTheme="minorHAnsi" w:cstheme="minorHAnsi"/>
        </w:rPr>
        <w:t xml:space="preserve"> submit a written proxy vote if a member is unable to attend a meeting.</w:t>
      </w:r>
      <w:r w:rsidR="00C91D81">
        <w:rPr>
          <w:rFonts w:asciiTheme="minorHAnsi" w:hAnsiTheme="minorHAnsi" w:cstheme="minorHAnsi"/>
        </w:rPr>
        <w:br/>
      </w:r>
      <w:r w:rsidR="00C91D81">
        <w:rPr>
          <w:rFonts w:asciiTheme="minorHAnsi" w:hAnsiTheme="minorHAnsi" w:cstheme="minorHAnsi"/>
        </w:rPr>
        <w:br/>
      </w:r>
      <w:r w:rsidR="00C91D81">
        <w:rPr>
          <w:rFonts w:asciiTheme="minorHAnsi" w:hAnsiTheme="minorHAnsi" w:cstheme="minorHAnsi"/>
        </w:rPr>
        <w:br/>
      </w:r>
      <w:r w:rsidR="00C91D81">
        <w:rPr>
          <w:rFonts w:asciiTheme="minorHAnsi" w:hAnsiTheme="minorHAnsi" w:cstheme="minorHAnsi"/>
        </w:rPr>
        <w:br/>
      </w:r>
    </w:p>
    <w:p w14:paraId="53780FF2" w14:textId="77777777" w:rsidR="006510F8" w:rsidRPr="00C91D81" w:rsidRDefault="006510F8" w:rsidP="006510F8">
      <w:pPr>
        <w:pStyle w:val="Heading2"/>
        <w:rPr>
          <w:rFonts w:cs="Calibri"/>
          <w:bCs/>
          <w:sz w:val="40"/>
          <w:szCs w:val="40"/>
        </w:rPr>
      </w:pPr>
      <w:bookmarkStart w:id="29" w:name="_Toc391022369"/>
      <w:bookmarkStart w:id="30" w:name="_Toc391022578"/>
      <w:bookmarkStart w:id="31" w:name="_Toc391029632"/>
      <w:bookmarkStart w:id="32" w:name="_Toc391041056"/>
      <w:bookmarkStart w:id="33" w:name="_Toc396297226"/>
      <w:bookmarkStart w:id="34" w:name="_Toc56148443"/>
      <w:r w:rsidRPr="00C91D81">
        <w:rPr>
          <w:rFonts w:cs="Calibri"/>
          <w:bCs/>
          <w:sz w:val="40"/>
          <w:szCs w:val="40"/>
        </w:rPr>
        <w:lastRenderedPageBreak/>
        <w:t xml:space="preserve">5. </w:t>
      </w:r>
      <w:bookmarkEnd w:id="29"/>
      <w:bookmarkEnd w:id="30"/>
      <w:bookmarkEnd w:id="31"/>
      <w:bookmarkEnd w:id="32"/>
      <w:bookmarkEnd w:id="33"/>
      <w:r w:rsidRPr="00C91D81">
        <w:rPr>
          <w:rFonts w:cs="Calibri"/>
          <w:bCs/>
          <w:sz w:val="40"/>
          <w:szCs w:val="40"/>
        </w:rPr>
        <w:t>Sharing information</w:t>
      </w:r>
      <w:bookmarkEnd w:id="34"/>
    </w:p>
    <w:p w14:paraId="4008AB94" w14:textId="77777777" w:rsidR="006510F8" w:rsidRPr="00C91D81" w:rsidRDefault="006510F8" w:rsidP="00C91D81">
      <w:pPr>
        <w:pStyle w:val="ListBullet1"/>
        <w:tabs>
          <w:tab w:val="clear" w:pos="360"/>
        </w:tabs>
        <w:rPr>
          <w:rFonts w:asciiTheme="minorHAnsi" w:eastAsia="Times New Roman" w:hAnsiTheme="minorHAnsi" w:cstheme="minorHAnsi"/>
          <w:bCs/>
          <w:color w:val="259490"/>
          <w:kern w:val="32"/>
          <w:szCs w:val="22"/>
          <w:lang w:eastAsia="ja-JP"/>
        </w:rPr>
      </w:pPr>
      <w:r w:rsidRPr="00C91D81">
        <w:rPr>
          <w:rFonts w:asciiTheme="minorHAnsi" w:eastAsia="Times New Roman" w:hAnsiTheme="minorHAnsi" w:cstheme="minorHAnsi"/>
          <w:bCs/>
          <w:color w:val="259490"/>
          <w:kern w:val="32"/>
          <w:szCs w:val="22"/>
          <w:lang w:eastAsia="ja-JP"/>
        </w:rPr>
        <w:t xml:space="preserve">&lt;insert or remove relevant/irrelevant information&gt;  </w:t>
      </w:r>
    </w:p>
    <w:p w14:paraId="27AB2AF4" w14:textId="77777777" w:rsidR="006510F8" w:rsidRPr="00C91D81" w:rsidRDefault="006510F8" w:rsidP="00C91D81">
      <w:pPr>
        <w:pStyle w:val="ListBullet1"/>
        <w:tabs>
          <w:tab w:val="clear" w:pos="360"/>
        </w:tabs>
        <w:rPr>
          <w:rFonts w:asciiTheme="minorHAnsi" w:hAnsiTheme="minorHAnsi" w:cstheme="minorHAnsi"/>
        </w:rPr>
      </w:pPr>
      <w:r w:rsidRPr="00C91D81">
        <w:rPr>
          <w:rFonts w:asciiTheme="minorHAnsi" w:hAnsiTheme="minorHAnsi" w:cstheme="minorHAnsi"/>
        </w:rPr>
        <w:t>Submissions to the committee must be addressed to the chairperson.</w:t>
      </w:r>
    </w:p>
    <w:p w14:paraId="6C9B927A" w14:textId="77777777" w:rsidR="006510F8" w:rsidRPr="00C91D81" w:rsidRDefault="006510F8" w:rsidP="00C91D81">
      <w:pPr>
        <w:pStyle w:val="ListBullet1"/>
        <w:tabs>
          <w:tab w:val="clear" w:pos="360"/>
        </w:tabs>
        <w:rPr>
          <w:rFonts w:asciiTheme="minorHAnsi" w:hAnsiTheme="minorHAnsi" w:cstheme="minorHAnsi"/>
        </w:rPr>
      </w:pPr>
      <w:r w:rsidRPr="00C91D81">
        <w:rPr>
          <w:rFonts w:asciiTheme="minorHAnsi" w:hAnsiTheme="minorHAnsi" w:cstheme="minorHAnsi"/>
        </w:rPr>
        <w:t xml:space="preserve">Remember that information discussed at committee meetings could be confidential. </w:t>
      </w:r>
    </w:p>
    <w:p w14:paraId="274F493C" w14:textId="77777777" w:rsidR="006510F8" w:rsidRPr="00C91D81" w:rsidRDefault="006510F8" w:rsidP="00C91D81">
      <w:pPr>
        <w:pStyle w:val="ListBullet1"/>
        <w:tabs>
          <w:tab w:val="clear" w:pos="360"/>
        </w:tabs>
        <w:rPr>
          <w:rFonts w:asciiTheme="minorHAnsi" w:hAnsiTheme="minorHAnsi" w:cstheme="minorHAnsi"/>
        </w:rPr>
      </w:pPr>
      <w:r w:rsidRPr="00C91D81">
        <w:rPr>
          <w:rFonts w:asciiTheme="minorHAnsi" w:hAnsiTheme="minorHAnsi" w:cstheme="minorHAnsi"/>
        </w:rPr>
        <w:t>Committee matters must only be disclosed to members of the governing council or site staff, including the site leader, unless a child is being harmed or is at risk.</w:t>
      </w:r>
    </w:p>
    <w:p w14:paraId="27B94077" w14:textId="77777777" w:rsidR="006510F8" w:rsidRPr="00C91D81" w:rsidRDefault="006510F8" w:rsidP="00C91D81">
      <w:pPr>
        <w:pStyle w:val="ListBullet1"/>
        <w:tabs>
          <w:tab w:val="clear" w:pos="360"/>
        </w:tabs>
        <w:rPr>
          <w:rFonts w:asciiTheme="minorHAnsi" w:hAnsiTheme="minorHAnsi" w:cstheme="minorHAnsi"/>
        </w:rPr>
      </w:pPr>
      <w:r w:rsidRPr="00C91D81">
        <w:rPr>
          <w:rFonts w:asciiTheme="minorHAnsi" w:hAnsiTheme="minorHAnsi" w:cstheme="minorHAnsi"/>
        </w:rPr>
        <w:t>Where relevant and appropriate, make sure parents are aware of developments and initiatives related to the committee’s role through the newsletter and/or school website.</w:t>
      </w:r>
    </w:p>
    <w:p w14:paraId="08EADB84" w14:textId="77777777" w:rsidR="006510F8" w:rsidRPr="00C91D81" w:rsidRDefault="006510F8" w:rsidP="00C91D81">
      <w:pPr>
        <w:pStyle w:val="ListBullet1"/>
        <w:tabs>
          <w:tab w:val="clear" w:pos="360"/>
        </w:tabs>
        <w:rPr>
          <w:rFonts w:asciiTheme="minorHAnsi" w:hAnsiTheme="minorHAnsi" w:cstheme="minorHAnsi"/>
        </w:rPr>
      </w:pPr>
      <w:r w:rsidRPr="00C91D81">
        <w:rPr>
          <w:rFonts w:asciiTheme="minorHAnsi" w:hAnsiTheme="minorHAnsi" w:cstheme="minorHAnsi"/>
        </w:rPr>
        <w:t>Raise and discuss any budget requirements, issues or concerns with the governing council’s finance advisory committee.</w:t>
      </w:r>
    </w:p>
    <w:p w14:paraId="34F418F7" w14:textId="77777777" w:rsidR="006510F8" w:rsidRPr="00C91D81" w:rsidRDefault="006510F8" w:rsidP="006510F8">
      <w:pPr>
        <w:pStyle w:val="Heading2"/>
        <w:rPr>
          <w:rFonts w:cs="Calibri"/>
          <w:bCs/>
          <w:sz w:val="40"/>
          <w:szCs w:val="40"/>
        </w:rPr>
      </w:pPr>
      <w:bookmarkStart w:id="35" w:name="_Toc56148444"/>
      <w:r w:rsidRPr="00C91D81">
        <w:rPr>
          <w:rFonts w:cs="Calibri"/>
          <w:bCs/>
          <w:sz w:val="40"/>
          <w:szCs w:val="40"/>
        </w:rPr>
        <w:t>6.  Reporting</w:t>
      </w:r>
      <w:bookmarkEnd w:id="35"/>
    </w:p>
    <w:p w14:paraId="136E968C" w14:textId="77777777" w:rsidR="006510F8" w:rsidRPr="00C91D81" w:rsidRDefault="006510F8" w:rsidP="00C91D81">
      <w:pPr>
        <w:pStyle w:val="ListBullet1"/>
        <w:numPr>
          <w:ilvl w:val="0"/>
          <w:numId w:val="0"/>
        </w:numPr>
        <w:rPr>
          <w:rFonts w:asciiTheme="minorHAnsi" w:hAnsiTheme="minorHAnsi" w:cstheme="minorHAnsi"/>
        </w:rPr>
      </w:pPr>
      <w:r w:rsidRPr="00C91D81">
        <w:rPr>
          <w:rFonts w:asciiTheme="minorHAnsi" w:hAnsiTheme="minorHAnsi" w:cstheme="minorHAnsi"/>
        </w:rPr>
        <w:t xml:space="preserve">The committee reports directly to the governing council chair and site leader. </w:t>
      </w:r>
    </w:p>
    <w:p w14:paraId="14923208" w14:textId="77777777" w:rsidR="006510F8" w:rsidRPr="00C91D81" w:rsidRDefault="006510F8" w:rsidP="00C91D81">
      <w:pPr>
        <w:pStyle w:val="ListBullet1"/>
        <w:tabs>
          <w:tab w:val="clear" w:pos="360"/>
        </w:tabs>
        <w:rPr>
          <w:rFonts w:asciiTheme="minorHAnsi" w:hAnsiTheme="minorHAnsi" w:cstheme="minorHAnsi"/>
        </w:rPr>
      </w:pPr>
      <w:r w:rsidRPr="00C91D81">
        <w:rPr>
          <w:rFonts w:asciiTheme="minorHAnsi" w:eastAsia="Times New Roman" w:hAnsiTheme="minorHAnsi" w:cstheme="minorHAnsi"/>
          <w:bCs/>
          <w:color w:val="259490"/>
          <w:kern w:val="32"/>
          <w:szCs w:val="22"/>
          <w:lang w:eastAsia="ja-JP"/>
        </w:rPr>
        <w:t>&lt;insert or remove relevant/irrelevant information&gt;</w:t>
      </w:r>
      <w:r w:rsidRPr="00C91D81">
        <w:rPr>
          <w:rStyle w:val="InsertTextChar"/>
          <w:rFonts w:asciiTheme="minorHAnsi" w:hAnsiTheme="minorHAnsi" w:cstheme="minorHAnsi"/>
        </w:rPr>
        <w:t xml:space="preserve"> </w:t>
      </w:r>
      <w:r w:rsidRPr="00C91D81">
        <w:rPr>
          <w:rFonts w:asciiTheme="minorHAnsi" w:hAnsiTheme="minorHAnsi" w:cstheme="minorHAnsi"/>
        </w:rPr>
        <w:t xml:space="preserve"> </w:t>
      </w:r>
    </w:p>
    <w:p w14:paraId="47962716" w14:textId="77777777" w:rsidR="006510F8" w:rsidRPr="00C91D81" w:rsidRDefault="006510F8" w:rsidP="00C91D81">
      <w:pPr>
        <w:pStyle w:val="ListBullet1"/>
        <w:tabs>
          <w:tab w:val="clear" w:pos="360"/>
          <w:tab w:val="num" w:pos="0"/>
        </w:tabs>
        <w:rPr>
          <w:rFonts w:asciiTheme="minorHAnsi" w:hAnsiTheme="minorHAnsi" w:cstheme="minorHAnsi"/>
        </w:rPr>
      </w:pPr>
      <w:r w:rsidRPr="00C91D81">
        <w:rPr>
          <w:rFonts w:asciiTheme="minorHAnsi" w:hAnsiTheme="minorHAnsi" w:cstheme="minorHAnsi"/>
        </w:rPr>
        <w:t xml:space="preserve">An overview/report of each committee meeting is presented at the governing council meeting. </w:t>
      </w:r>
    </w:p>
    <w:p w14:paraId="66664A16" w14:textId="77777777" w:rsidR="006510F8" w:rsidRPr="00C91D81" w:rsidRDefault="006510F8" w:rsidP="00C91D81">
      <w:pPr>
        <w:pStyle w:val="ListBullet1"/>
        <w:tabs>
          <w:tab w:val="clear" w:pos="360"/>
          <w:tab w:val="num" w:pos="0"/>
        </w:tabs>
        <w:rPr>
          <w:rFonts w:asciiTheme="minorHAnsi" w:hAnsiTheme="minorHAnsi" w:cstheme="minorHAnsi"/>
        </w:rPr>
      </w:pPr>
      <w:r w:rsidRPr="00C91D81">
        <w:rPr>
          <w:rFonts w:asciiTheme="minorHAnsi" w:hAnsiTheme="minorHAnsi" w:cstheme="minorHAnsi"/>
        </w:rPr>
        <w:t>Minutes of each meeting are provided to the members of the governing council (if required).</w:t>
      </w:r>
    </w:p>
    <w:p w14:paraId="7D3518B0" w14:textId="2E4D6202" w:rsidR="006510F8" w:rsidRPr="00C91D81" w:rsidRDefault="006510F8" w:rsidP="00C91D81">
      <w:pPr>
        <w:pStyle w:val="ListBullet1"/>
        <w:tabs>
          <w:tab w:val="clear" w:pos="360"/>
          <w:tab w:val="num" w:pos="0"/>
        </w:tabs>
        <w:rPr>
          <w:rFonts w:asciiTheme="minorHAnsi" w:hAnsiTheme="minorHAnsi" w:cstheme="minorHAnsi"/>
        </w:rPr>
      </w:pPr>
      <w:r w:rsidRPr="00C91D81">
        <w:rPr>
          <w:rFonts w:asciiTheme="minorHAnsi" w:hAnsiTheme="minorHAnsi" w:cstheme="minorHAnsi"/>
        </w:rPr>
        <w:t xml:space="preserve">A report of the committee’s activities is presented to the governing council by </w:t>
      </w:r>
      <w:r w:rsidRPr="00C91D81">
        <w:rPr>
          <w:rFonts w:asciiTheme="minorHAnsi" w:eastAsia="Times New Roman" w:hAnsiTheme="minorHAnsi" w:cstheme="minorHAnsi"/>
          <w:bCs/>
          <w:color w:val="259490"/>
          <w:kern w:val="32"/>
          <w:szCs w:val="22"/>
          <w:lang w:eastAsia="ja-JP"/>
        </w:rPr>
        <w:t>&lt;insert date&gt;</w:t>
      </w:r>
      <w:r w:rsidRPr="00C91D81">
        <w:rPr>
          <w:rFonts w:asciiTheme="minorHAnsi" w:hAnsiTheme="minorHAnsi" w:cstheme="minorHAnsi"/>
        </w:rPr>
        <w:t xml:space="preserve"> annually.</w:t>
      </w:r>
    </w:p>
    <w:p w14:paraId="79010AF3" w14:textId="77777777" w:rsidR="006510F8" w:rsidRPr="00C91D81" w:rsidRDefault="006510F8" w:rsidP="006510F8">
      <w:pPr>
        <w:pStyle w:val="Heading2"/>
        <w:rPr>
          <w:rFonts w:cs="Calibri"/>
          <w:bCs/>
          <w:sz w:val="40"/>
          <w:szCs w:val="40"/>
        </w:rPr>
      </w:pPr>
      <w:bookmarkStart w:id="36" w:name="_Toc56148445"/>
      <w:r w:rsidRPr="00C91D81">
        <w:rPr>
          <w:rFonts w:cs="Calibri"/>
          <w:bCs/>
          <w:sz w:val="40"/>
          <w:szCs w:val="40"/>
        </w:rPr>
        <w:t>7.  Review</w:t>
      </w:r>
      <w:bookmarkEnd w:id="36"/>
    </w:p>
    <w:p w14:paraId="380E0596" w14:textId="77777777" w:rsidR="006510F8" w:rsidRPr="00C91D81" w:rsidRDefault="006510F8" w:rsidP="00C91D81">
      <w:pPr>
        <w:pStyle w:val="ListBullet1"/>
        <w:tabs>
          <w:tab w:val="clear" w:pos="360"/>
        </w:tabs>
        <w:rPr>
          <w:rFonts w:asciiTheme="minorHAnsi" w:hAnsiTheme="minorHAnsi" w:cstheme="minorHAnsi"/>
        </w:rPr>
      </w:pPr>
      <w:r w:rsidRPr="00C91D81">
        <w:rPr>
          <w:rFonts w:asciiTheme="minorHAnsi" w:hAnsiTheme="minorHAnsi" w:cstheme="minorHAnsi"/>
        </w:rPr>
        <w:t xml:space="preserve">The effectiveness and membership of this committee will be reviewed after </w:t>
      </w:r>
      <w:r w:rsidRPr="00C91D81">
        <w:rPr>
          <w:rFonts w:asciiTheme="minorHAnsi" w:eastAsia="Times New Roman" w:hAnsiTheme="minorHAnsi" w:cstheme="minorHAnsi"/>
          <w:bCs/>
          <w:color w:val="259490"/>
          <w:kern w:val="32"/>
          <w:szCs w:val="22"/>
          <w:lang w:eastAsia="ja-JP"/>
        </w:rPr>
        <w:t>&lt;insert number of months/years&gt;.</w:t>
      </w:r>
    </w:p>
    <w:p w14:paraId="007B8107" w14:textId="6B2F64C0" w:rsidR="002D2538" w:rsidRPr="00DB3F4A" w:rsidRDefault="002D2538" w:rsidP="006510F8">
      <w:pPr>
        <w:pStyle w:val="BodyText"/>
      </w:pPr>
    </w:p>
    <w:sectPr w:rsidR="002D2538" w:rsidRPr="00DB3F4A" w:rsidSect="00C91D81">
      <w:footerReference w:type="default" r:id="rId9"/>
      <w:footerReference w:type="first" r:id="rId10"/>
      <w:pgSz w:w="11900" w:h="16840"/>
      <w:pgMar w:top="1135" w:right="1080" w:bottom="1985" w:left="1080" w:header="709" w:footer="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4DBEE" w14:textId="77777777" w:rsidR="00DF745E" w:rsidRDefault="00DF745E" w:rsidP="001D7BAF">
      <w:r>
        <w:separator/>
      </w:r>
    </w:p>
    <w:p w14:paraId="6446091C" w14:textId="77777777" w:rsidR="00DF745E" w:rsidRDefault="00DF745E"/>
  </w:endnote>
  <w:endnote w:type="continuationSeparator" w:id="0">
    <w:p w14:paraId="1F244C34" w14:textId="77777777" w:rsidR="00DF745E" w:rsidRDefault="00DF745E" w:rsidP="001D7BAF">
      <w:r>
        <w:continuationSeparator/>
      </w:r>
    </w:p>
    <w:p w14:paraId="4E8C289A" w14:textId="77777777" w:rsidR="00DF745E" w:rsidRDefault="00DF74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Pro-Light">
    <w:altName w:val="Arial"/>
    <w:panose1 w:val="00000000000000000000"/>
    <w:charset w:val="00"/>
    <w:family w:val="auto"/>
    <w:notTrueType/>
    <w:pitch w:val="variable"/>
    <w:sig w:usb0="800002AF" w:usb1="4000206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9BD29" w14:textId="04114D33" w:rsidR="008B0A42" w:rsidRPr="00C91D81" w:rsidRDefault="008B0A42" w:rsidP="002932A5">
    <w:pPr>
      <w:pStyle w:val="Footer"/>
      <w:jc w:val="right"/>
      <w:rPr>
        <w:noProof/>
        <w:color w:val="259490"/>
        <w:sz w:val="18"/>
        <w:szCs w:val="18"/>
      </w:rPr>
    </w:pPr>
    <w:r w:rsidRPr="00C91D81">
      <w:rPr>
        <w:noProof/>
        <w:color w:val="259490"/>
        <w:sz w:val="18"/>
        <w:szCs w:val="18"/>
        <w:lang w:eastAsia="en-AU"/>
      </w:rPr>
      <w:drawing>
        <wp:anchor distT="0" distB="0" distL="114300" distR="114300" simplePos="0" relativeHeight="251658752" behindDoc="1" locked="0" layoutInCell="1" allowOverlap="1" wp14:anchorId="7ADB0B9C" wp14:editId="40594E44">
          <wp:simplePos x="0" y="0"/>
          <wp:positionH relativeFrom="column">
            <wp:posOffset>-665018</wp:posOffset>
          </wp:positionH>
          <wp:positionV relativeFrom="paragraph">
            <wp:posOffset>-451897</wp:posOffset>
          </wp:positionV>
          <wp:extent cx="7797600" cy="525600"/>
          <wp:effectExtent l="0" t="0" r="0" b="825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DUCATION A4 Lift landsc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6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1D81" w:rsidRPr="00C91D81">
      <w:rPr>
        <w:noProof/>
        <w:color w:val="259490"/>
        <w:sz w:val="18"/>
        <w:szCs w:val="18"/>
      </w:rPr>
      <w:t>Terms of Reference</w:t>
    </w:r>
    <w:r>
      <w:rPr>
        <w:noProof/>
        <w:color w:val="259490"/>
        <w:sz w:val="18"/>
        <w:szCs w:val="18"/>
      </w:rPr>
      <w:t xml:space="preserve"> </w:t>
    </w:r>
    <w:r w:rsidRPr="0017712E">
      <w:rPr>
        <w:noProof/>
        <w:color w:val="259490"/>
        <w:sz w:val="18"/>
        <w:szCs w:val="18"/>
      </w:rPr>
      <w:t>|</w:t>
    </w:r>
    <w:r>
      <w:rPr>
        <w:noProof/>
        <w:color w:val="259490"/>
        <w:sz w:val="18"/>
        <w:szCs w:val="18"/>
      </w:rPr>
      <w:t xml:space="preserve"> </w:t>
    </w:r>
    <w:r w:rsidRPr="00C91D81">
      <w:rPr>
        <w:noProof/>
        <w:color w:val="259490"/>
        <w:sz w:val="18"/>
        <w:szCs w:val="18"/>
      </w:rPr>
      <w:fldChar w:fldCharType="begin"/>
    </w:r>
    <w:r w:rsidRPr="00C91D81">
      <w:rPr>
        <w:noProof/>
        <w:color w:val="259490"/>
        <w:sz w:val="18"/>
        <w:szCs w:val="18"/>
      </w:rPr>
      <w:instrText xml:space="preserve"> PAGE   \* MERGEFORMAT </w:instrText>
    </w:r>
    <w:r w:rsidRPr="00C91D81">
      <w:rPr>
        <w:noProof/>
        <w:color w:val="259490"/>
        <w:sz w:val="18"/>
        <w:szCs w:val="18"/>
      </w:rPr>
      <w:fldChar w:fldCharType="separate"/>
    </w:r>
    <w:r w:rsidR="002F299B">
      <w:rPr>
        <w:noProof/>
        <w:color w:val="259490"/>
        <w:sz w:val="18"/>
        <w:szCs w:val="18"/>
      </w:rPr>
      <w:t>4</w:t>
    </w:r>
    <w:r w:rsidRPr="00C91D81">
      <w:rPr>
        <w:noProof/>
        <w:color w:val="259490"/>
        <w:sz w:val="18"/>
        <w:szCs w:val="18"/>
      </w:rPr>
      <w:fldChar w:fldCharType="end"/>
    </w:r>
  </w:p>
  <w:p w14:paraId="0AEA9A7A" w14:textId="77777777" w:rsidR="008B0A42" w:rsidRDefault="008B0A42"/>
  <w:p w14:paraId="16A19A9B" w14:textId="77777777" w:rsidR="002D6765" w:rsidRDefault="002D676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CD4D6" w14:textId="25D476D4" w:rsidR="008B0A42" w:rsidRDefault="00012B2A" w:rsidP="00361C8F">
    <w:pPr>
      <w:pStyle w:val="Footer"/>
      <w:tabs>
        <w:tab w:val="clear" w:pos="4320"/>
        <w:tab w:val="clear" w:pos="8640"/>
        <w:tab w:val="left" w:pos="7080"/>
      </w:tabs>
    </w:pPr>
    <w:r>
      <w:rPr>
        <w:noProof/>
        <w:lang w:eastAsia="en-AU"/>
      </w:rPr>
      <w:drawing>
        <wp:anchor distT="0" distB="0" distL="114300" distR="114300" simplePos="0" relativeHeight="251660800" behindDoc="1" locked="0" layoutInCell="0" allowOverlap="1" wp14:anchorId="62DF6F11" wp14:editId="30B4C707">
          <wp:simplePos x="0" y="0"/>
          <wp:positionH relativeFrom="page">
            <wp:posOffset>9525</wp:posOffset>
          </wp:positionH>
          <wp:positionV relativeFrom="page">
            <wp:posOffset>9245600</wp:posOffset>
          </wp:positionV>
          <wp:extent cx="7543800" cy="1433195"/>
          <wp:effectExtent l="0" t="0" r="0" b="0"/>
          <wp:wrapNone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433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0A4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7C52E" w14:textId="77777777" w:rsidR="00DF745E" w:rsidRDefault="00DF745E" w:rsidP="001D7BAF">
      <w:r>
        <w:separator/>
      </w:r>
    </w:p>
    <w:p w14:paraId="452418B4" w14:textId="77777777" w:rsidR="00DF745E" w:rsidRDefault="00DF745E"/>
  </w:footnote>
  <w:footnote w:type="continuationSeparator" w:id="0">
    <w:p w14:paraId="37EE6141" w14:textId="77777777" w:rsidR="00DF745E" w:rsidRDefault="00DF745E" w:rsidP="001D7BAF">
      <w:r>
        <w:continuationSeparator/>
      </w:r>
    </w:p>
    <w:p w14:paraId="4F15C564" w14:textId="77777777" w:rsidR="00DF745E" w:rsidRDefault="00DF74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5F247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422D18"/>
    <w:multiLevelType w:val="hybridMultilevel"/>
    <w:tmpl w:val="28BADC30"/>
    <w:lvl w:ilvl="0" w:tplc="A858B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C7EC6"/>
    <w:multiLevelType w:val="hybridMultilevel"/>
    <w:tmpl w:val="9D4CDF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0709C"/>
    <w:multiLevelType w:val="multilevel"/>
    <w:tmpl w:val="8B8018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4" w15:restartNumberingAfterBreak="0">
    <w:nsid w:val="42A6096C"/>
    <w:multiLevelType w:val="hybridMultilevel"/>
    <w:tmpl w:val="3CE47E26"/>
    <w:lvl w:ilvl="0" w:tplc="0C906708">
      <w:numFmt w:val="bullet"/>
      <w:pStyle w:val="Bullets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36F7C"/>
    <w:multiLevelType w:val="hybridMultilevel"/>
    <w:tmpl w:val="54827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13127"/>
    <w:multiLevelType w:val="hybridMultilevel"/>
    <w:tmpl w:val="6FCEC0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322F3D"/>
    <w:multiLevelType w:val="hybridMultilevel"/>
    <w:tmpl w:val="0ACA6B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2A6E1B"/>
    <w:multiLevelType w:val="hybridMultilevel"/>
    <w:tmpl w:val="8BD00BAC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696C1542"/>
    <w:multiLevelType w:val="hybridMultilevel"/>
    <w:tmpl w:val="512455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0738E6"/>
    <w:multiLevelType w:val="hybridMultilevel"/>
    <w:tmpl w:val="16344F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3"/>
    <w:lvlOverride w:ilvl="0">
      <w:startOverride w:val="120"/>
    </w:lvlOverride>
  </w:num>
  <w:num w:numId="5">
    <w:abstractNumId w:val="5"/>
  </w:num>
  <w:num w:numId="6">
    <w:abstractNumId w:val="1"/>
  </w:num>
  <w:num w:numId="7">
    <w:abstractNumId w:val="4"/>
  </w:num>
  <w:num w:numId="8">
    <w:abstractNumId w:val="4"/>
  </w:num>
  <w:num w:numId="9">
    <w:abstractNumId w:val="0"/>
  </w:num>
  <w:num w:numId="10">
    <w:abstractNumId w:val="8"/>
  </w:num>
  <w:num w:numId="11">
    <w:abstractNumId w:val="10"/>
  </w:num>
  <w:num w:numId="12">
    <w:abstractNumId w:val="2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11D"/>
    <w:rsid w:val="00012B2A"/>
    <w:rsid w:val="000233CA"/>
    <w:rsid w:val="00025A44"/>
    <w:rsid w:val="00027986"/>
    <w:rsid w:val="00035779"/>
    <w:rsid w:val="000411A5"/>
    <w:rsid w:val="00041F37"/>
    <w:rsid w:val="00090AE9"/>
    <w:rsid w:val="000A3B1D"/>
    <w:rsid w:val="000C13F2"/>
    <w:rsid w:val="000C31C3"/>
    <w:rsid w:val="000C7E89"/>
    <w:rsid w:val="000F359B"/>
    <w:rsid w:val="001110CF"/>
    <w:rsid w:val="001159E9"/>
    <w:rsid w:val="00122382"/>
    <w:rsid w:val="00123FA1"/>
    <w:rsid w:val="001350CF"/>
    <w:rsid w:val="00142FD2"/>
    <w:rsid w:val="00147C65"/>
    <w:rsid w:val="00160924"/>
    <w:rsid w:val="00171B8E"/>
    <w:rsid w:val="0017712E"/>
    <w:rsid w:val="001A139B"/>
    <w:rsid w:val="001A4017"/>
    <w:rsid w:val="001D7BAF"/>
    <w:rsid w:val="001F4A58"/>
    <w:rsid w:val="00207E54"/>
    <w:rsid w:val="00256E71"/>
    <w:rsid w:val="00273E58"/>
    <w:rsid w:val="00276F32"/>
    <w:rsid w:val="0027771E"/>
    <w:rsid w:val="002859C4"/>
    <w:rsid w:val="002932A5"/>
    <w:rsid w:val="002D2538"/>
    <w:rsid w:val="002D6765"/>
    <w:rsid w:val="002D7B36"/>
    <w:rsid w:val="002F299B"/>
    <w:rsid w:val="003342BE"/>
    <w:rsid w:val="00335019"/>
    <w:rsid w:val="003372AA"/>
    <w:rsid w:val="003531EC"/>
    <w:rsid w:val="00361C8F"/>
    <w:rsid w:val="00380AD2"/>
    <w:rsid w:val="003A4288"/>
    <w:rsid w:val="003E27B4"/>
    <w:rsid w:val="00405D26"/>
    <w:rsid w:val="004664AE"/>
    <w:rsid w:val="00491AEC"/>
    <w:rsid w:val="004947DC"/>
    <w:rsid w:val="004A2887"/>
    <w:rsid w:val="004B046F"/>
    <w:rsid w:val="004B0629"/>
    <w:rsid w:val="004B0836"/>
    <w:rsid w:val="004B5EB9"/>
    <w:rsid w:val="004C347B"/>
    <w:rsid w:val="004C5C26"/>
    <w:rsid w:val="004C67FB"/>
    <w:rsid w:val="004F0726"/>
    <w:rsid w:val="00503D31"/>
    <w:rsid w:val="00516914"/>
    <w:rsid w:val="00521084"/>
    <w:rsid w:val="0053311D"/>
    <w:rsid w:val="0053400F"/>
    <w:rsid w:val="00540C98"/>
    <w:rsid w:val="005630DA"/>
    <w:rsid w:val="005660A7"/>
    <w:rsid w:val="005740C8"/>
    <w:rsid w:val="00590DB9"/>
    <w:rsid w:val="005A542B"/>
    <w:rsid w:val="005C255C"/>
    <w:rsid w:val="005E46D4"/>
    <w:rsid w:val="00621F4E"/>
    <w:rsid w:val="00634D54"/>
    <w:rsid w:val="00647D25"/>
    <w:rsid w:val="006510F8"/>
    <w:rsid w:val="006706E8"/>
    <w:rsid w:val="00681BC9"/>
    <w:rsid w:val="00684251"/>
    <w:rsid w:val="006B5516"/>
    <w:rsid w:val="006D19E0"/>
    <w:rsid w:val="006D1CC3"/>
    <w:rsid w:val="00710232"/>
    <w:rsid w:val="0071192E"/>
    <w:rsid w:val="00722605"/>
    <w:rsid w:val="00722FF8"/>
    <w:rsid w:val="00740AF3"/>
    <w:rsid w:val="00766C94"/>
    <w:rsid w:val="0077180F"/>
    <w:rsid w:val="0078140A"/>
    <w:rsid w:val="00783C20"/>
    <w:rsid w:val="007B5D83"/>
    <w:rsid w:val="007E42FE"/>
    <w:rsid w:val="00811421"/>
    <w:rsid w:val="00852E20"/>
    <w:rsid w:val="00860A37"/>
    <w:rsid w:val="00872E96"/>
    <w:rsid w:val="00873638"/>
    <w:rsid w:val="008913B6"/>
    <w:rsid w:val="008B0A42"/>
    <w:rsid w:val="008D1EED"/>
    <w:rsid w:val="008D3BB0"/>
    <w:rsid w:val="008E471C"/>
    <w:rsid w:val="00925FDC"/>
    <w:rsid w:val="00940F7E"/>
    <w:rsid w:val="009549DF"/>
    <w:rsid w:val="009662AA"/>
    <w:rsid w:val="009951B4"/>
    <w:rsid w:val="009B678A"/>
    <w:rsid w:val="009B7115"/>
    <w:rsid w:val="009C5CFE"/>
    <w:rsid w:val="009D0523"/>
    <w:rsid w:val="00A05C1B"/>
    <w:rsid w:val="00A27328"/>
    <w:rsid w:val="00A54F2E"/>
    <w:rsid w:val="00A56534"/>
    <w:rsid w:val="00A7454B"/>
    <w:rsid w:val="00A7711B"/>
    <w:rsid w:val="00A90FC4"/>
    <w:rsid w:val="00AA5F29"/>
    <w:rsid w:val="00AD1ED6"/>
    <w:rsid w:val="00AE415F"/>
    <w:rsid w:val="00AF1207"/>
    <w:rsid w:val="00AF328A"/>
    <w:rsid w:val="00B027D9"/>
    <w:rsid w:val="00B11B4F"/>
    <w:rsid w:val="00B22DA1"/>
    <w:rsid w:val="00B351F9"/>
    <w:rsid w:val="00B547FB"/>
    <w:rsid w:val="00B63EC4"/>
    <w:rsid w:val="00B7745D"/>
    <w:rsid w:val="00B8426A"/>
    <w:rsid w:val="00BD36DE"/>
    <w:rsid w:val="00BF050E"/>
    <w:rsid w:val="00C02555"/>
    <w:rsid w:val="00C027AA"/>
    <w:rsid w:val="00C0497D"/>
    <w:rsid w:val="00C10D11"/>
    <w:rsid w:val="00C845C9"/>
    <w:rsid w:val="00C91D81"/>
    <w:rsid w:val="00CA5F2B"/>
    <w:rsid w:val="00CB2888"/>
    <w:rsid w:val="00CD2526"/>
    <w:rsid w:val="00CD5851"/>
    <w:rsid w:val="00CF7553"/>
    <w:rsid w:val="00CF7FE5"/>
    <w:rsid w:val="00D02323"/>
    <w:rsid w:val="00D06522"/>
    <w:rsid w:val="00D30519"/>
    <w:rsid w:val="00D51A19"/>
    <w:rsid w:val="00D62ECB"/>
    <w:rsid w:val="00DA48B8"/>
    <w:rsid w:val="00DB04E5"/>
    <w:rsid w:val="00DB3F4A"/>
    <w:rsid w:val="00DD7DB5"/>
    <w:rsid w:val="00DF0A16"/>
    <w:rsid w:val="00DF32F9"/>
    <w:rsid w:val="00DF745E"/>
    <w:rsid w:val="00E1203E"/>
    <w:rsid w:val="00E12DF8"/>
    <w:rsid w:val="00E50C9B"/>
    <w:rsid w:val="00E623F8"/>
    <w:rsid w:val="00E65EE8"/>
    <w:rsid w:val="00E6680D"/>
    <w:rsid w:val="00EB15AA"/>
    <w:rsid w:val="00ED1443"/>
    <w:rsid w:val="00ED1E42"/>
    <w:rsid w:val="00F01BB0"/>
    <w:rsid w:val="00F035C1"/>
    <w:rsid w:val="00F13206"/>
    <w:rsid w:val="00F14506"/>
    <w:rsid w:val="00F2268D"/>
    <w:rsid w:val="00F5018A"/>
    <w:rsid w:val="00F6307F"/>
    <w:rsid w:val="00F67F5C"/>
    <w:rsid w:val="00F87A9E"/>
    <w:rsid w:val="00FB23E5"/>
    <w:rsid w:val="00FD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3900DB"/>
  <w14:defaultImageDpi w14:val="300"/>
  <w15:docId w15:val="{8B1378E1-C0A4-4B4F-849D-4E2F5C6C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DINPro-Light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359B"/>
    <w:pPr>
      <w:spacing w:before="120" w:after="120" w:line="264" w:lineRule="auto"/>
    </w:pPr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405D26"/>
    <w:pPr>
      <w:keepNext/>
      <w:spacing w:after="240"/>
      <w:outlineLvl w:val="0"/>
    </w:pPr>
    <w:rPr>
      <w:rFonts w:ascii="Calibri" w:eastAsia="Times New Roman" w:hAnsi="Calibri" w:cs="Calibri"/>
      <w:bCs/>
      <w:color w:val="259490"/>
      <w:kern w:val="32"/>
      <w:sz w:val="56"/>
      <w:szCs w:val="56"/>
      <w:lang w:eastAsia="ja-JP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6706E8"/>
    <w:pPr>
      <w:spacing w:before="240"/>
      <w:outlineLvl w:val="1"/>
    </w:pPr>
    <w:rPr>
      <w:rFonts w:ascii="Calibri" w:eastAsia="Times New Roman" w:hAnsi="Calibri" w:cs="Times New Roman"/>
      <w:color w:val="auto"/>
      <w:sz w:val="48"/>
      <w:szCs w:val="48"/>
      <w:lang w:eastAsia="ja-JP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6706E8"/>
    <w:pPr>
      <w:keepNext/>
      <w:spacing w:before="240"/>
      <w:outlineLvl w:val="2"/>
    </w:pPr>
    <w:rPr>
      <w:rFonts w:ascii="Calibri" w:eastAsia="Times New Roman" w:hAnsi="Calibri" w:cs="Calibri"/>
      <w:bCs/>
      <w:color w:val="auto"/>
      <w:sz w:val="40"/>
      <w:szCs w:val="40"/>
      <w:lang w:eastAsia="ja-JP"/>
    </w:rPr>
  </w:style>
  <w:style w:type="paragraph" w:styleId="Heading4">
    <w:name w:val="heading 4"/>
    <w:basedOn w:val="Normal"/>
    <w:next w:val="Normal"/>
    <w:link w:val="Heading4Char"/>
    <w:uiPriority w:val="8"/>
    <w:unhideWhenUsed/>
    <w:qFormat/>
    <w:rsid w:val="0053311D"/>
    <w:pPr>
      <w:keepNext/>
      <w:keepLines/>
      <w:spacing w:before="240"/>
      <w:outlineLvl w:val="3"/>
    </w:pPr>
    <w:rPr>
      <w:rFonts w:ascii="Calibri" w:eastAsia="Times New Roman" w:hAnsi="Calibri" w:cs="Times New Roman"/>
      <w:color w:val="auto"/>
      <w:sz w:val="32"/>
      <w:szCs w:val="32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3311D"/>
    <w:pPr>
      <w:keepNext/>
      <w:spacing w:before="240"/>
      <w:outlineLvl w:val="4"/>
    </w:pPr>
    <w:rPr>
      <w:rFonts w:ascii="Calibri" w:eastAsia="Times New Roman" w:hAnsi="Calibri" w:cs="Calibri"/>
      <w:bCs/>
      <w:color w:val="259490"/>
      <w:kern w:val="32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text">
    <w:name w:val="Table body text"/>
    <w:basedOn w:val="Normal"/>
    <w:rsid w:val="00E1203E"/>
    <w:pPr>
      <w:tabs>
        <w:tab w:val="left" w:pos="426"/>
      </w:tabs>
      <w:ind w:right="255"/>
    </w:pPr>
    <w:rPr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7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27D9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256E71"/>
    <w:rPr>
      <w:rFonts w:eastAsia="Times New Roman" w:cs="Times New Roman"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256E71"/>
    <w:rPr>
      <w:rFonts w:eastAsia="Times New Roman" w:cs="Times New Roman"/>
      <w:color w:val="auto"/>
      <w:sz w:val="22"/>
    </w:rPr>
  </w:style>
  <w:style w:type="character" w:customStyle="1" w:styleId="Heading1Char">
    <w:name w:val="Heading 1 Char"/>
    <w:link w:val="Heading1"/>
    <w:uiPriority w:val="5"/>
    <w:rsid w:val="000F359B"/>
    <w:rPr>
      <w:rFonts w:eastAsia="Times New Roman" w:cs="Calibri"/>
      <w:bCs/>
      <w:color w:val="259490"/>
      <w:kern w:val="32"/>
      <w:sz w:val="56"/>
      <w:szCs w:val="56"/>
      <w:lang w:eastAsia="ja-JP"/>
    </w:rPr>
  </w:style>
  <w:style w:type="character" w:customStyle="1" w:styleId="Heading2Char">
    <w:name w:val="Heading 2 Char"/>
    <w:link w:val="Heading2"/>
    <w:uiPriority w:val="9"/>
    <w:rsid w:val="000F359B"/>
    <w:rPr>
      <w:rFonts w:eastAsia="Times New Roman" w:cs="Times New Roman"/>
      <w:sz w:val="48"/>
      <w:szCs w:val="48"/>
      <w:lang w:eastAsia="ja-JP"/>
    </w:rPr>
  </w:style>
  <w:style w:type="character" w:customStyle="1" w:styleId="Heading3Char">
    <w:name w:val="Heading 3 Char"/>
    <w:link w:val="Heading3"/>
    <w:uiPriority w:val="7"/>
    <w:rsid w:val="000F359B"/>
    <w:rPr>
      <w:rFonts w:eastAsia="Times New Roman" w:cs="Calibri"/>
      <w:bCs/>
      <w:sz w:val="40"/>
      <w:szCs w:val="40"/>
      <w:lang w:eastAsia="ja-JP"/>
    </w:rPr>
  </w:style>
  <w:style w:type="paragraph" w:styleId="Quote">
    <w:name w:val="Quote"/>
    <w:basedOn w:val="Normal"/>
    <w:next w:val="Normal"/>
    <w:link w:val="QuoteChar"/>
    <w:uiPriority w:val="73"/>
    <w:rsid w:val="00160924"/>
    <w:rPr>
      <w:i/>
    </w:rPr>
  </w:style>
  <w:style w:type="character" w:customStyle="1" w:styleId="QuoteChar">
    <w:name w:val="Quote Char"/>
    <w:link w:val="Quote"/>
    <w:uiPriority w:val="73"/>
    <w:rsid w:val="00160924"/>
    <w:rPr>
      <w:rFonts w:eastAsia="Times New Roman" w:cs="Times New Roman"/>
      <w:i/>
      <w:sz w:val="22"/>
      <w:lang w:eastAsia="ja-JP"/>
    </w:rPr>
  </w:style>
  <w:style w:type="character" w:styleId="Hyperlink">
    <w:name w:val="Hyperlink"/>
    <w:uiPriority w:val="99"/>
    <w:unhideWhenUsed/>
    <w:rsid w:val="004B08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10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D06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522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522"/>
    <w:rPr>
      <w:rFonts w:eastAsia="Times New Roman" w:cs="Times New Roman"/>
      <w:lang w:eastAsia="ja-JP"/>
    </w:rPr>
  </w:style>
  <w:style w:type="character" w:customStyle="1" w:styleId="Heading4Char">
    <w:name w:val="Heading 4 Char"/>
    <w:basedOn w:val="DefaultParagraphFont"/>
    <w:link w:val="Heading4"/>
    <w:uiPriority w:val="8"/>
    <w:rsid w:val="000F359B"/>
    <w:rPr>
      <w:rFonts w:eastAsia="Times New Roman" w:cs="Times New Roman"/>
      <w:sz w:val="32"/>
      <w:szCs w:val="3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53311D"/>
    <w:rPr>
      <w:rFonts w:eastAsia="Times New Roman" w:cs="Calibri"/>
      <w:bCs/>
      <w:color w:val="259490"/>
      <w:kern w:val="32"/>
      <w:sz w:val="28"/>
      <w:szCs w:val="28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1A4017"/>
    <w:pPr>
      <w:spacing w:after="240" w:line="240" w:lineRule="auto"/>
      <w:outlineLvl w:val="0"/>
    </w:pPr>
    <w:rPr>
      <w:rFonts w:ascii="Calibri" w:eastAsia="Times New Roman" w:hAnsi="Calibri" w:cs="Times New Roman"/>
      <w:bCs/>
      <w:color w:val="25949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1A4017"/>
    <w:rPr>
      <w:rFonts w:eastAsia="Times New Roman" w:cs="Times New Roman"/>
      <w:bCs/>
      <w:color w:val="259490"/>
      <w:kern w:val="28"/>
      <w:sz w:val="56"/>
      <w:szCs w:val="56"/>
      <w:lang w:eastAsia="ja-JP"/>
    </w:rPr>
  </w:style>
  <w:style w:type="character" w:styleId="Emphasis">
    <w:name w:val="Emphasis"/>
    <w:uiPriority w:val="20"/>
    <w:qFormat/>
    <w:rsid w:val="00012B2A"/>
    <w:rPr>
      <w:b/>
      <w:color w:val="259490"/>
      <w:sz w:val="28"/>
      <w:szCs w:val="28"/>
    </w:rPr>
  </w:style>
  <w:style w:type="paragraph" w:customStyle="1" w:styleId="Bullets">
    <w:name w:val="Bullets"/>
    <w:basedOn w:val="Normal"/>
    <w:link w:val="BulletsChar"/>
    <w:qFormat/>
    <w:rsid w:val="00D06522"/>
    <w:pPr>
      <w:numPr>
        <w:numId w:val="1"/>
      </w:numPr>
    </w:pPr>
  </w:style>
  <w:style w:type="character" w:customStyle="1" w:styleId="BulletsChar">
    <w:name w:val="Bullets Char"/>
    <w:basedOn w:val="DefaultParagraphFont"/>
    <w:link w:val="Bullets"/>
    <w:rsid w:val="00D06522"/>
    <w:rPr>
      <w:rFonts w:ascii="Calibri Light" w:hAnsi="Calibri Light" w:cs="Arial"/>
      <w:color w:val="262626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0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link w:val="TableheadingChar"/>
    <w:uiPriority w:val="10"/>
    <w:qFormat/>
    <w:rsid w:val="000F359B"/>
    <w:rPr>
      <w:rFonts w:ascii="Calibri" w:eastAsia="Times New Roman" w:hAnsi="Calibri" w:cs="Times New Roman"/>
      <w:b/>
      <w:color w:val="auto"/>
      <w:szCs w:val="24"/>
      <w:lang w:eastAsia="ja-JP"/>
    </w:rPr>
  </w:style>
  <w:style w:type="paragraph" w:customStyle="1" w:styleId="Tabletext">
    <w:name w:val="Table text"/>
    <w:basedOn w:val="Normal"/>
    <w:link w:val="TabletextChar"/>
    <w:rsid w:val="00D06522"/>
    <w:pPr>
      <w:spacing w:before="60" w:after="60" w:line="240" w:lineRule="auto"/>
    </w:pPr>
    <w:rPr>
      <w:rFonts w:ascii="Calibri" w:eastAsia="Times New Roman" w:hAnsi="Calibri" w:cs="Times New Roman"/>
      <w:color w:val="auto"/>
      <w:sz w:val="20"/>
      <w:szCs w:val="20"/>
      <w:lang w:eastAsia="ja-JP"/>
    </w:rPr>
  </w:style>
  <w:style w:type="character" w:customStyle="1" w:styleId="TableheadingChar">
    <w:name w:val="Table heading Char"/>
    <w:basedOn w:val="DefaultParagraphFont"/>
    <w:link w:val="Tableheading"/>
    <w:uiPriority w:val="10"/>
    <w:rsid w:val="000F359B"/>
    <w:rPr>
      <w:rFonts w:eastAsia="Times New Roman" w:cs="Times New Roman"/>
      <w:b/>
      <w:sz w:val="22"/>
      <w:szCs w:val="24"/>
      <w:lang w:eastAsia="ja-JP"/>
    </w:rPr>
  </w:style>
  <w:style w:type="character" w:customStyle="1" w:styleId="TabletextChar">
    <w:name w:val="Table text Char"/>
    <w:basedOn w:val="DefaultParagraphFont"/>
    <w:link w:val="Tabletext"/>
    <w:rsid w:val="00D06522"/>
    <w:rPr>
      <w:rFonts w:eastAsia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ED6"/>
    <w:rPr>
      <w:rFonts w:ascii="Calibri Light" w:eastAsia="MS Mincho" w:hAnsi="Calibri Light" w:cs="Arial"/>
      <w:b/>
      <w:bCs/>
      <w:color w:val="262626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ED6"/>
    <w:rPr>
      <w:rFonts w:ascii="Calibri Light" w:eastAsia="Times New Roman" w:hAnsi="Calibri Light" w:cs="Arial"/>
      <w:b/>
      <w:bCs/>
      <w:color w:val="262626"/>
      <w:lang w:eastAsia="en-US"/>
    </w:rPr>
  </w:style>
  <w:style w:type="paragraph" w:customStyle="1" w:styleId="BodyText1">
    <w:name w:val="Body Text1"/>
    <w:link w:val="BodyText1Char"/>
    <w:qFormat/>
    <w:rsid w:val="001110CF"/>
    <w:pPr>
      <w:spacing w:before="120" w:after="120" w:line="264" w:lineRule="auto"/>
      <w:ind w:right="255"/>
    </w:pPr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character" w:customStyle="1" w:styleId="BodyText1Char">
    <w:name w:val="Body Text1 Char"/>
    <w:basedOn w:val="DefaultParagraphFont"/>
    <w:link w:val="BodyText1"/>
    <w:rsid w:val="001110CF"/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paragraph" w:customStyle="1" w:styleId="Documentcontroltext">
    <w:name w:val="Document control text"/>
    <w:basedOn w:val="Normal"/>
    <w:rsid w:val="001110CF"/>
    <w:pPr>
      <w:spacing w:before="60" w:after="60" w:line="360" w:lineRule="auto"/>
    </w:pPr>
    <w:rPr>
      <w:rFonts w:ascii="Arial Narrow" w:eastAsia="Times New Roman" w:hAnsi="Arial Narrow"/>
      <w:color w:val="auto"/>
      <w:sz w:val="20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932A5"/>
    <w:pPr>
      <w:spacing w:before="0" w:after="0" w:line="240" w:lineRule="auto"/>
      <w:ind w:left="720" w:right="254"/>
      <w:contextualSpacing/>
    </w:pPr>
    <w:rPr>
      <w:rFonts w:ascii="Arial" w:eastAsiaTheme="minorEastAsia" w:hAnsi="Arial"/>
      <w:color w:val="262626" w:themeColor="text1" w:themeTint="D9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932A5"/>
    <w:rPr>
      <w:rFonts w:ascii="Arial" w:eastAsiaTheme="minorEastAsia" w:hAnsi="Arial" w:cs="Arial"/>
      <w:color w:val="262626" w:themeColor="text1" w:themeTint="D9"/>
      <w:sz w:val="24"/>
      <w:szCs w:val="24"/>
      <w:lang w:eastAsia="en-US"/>
    </w:rPr>
  </w:style>
  <w:style w:type="paragraph" w:styleId="Revision">
    <w:name w:val="Revision"/>
    <w:hidden/>
    <w:uiPriority w:val="71"/>
    <w:semiHidden/>
    <w:rsid w:val="002932A5"/>
    <w:rPr>
      <w:rFonts w:ascii="Calibri Light" w:hAnsi="Calibri Light" w:cs="Arial"/>
      <w:color w:val="262626"/>
      <w:sz w:val="22"/>
      <w:szCs w:val="22"/>
      <w:lang w:eastAsia="en-US"/>
    </w:rPr>
  </w:style>
  <w:style w:type="paragraph" w:customStyle="1" w:styleId="Rolesandresponsbilitiestext">
    <w:name w:val="Roles and responsbilities text"/>
    <w:basedOn w:val="Normal"/>
    <w:link w:val="RolesandresponsbilitiestextChar"/>
    <w:rsid w:val="00872E96"/>
    <w:pPr>
      <w:spacing w:before="60" w:after="60" w:line="240" w:lineRule="auto"/>
      <w:ind w:right="254"/>
    </w:pPr>
    <w:rPr>
      <w:rFonts w:eastAsiaTheme="minorEastAsia" w:cstheme="minorHAnsi"/>
      <w:color w:val="262626" w:themeColor="text1" w:themeTint="D9"/>
      <w:lang w:val="en-US" w:bidi="en-US"/>
    </w:rPr>
  </w:style>
  <w:style w:type="character" w:customStyle="1" w:styleId="RolesandresponsbilitiestextChar">
    <w:name w:val="Roles and responsbilities text Char"/>
    <w:basedOn w:val="DefaultParagraphFont"/>
    <w:link w:val="Rolesandresponsbilitiestext"/>
    <w:rsid w:val="00872E96"/>
    <w:rPr>
      <w:rFonts w:asciiTheme="minorHAnsi" w:eastAsiaTheme="minorEastAsia" w:hAnsiTheme="minorHAnsi" w:cstheme="minorHAnsi"/>
      <w:color w:val="262626" w:themeColor="text1" w:themeTint="D9"/>
      <w:sz w:val="22"/>
      <w:szCs w:val="22"/>
      <w:lang w:val="en-US" w:eastAsia="en-US" w:bidi="en-US"/>
    </w:rPr>
  </w:style>
  <w:style w:type="paragraph" w:styleId="Subtitle">
    <w:name w:val="Subtitle"/>
    <w:aliases w:val="Sub-heading,Subheading"/>
    <w:basedOn w:val="Normal"/>
    <w:next w:val="Normal"/>
    <w:link w:val="SubtitleChar"/>
    <w:uiPriority w:val="11"/>
    <w:rsid w:val="00CB2888"/>
    <w:pPr>
      <w:spacing w:after="60"/>
      <w:outlineLvl w:val="1"/>
    </w:pPr>
    <w:rPr>
      <w:rFonts w:ascii="Calibri" w:eastAsia="Times New Roman" w:hAnsi="Calibri" w:cs="Times New Roman"/>
      <w:color w:val="259490"/>
      <w:sz w:val="48"/>
      <w:szCs w:val="48"/>
      <w:lang w:eastAsia="ja-JP"/>
    </w:rPr>
  </w:style>
  <w:style w:type="character" w:customStyle="1" w:styleId="SubtitleChar">
    <w:name w:val="Subtitle Char"/>
    <w:aliases w:val="Sub-heading Char,Subheading Char"/>
    <w:basedOn w:val="DefaultParagraphFont"/>
    <w:link w:val="Subtitle"/>
    <w:uiPriority w:val="11"/>
    <w:rsid w:val="00CB2888"/>
    <w:rPr>
      <w:rFonts w:eastAsia="Times New Roman" w:cs="Times New Roman"/>
      <w:color w:val="259490"/>
      <w:sz w:val="48"/>
      <w:szCs w:val="48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CB288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B288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B288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B2888"/>
    <w:pPr>
      <w:spacing w:after="100"/>
      <w:ind w:left="440"/>
    </w:pPr>
  </w:style>
  <w:style w:type="paragraph" w:customStyle="1" w:styleId="Normal1">
    <w:name w:val="Normal1"/>
    <w:basedOn w:val="Normal"/>
    <w:link w:val="Normal1Char"/>
    <w:rsid w:val="001A4017"/>
  </w:style>
  <w:style w:type="character" w:customStyle="1" w:styleId="Normal1Char">
    <w:name w:val="Normal1 Char"/>
    <w:basedOn w:val="DefaultParagraphFont"/>
    <w:link w:val="Normal1"/>
    <w:rsid w:val="001A4017"/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7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BodyText">
    <w:name w:val="Body Text"/>
    <w:basedOn w:val="BodyText1"/>
    <w:link w:val="BodyTextChar"/>
    <w:qFormat/>
    <w:rsid w:val="000F359B"/>
    <w:pPr>
      <w:widowControl w:val="0"/>
      <w:autoSpaceDE w:val="0"/>
      <w:autoSpaceDN w:val="0"/>
      <w:spacing w:before="145" w:after="0" w:line="240" w:lineRule="auto"/>
    </w:pPr>
    <w:rPr>
      <w:rFonts w:ascii="Calibri" w:eastAsia="Calibri Light" w:hAnsi="Calibri" w:cs="Calibri Light"/>
      <w:color w:val="auto"/>
      <w:lang w:val="en-US"/>
    </w:rPr>
  </w:style>
  <w:style w:type="character" w:customStyle="1" w:styleId="BodyTextChar">
    <w:name w:val="Body Text Char"/>
    <w:basedOn w:val="DefaultParagraphFont"/>
    <w:link w:val="BodyText"/>
    <w:rsid w:val="000F359B"/>
    <w:rPr>
      <w:rFonts w:eastAsia="Calibri Light" w:cs="Calibri Light"/>
      <w:sz w:val="22"/>
      <w:szCs w:val="21"/>
      <w:lang w:val="en-US" w:eastAsia="en-US"/>
    </w:rPr>
  </w:style>
  <w:style w:type="paragraph" w:customStyle="1" w:styleId="ListBullet1">
    <w:name w:val="List Bullet1"/>
    <w:basedOn w:val="ListBullet"/>
    <w:link w:val="ListbulletChar"/>
    <w:qFormat/>
    <w:rsid w:val="006510F8"/>
    <w:pPr>
      <w:spacing w:before="120" w:line="276" w:lineRule="auto"/>
    </w:pPr>
    <w:rPr>
      <w:rFonts w:cstheme="minorBidi"/>
      <w:sz w:val="22"/>
    </w:rPr>
  </w:style>
  <w:style w:type="character" w:customStyle="1" w:styleId="ListbulletChar">
    <w:name w:val="List bullet Char"/>
    <w:basedOn w:val="BodyText1Char"/>
    <w:link w:val="ListBullet1"/>
    <w:rsid w:val="006510F8"/>
    <w:rPr>
      <w:rFonts w:ascii="Arial" w:eastAsiaTheme="minorEastAsia" w:hAnsi="Arial" w:cstheme="minorBidi"/>
      <w:color w:val="262626" w:themeColor="text1" w:themeTint="D9"/>
      <w:sz w:val="22"/>
      <w:szCs w:val="24"/>
      <w:lang w:eastAsia="en-US"/>
    </w:rPr>
  </w:style>
  <w:style w:type="paragraph" w:styleId="ListBullet">
    <w:name w:val="List Bullet"/>
    <w:basedOn w:val="Normal"/>
    <w:uiPriority w:val="99"/>
    <w:unhideWhenUsed/>
    <w:rsid w:val="006510F8"/>
    <w:pPr>
      <w:numPr>
        <w:numId w:val="9"/>
      </w:numPr>
      <w:spacing w:before="0" w:after="0" w:line="240" w:lineRule="auto"/>
      <w:ind w:right="254"/>
      <w:contextualSpacing/>
    </w:pPr>
    <w:rPr>
      <w:rFonts w:ascii="Arial" w:eastAsiaTheme="minorEastAsia" w:hAnsi="Arial"/>
      <w:color w:val="262626" w:themeColor="text1" w:themeTint="D9"/>
      <w:sz w:val="24"/>
      <w:szCs w:val="24"/>
    </w:rPr>
  </w:style>
  <w:style w:type="paragraph" w:customStyle="1" w:styleId="TOCHead">
    <w:name w:val="TOCHead"/>
    <w:basedOn w:val="Heading2"/>
    <w:link w:val="TOCHeadChar"/>
    <w:qFormat/>
    <w:rsid w:val="006510F8"/>
    <w:pPr>
      <w:tabs>
        <w:tab w:val="left" w:pos="426"/>
      </w:tabs>
      <w:spacing w:before="360" w:line="240" w:lineRule="auto"/>
      <w:ind w:right="255"/>
    </w:pPr>
    <w:rPr>
      <w:rFonts w:ascii="Arial" w:eastAsiaTheme="minorEastAsia" w:hAnsi="Arial" w:cs="Arial"/>
      <w:b/>
      <w:color w:val="5B9BD5" w:themeColor="accent1"/>
      <w:sz w:val="28"/>
      <w:szCs w:val="28"/>
      <w:lang w:eastAsia="en-US"/>
    </w:rPr>
  </w:style>
  <w:style w:type="character" w:customStyle="1" w:styleId="TOCHeadChar">
    <w:name w:val="TOCHead Char"/>
    <w:basedOn w:val="Heading2Char"/>
    <w:link w:val="TOCHead"/>
    <w:rsid w:val="006510F8"/>
    <w:rPr>
      <w:rFonts w:ascii="Arial" w:eastAsiaTheme="minorEastAsia" w:hAnsi="Arial" w:cs="Arial"/>
      <w:b/>
      <w:color w:val="5B9BD5" w:themeColor="accent1"/>
      <w:sz w:val="28"/>
      <w:szCs w:val="28"/>
      <w:lang w:eastAsia="en-US"/>
    </w:rPr>
  </w:style>
  <w:style w:type="paragraph" w:customStyle="1" w:styleId="InsertText">
    <w:name w:val="Insert Text"/>
    <w:basedOn w:val="Normal"/>
    <w:link w:val="InsertTextChar"/>
    <w:qFormat/>
    <w:rsid w:val="006510F8"/>
    <w:pPr>
      <w:spacing w:before="0" w:after="0" w:line="240" w:lineRule="auto"/>
      <w:ind w:right="254"/>
    </w:pPr>
    <w:rPr>
      <w:rFonts w:ascii="Arial" w:eastAsiaTheme="minorEastAsia" w:hAnsi="Arial"/>
      <w:color w:val="339933"/>
      <w:sz w:val="20"/>
      <w:szCs w:val="24"/>
    </w:rPr>
  </w:style>
  <w:style w:type="character" w:customStyle="1" w:styleId="InsertTextChar">
    <w:name w:val="Insert Text Char"/>
    <w:basedOn w:val="DefaultParagraphFont"/>
    <w:link w:val="InsertText"/>
    <w:rsid w:val="006510F8"/>
    <w:rPr>
      <w:rFonts w:ascii="Arial" w:eastAsiaTheme="minorEastAsia" w:hAnsi="Arial" w:cs="Arial"/>
      <w:color w:val="339933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D257099907BF4AFDAA2E1AD3064833F5" version="1.0.0">
  <systemFields>
    <field name="Objective-Id">
      <value order="0">A6811580</value>
    </field>
    <field name="Objective-Title">
      <value order="0">20201113 - Year 7 to High School Subcommittee Terms of Reference</value>
    </field>
    <field name="Objective-Description">
      <value order="0"/>
    </field>
    <field name="Objective-CreationStamp">
      <value order="0">2020-11-12T22:34:42Z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2020-11-12T22:35:06Z</value>
    </field>
    <field name="Objective-Owner">
      <value order="0">Sandy Dawkins</value>
    </field>
    <field name="Objective-Path">
      <value order="0">Objective Global Folder:Department for Education:STRATEGIC MANAGEMENT:Project Management:Partnerships, Schools and Preschools - Projects:SG - Governance Portal:Stage 4 - Update of content and templates to reflect new legislation - March 2020</value>
    </field>
    <field name="Objective-Parent">
      <value order="0">Stage 4 - Update of content and templates to reflect new legislation - March 2020</value>
    </field>
    <field name="Objective-State">
      <value order="0">Being Drafted</value>
    </field>
    <field name="Objective-VersionId">
      <value order="0">vA8127825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qA310002</value>
    </field>
    <field name="Objective-Classification">
      <value order="0"/>
    </field>
    <field name="Objective-Caveats">
      <value order="0"/>
    </field>
  </systemFields>
  <catalogues>
    <catalogue name="Correspondence Document Type Catalogue" type="type" ori="id:cA19">
      <field name="Objective-Business Unit">
        <value order="0">kA353:kA355</value>
      </field>
      <field name="Objective-Document Type">
        <value order="0"/>
      </field>
      <field name="Objective-Description - Abstract">
        <value order="0"/>
      </field>
      <field name="Objective-Loose Document in Transit to">
        <value order="0"/>
      </field>
      <field name="Objective-Action Officer">
        <value order="0"/>
      </field>
      <field name="Objective-Physical Copy on File">
        <value order="0"/>
      </field>
      <field name="Objective-Completed Date">
        <value order="0"/>
      </field>
      <field name="Objective-Date Received">
        <value order="0"/>
      </field>
      <field name="Objective-Due Date">
        <value order="0"/>
      </field>
      <field name="Objective-Notes of Action">
        <value order="0"/>
      </field>
      <field name="Objective-Ext Ref">
        <value order="0"/>
      </field>
      <field name="Objective-Education Sites and Services">
        <value order="0"/>
      </field>
      <field name="Objective-Originator">
        <value order="0"/>
      </field>
      <field name="Objective-Addresse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customXml/itemProps2.xml><?xml version="1.0" encoding="utf-8"?>
<ds:datastoreItem xmlns:ds="http://schemas.openxmlformats.org/officeDocument/2006/customXml" ds:itemID="{4187C8F9-94F6-4C0E-BF58-2776BE60E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 of reference 7 to high school committee </vt:lpstr>
    </vt:vector>
  </TitlesOfParts>
  <Manager/>
  <Company>DECS</Company>
  <LinksUpToDate>false</LinksUpToDate>
  <CharactersWithSpaces>3550</CharactersWithSpaces>
  <SharedDoc>false</SharedDoc>
  <HLinks>
    <vt:vector size="6" baseType="variant">
      <vt:variant>
        <vt:i4>2752557</vt:i4>
      </vt:variant>
      <vt:variant>
        <vt:i4>0</vt:i4>
      </vt:variant>
      <vt:variant>
        <vt:i4>0</vt:i4>
      </vt:variant>
      <vt:variant>
        <vt:i4>5</vt:i4>
      </vt:variant>
      <vt:variant>
        <vt:lpwstr>https://myintranet.learnlink.sa.edu.au/operations-and-management/communications-and-marketing/writing-style-guide/acronyms-in-public-education-and-care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of reference 7 to high school committee </dc:title>
  <dc:subject>Terms of reference for the year 7 to high school committee. </dc:subject>
  <dc:creator>kylie maglica</dc:creator>
  <cp:keywords>Terms of reference, year 7 to high school, committee </cp:keywords>
  <cp:lastModifiedBy>Schultz, Natasha (Education)</cp:lastModifiedBy>
  <cp:revision>3</cp:revision>
  <dcterms:created xsi:type="dcterms:W3CDTF">2020-11-16T03:58:00Z</dcterms:created>
  <dcterms:modified xsi:type="dcterms:W3CDTF">2020-11-16T04:00:00Z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A6811580</vt:lpwstr>
  </property>
  <property fmtid="{D5CDD505-2E9C-101B-9397-08002B2CF9AE}" pid="4" name="Objective-Title">
    <vt:lpwstr>20201113 - Year 7 to High School Subcommittee Terms of Reference</vt:lpwstr>
  </property>
  <property fmtid="{D5CDD505-2E9C-101B-9397-08002B2CF9AE}" pid="5" name="Objective-Description">
    <vt:lpwstr/>
  </property>
  <property fmtid="{D5CDD505-2E9C-101B-9397-08002B2CF9AE}" pid="6" name="Objective-CreationStamp">
    <vt:filetime>2020-11-12T22:34:42Z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2020-11-12T22:35:06Z</vt:filetime>
  </property>
  <property fmtid="{D5CDD505-2E9C-101B-9397-08002B2CF9AE}" pid="11" name="Objective-Owner">
    <vt:lpwstr>Sandy Dawkins</vt:lpwstr>
  </property>
  <property fmtid="{D5CDD505-2E9C-101B-9397-08002B2CF9AE}" pid="12" name="Objective-Path">
    <vt:lpwstr>Objective Global Folder:Department for Education:STRATEGIC MANAGEMENT:Project Management:Partnerships, Schools and Preschools - Projects:SG - Governance Portal:Stage 4 - Update of content and templates to reflect new legislation - March 2020</vt:lpwstr>
  </property>
  <property fmtid="{D5CDD505-2E9C-101B-9397-08002B2CF9AE}" pid="13" name="Objective-Parent">
    <vt:lpwstr>Stage 4 - Update of content and templates to reflect new legislation - March 2020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vA8127825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qA310002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kA353:kA355</vt:lpwstr>
  </property>
  <property fmtid="{D5CDD505-2E9C-101B-9397-08002B2CF9AE}" pid="23" name="Objective-Document Type">
    <vt:lpwstr/>
  </property>
  <property fmtid="{D5CDD505-2E9C-101B-9397-08002B2CF9AE}" pid="24" name="Objective-Loose Document in Transit to">
    <vt:lpwstr/>
  </property>
  <property fmtid="{D5CDD505-2E9C-101B-9397-08002B2CF9AE}" pid="25" name="Objective-Description - Abstract">
    <vt:lpwstr/>
  </property>
  <property fmtid="{D5CDD505-2E9C-101B-9397-08002B2CF9AE}" pid="26" name="Objective-Date Modified - Legacy">
    <vt:lpwstr/>
  </property>
  <property fmtid="{D5CDD505-2E9C-101B-9397-08002B2CF9AE}" pid="27" name="Objective-Physical Copy on File">
    <vt:lpwstr/>
  </property>
  <property fmtid="{D5CDD505-2E9C-101B-9397-08002B2CF9AE}" pid="28" name="Objective-Education Sites and Services">
    <vt:lpwstr/>
  </property>
  <property fmtid="{D5CDD505-2E9C-101B-9397-08002B2CF9AE}" pid="29" name="Objective-Comment">
    <vt:lpwstr/>
  </property>
  <property fmtid="{D5CDD505-2E9C-101B-9397-08002B2CF9AE}" pid="30" name="Objective-Business Unit [system]">
    <vt:lpwstr>CUSTOMER AND INFORMATION SERVICES DIRECTORATE</vt:lpwstr>
  </property>
  <property fmtid="{D5CDD505-2E9C-101B-9397-08002B2CF9AE}" pid="31" name="Objective-Education Sites and Services [system]">
    <vt:lpwstr/>
  </property>
  <property fmtid="{D5CDD505-2E9C-101B-9397-08002B2CF9AE}" pid="32" name="Objective-Document Type [system]">
    <vt:lpwstr>Procedure</vt:lpwstr>
  </property>
  <property fmtid="{D5CDD505-2E9C-101B-9397-08002B2CF9AE}" pid="33" name="Objective-Physical Copy on File [system]">
    <vt:lpwstr/>
  </property>
  <property fmtid="{D5CDD505-2E9C-101B-9397-08002B2CF9AE}" pid="34" name="Objective-Description - Abstract [system]">
    <vt:lpwstr/>
  </property>
  <property fmtid="{D5CDD505-2E9C-101B-9397-08002B2CF9AE}" pid="35" name="Objective-Loose Document in Transit to [system]">
    <vt:lpwstr/>
  </property>
  <property fmtid="{D5CDD505-2E9C-101B-9397-08002B2CF9AE}" pid="36" name="Objective-Date Modified - Legacy [system]">
    <vt:lpwstr/>
  </property>
  <property fmtid="{D5CDD505-2E9C-101B-9397-08002B2CF9AE}" pid="37" name="Objective-Action Officer">
    <vt:lpwstr/>
  </property>
  <property fmtid="{D5CDD505-2E9C-101B-9397-08002B2CF9AE}" pid="38" name="Objective-Completed Date">
    <vt:lpwstr/>
  </property>
  <property fmtid="{D5CDD505-2E9C-101B-9397-08002B2CF9AE}" pid="39" name="Objective-Date Received">
    <vt:lpwstr/>
  </property>
  <property fmtid="{D5CDD505-2E9C-101B-9397-08002B2CF9AE}" pid="40" name="Objective-Due Date">
    <vt:lpwstr/>
  </property>
  <property fmtid="{D5CDD505-2E9C-101B-9397-08002B2CF9AE}" pid="41" name="Objective-Notes of Action">
    <vt:lpwstr/>
  </property>
  <property fmtid="{D5CDD505-2E9C-101B-9397-08002B2CF9AE}" pid="42" name="Objective-Ext Ref">
    <vt:lpwstr/>
  </property>
  <property fmtid="{D5CDD505-2E9C-101B-9397-08002B2CF9AE}" pid="43" name="Objective-Originator">
    <vt:lpwstr/>
  </property>
  <property fmtid="{D5CDD505-2E9C-101B-9397-08002B2CF9AE}" pid="44" name="Objective-Addressee">
    <vt:lpwstr/>
  </property>
</Properties>
</file>