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7F1C" w14:textId="77777777" w:rsidR="001023B4" w:rsidRDefault="00DD1F7C" w:rsidP="00072096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 w:val="0"/>
          <w:w w:val="110"/>
          <w:szCs w:val="48"/>
        </w:rPr>
      </w:pPr>
      <w:r>
        <w:rPr>
          <w:rFonts w:cs="Arial"/>
          <w:b w:val="0"/>
          <w:noProof/>
          <w:w w:val="100"/>
          <w:szCs w:val="48"/>
          <w:lang w:val="en-AU" w:eastAsia="en-AU"/>
        </w:rPr>
        <w:drawing>
          <wp:anchor distT="0" distB="0" distL="114300" distR="114300" simplePos="0" relativeHeight="251692032" behindDoc="1" locked="0" layoutInCell="1" allowOverlap="1" wp14:anchorId="0B9455C3" wp14:editId="54AAD4BC">
            <wp:simplePos x="0" y="0"/>
            <wp:positionH relativeFrom="column">
              <wp:posOffset>-556895</wp:posOffset>
            </wp:positionH>
            <wp:positionV relativeFrom="paragraph">
              <wp:posOffset>-401955</wp:posOffset>
            </wp:positionV>
            <wp:extent cx="1137285" cy="904875"/>
            <wp:effectExtent l="0" t="0" r="571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29E">
        <w:rPr>
          <w:rFonts w:cs="Arial"/>
          <w:b w:val="0"/>
          <w:w w:val="110"/>
          <w:szCs w:val="48"/>
        </w:rPr>
        <w:t>Health support plan folder</w:t>
      </w:r>
      <w:r w:rsidR="00D2717A">
        <w:rPr>
          <w:rFonts w:cs="Arial"/>
          <w:b w:val="0"/>
          <w:w w:val="110"/>
          <w:szCs w:val="48"/>
        </w:rPr>
        <w:t xml:space="preserve"> guide</w:t>
      </w:r>
    </w:p>
    <w:p w14:paraId="0A7456E0" w14:textId="77777777" w:rsidR="006E705B" w:rsidRDefault="006E705B" w:rsidP="00D2717A">
      <w:pPr>
        <w:tabs>
          <w:tab w:val="left" w:pos="-567"/>
          <w:tab w:val="left" w:pos="142"/>
          <w:tab w:val="right" w:pos="8505"/>
        </w:tabs>
        <w:ind w:left="-567" w:right="708"/>
        <w:jc w:val="both"/>
        <w:rPr>
          <w:rFonts w:ascii="Arial" w:hAnsi="Arial" w:cs="Arial"/>
          <w:snapToGrid w:val="0"/>
          <w:sz w:val="24"/>
          <w:szCs w:val="24"/>
        </w:rPr>
      </w:pPr>
    </w:p>
    <w:p w14:paraId="2C359309" w14:textId="77777777" w:rsidR="00DD1F7C" w:rsidRDefault="00DD1F7C" w:rsidP="00D2717A">
      <w:pPr>
        <w:tabs>
          <w:tab w:val="left" w:pos="-567"/>
          <w:tab w:val="left" w:pos="142"/>
          <w:tab w:val="right" w:pos="8505"/>
        </w:tabs>
        <w:ind w:left="-567" w:right="708"/>
        <w:jc w:val="both"/>
        <w:rPr>
          <w:rFonts w:ascii="Arial" w:hAnsi="Arial" w:cs="Arial"/>
          <w:snapToGrid w:val="0"/>
          <w:sz w:val="24"/>
          <w:szCs w:val="24"/>
        </w:rPr>
      </w:pPr>
    </w:p>
    <w:p w14:paraId="1E569AEF" w14:textId="5B4AF03B" w:rsidR="00927D58" w:rsidRDefault="00D2717A" w:rsidP="00D2717A">
      <w:pPr>
        <w:tabs>
          <w:tab w:val="left" w:pos="-567"/>
          <w:tab w:val="left" w:pos="142"/>
          <w:tab w:val="right" w:pos="8505"/>
        </w:tabs>
        <w:ind w:left="-567" w:right="708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This</w:t>
      </w:r>
      <w:r w:rsidRPr="00D2717A">
        <w:rPr>
          <w:rFonts w:ascii="Arial" w:hAnsi="Arial" w:cs="Arial"/>
          <w:snapToGrid w:val="0"/>
          <w:sz w:val="24"/>
          <w:szCs w:val="24"/>
        </w:rPr>
        <w:t xml:space="preserve"> Health </w:t>
      </w:r>
      <w:r>
        <w:rPr>
          <w:rFonts w:ascii="Arial" w:hAnsi="Arial" w:cs="Arial"/>
          <w:snapToGrid w:val="0"/>
          <w:sz w:val="24"/>
          <w:szCs w:val="24"/>
        </w:rPr>
        <w:t>Support Plan</w:t>
      </w:r>
      <w:r w:rsidR="00F80E0E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F</w:t>
      </w:r>
      <w:r w:rsidRPr="00D2717A">
        <w:rPr>
          <w:rFonts w:ascii="Arial" w:hAnsi="Arial" w:cs="Arial"/>
          <w:snapToGrid w:val="0"/>
          <w:sz w:val="24"/>
          <w:szCs w:val="24"/>
        </w:rPr>
        <w:t xml:space="preserve">older has been developed to </w:t>
      </w:r>
      <w:r w:rsidR="00B93AEC">
        <w:rPr>
          <w:rFonts w:ascii="Arial" w:hAnsi="Arial" w:cs="Arial"/>
          <w:snapToGrid w:val="0"/>
          <w:sz w:val="24"/>
          <w:szCs w:val="24"/>
        </w:rPr>
        <w:t>ensure</w:t>
      </w:r>
      <w:r w:rsidRPr="00D2717A">
        <w:rPr>
          <w:rFonts w:ascii="Arial" w:hAnsi="Arial" w:cs="Arial"/>
          <w:snapToGrid w:val="0"/>
          <w:sz w:val="24"/>
          <w:szCs w:val="24"/>
        </w:rPr>
        <w:t xml:space="preserve"> </w:t>
      </w:r>
      <w:r w:rsidR="00077CB8">
        <w:rPr>
          <w:rFonts w:ascii="Arial" w:hAnsi="Arial" w:cs="Arial"/>
          <w:snapToGrid w:val="0"/>
          <w:sz w:val="24"/>
          <w:szCs w:val="24"/>
        </w:rPr>
        <w:t>the</w:t>
      </w:r>
      <w:r w:rsidRPr="00D2717A">
        <w:rPr>
          <w:rFonts w:ascii="Arial" w:hAnsi="Arial" w:cs="Arial"/>
          <w:snapToGrid w:val="0"/>
          <w:sz w:val="24"/>
          <w:szCs w:val="24"/>
        </w:rPr>
        <w:t xml:space="preserve"> child</w:t>
      </w:r>
      <w:r w:rsidR="00077CB8">
        <w:rPr>
          <w:rFonts w:ascii="Arial" w:hAnsi="Arial" w:cs="Arial"/>
          <w:snapToGrid w:val="0"/>
          <w:sz w:val="24"/>
          <w:szCs w:val="24"/>
        </w:rPr>
        <w:t xml:space="preserve"> or young person’s</w:t>
      </w:r>
      <w:r w:rsidRPr="00D2717A">
        <w:rPr>
          <w:rFonts w:ascii="Arial" w:hAnsi="Arial" w:cs="Arial"/>
          <w:snapToGrid w:val="0"/>
          <w:sz w:val="24"/>
          <w:szCs w:val="24"/>
        </w:rPr>
        <w:t xml:space="preserve"> health care information for school and other community services</w:t>
      </w:r>
      <w:r w:rsidR="00B93AEC">
        <w:rPr>
          <w:rFonts w:ascii="Arial" w:hAnsi="Arial" w:cs="Arial"/>
          <w:snapToGrid w:val="0"/>
          <w:sz w:val="24"/>
          <w:szCs w:val="24"/>
        </w:rPr>
        <w:t xml:space="preserve"> i</w:t>
      </w:r>
      <w:r w:rsidR="0050093B">
        <w:rPr>
          <w:rFonts w:ascii="Arial" w:hAnsi="Arial" w:cs="Arial"/>
          <w:snapToGrid w:val="0"/>
          <w:sz w:val="24"/>
          <w:szCs w:val="24"/>
        </w:rPr>
        <w:t>s</w:t>
      </w:r>
      <w:r w:rsidR="00B93AEC">
        <w:rPr>
          <w:rFonts w:ascii="Arial" w:hAnsi="Arial" w:cs="Arial"/>
          <w:snapToGrid w:val="0"/>
          <w:sz w:val="24"/>
          <w:szCs w:val="24"/>
        </w:rPr>
        <w:t xml:space="preserve"> kept</w:t>
      </w:r>
      <w:r w:rsidRPr="00D2717A">
        <w:rPr>
          <w:rFonts w:ascii="Arial" w:hAnsi="Arial" w:cs="Arial"/>
          <w:snapToGrid w:val="0"/>
          <w:sz w:val="24"/>
          <w:szCs w:val="24"/>
        </w:rPr>
        <w:t xml:space="preserve"> together to assist </w:t>
      </w:r>
      <w:r w:rsidR="00077CB8">
        <w:rPr>
          <w:rFonts w:ascii="Arial" w:hAnsi="Arial" w:cs="Arial"/>
          <w:snapToGrid w:val="0"/>
          <w:sz w:val="24"/>
          <w:szCs w:val="24"/>
        </w:rPr>
        <w:t>staff</w:t>
      </w:r>
      <w:r w:rsidRPr="00D2717A">
        <w:rPr>
          <w:rFonts w:ascii="Arial" w:hAnsi="Arial" w:cs="Arial"/>
          <w:snapToGrid w:val="0"/>
          <w:sz w:val="24"/>
          <w:szCs w:val="24"/>
        </w:rPr>
        <w:t xml:space="preserve"> to plan for </w:t>
      </w:r>
      <w:r w:rsidR="00077CB8">
        <w:rPr>
          <w:rFonts w:ascii="Arial" w:hAnsi="Arial" w:cs="Arial"/>
          <w:snapToGrid w:val="0"/>
          <w:sz w:val="24"/>
          <w:szCs w:val="24"/>
        </w:rPr>
        <w:t>their</w:t>
      </w:r>
      <w:r w:rsidRPr="00D2717A">
        <w:rPr>
          <w:rFonts w:ascii="Arial" w:hAnsi="Arial" w:cs="Arial"/>
          <w:snapToGrid w:val="0"/>
          <w:sz w:val="24"/>
          <w:szCs w:val="24"/>
        </w:rPr>
        <w:t xml:space="preserve"> support needs.</w:t>
      </w:r>
    </w:p>
    <w:p w14:paraId="7B82946B" w14:textId="77777777" w:rsidR="00D2717A" w:rsidRDefault="00D2717A" w:rsidP="00D2717A">
      <w:pPr>
        <w:tabs>
          <w:tab w:val="left" w:pos="-567"/>
          <w:tab w:val="left" w:pos="142"/>
          <w:tab w:val="right" w:pos="8505"/>
        </w:tabs>
        <w:ind w:left="-567" w:right="708"/>
        <w:jc w:val="both"/>
        <w:rPr>
          <w:rFonts w:ascii="Arial" w:hAnsi="Arial" w:cs="Arial"/>
          <w:snapToGrid w:val="0"/>
          <w:sz w:val="24"/>
          <w:szCs w:val="24"/>
        </w:rPr>
      </w:pPr>
    </w:p>
    <w:p w14:paraId="5B84C5A7" w14:textId="77777777" w:rsidR="004D2485" w:rsidRPr="00D2717A" w:rsidRDefault="00D2717A" w:rsidP="00D2717A">
      <w:pPr>
        <w:tabs>
          <w:tab w:val="left" w:pos="-567"/>
          <w:tab w:val="left" w:pos="142"/>
          <w:tab w:val="right" w:pos="8505"/>
        </w:tabs>
        <w:ind w:left="-567" w:right="708"/>
        <w:jc w:val="both"/>
        <w:rPr>
          <w:rFonts w:ascii="Arial" w:hAnsi="Arial" w:cs="Arial"/>
          <w:snapToGrid w:val="0"/>
          <w:sz w:val="24"/>
          <w:szCs w:val="24"/>
        </w:rPr>
      </w:pPr>
      <w:r w:rsidRPr="00676623">
        <w:rPr>
          <w:rFonts w:ascii="Arial" w:hAnsi="Arial" w:cs="Arial"/>
          <w:b/>
          <w:snapToGrid w:val="0"/>
          <w:sz w:val="24"/>
          <w:szCs w:val="24"/>
        </w:rPr>
        <w:t xml:space="preserve">This folder needs to remain with </w:t>
      </w:r>
      <w:r w:rsidR="00077CB8">
        <w:rPr>
          <w:rFonts w:ascii="Arial" w:hAnsi="Arial" w:cs="Arial"/>
          <w:b/>
          <w:snapToGrid w:val="0"/>
          <w:sz w:val="24"/>
          <w:szCs w:val="24"/>
        </w:rPr>
        <w:t>the</w:t>
      </w:r>
      <w:r w:rsidRPr="00676623">
        <w:rPr>
          <w:rFonts w:ascii="Arial" w:hAnsi="Arial" w:cs="Arial"/>
          <w:b/>
          <w:snapToGrid w:val="0"/>
          <w:sz w:val="24"/>
          <w:szCs w:val="24"/>
        </w:rPr>
        <w:t xml:space="preserve"> child or in their school bag at all times and will be accessed by all </w:t>
      </w:r>
      <w:r w:rsidR="00077CB8">
        <w:rPr>
          <w:rFonts w:ascii="Arial" w:hAnsi="Arial" w:cs="Arial"/>
          <w:b/>
          <w:snapToGrid w:val="0"/>
          <w:sz w:val="24"/>
          <w:szCs w:val="24"/>
        </w:rPr>
        <w:t>supporting staff</w:t>
      </w:r>
      <w:r w:rsidRPr="00676623">
        <w:rPr>
          <w:rFonts w:ascii="Arial" w:hAnsi="Arial" w:cs="Arial"/>
          <w:b/>
          <w:snapToGrid w:val="0"/>
          <w:sz w:val="24"/>
          <w:szCs w:val="24"/>
        </w:rPr>
        <w:t xml:space="preserve"> including respite and out of school hours care</w:t>
      </w:r>
      <w:r w:rsidRPr="00D2717A">
        <w:rPr>
          <w:rFonts w:ascii="Arial" w:hAnsi="Arial" w:cs="Arial"/>
          <w:snapToGrid w:val="0"/>
          <w:sz w:val="24"/>
          <w:szCs w:val="24"/>
        </w:rPr>
        <w:t>.</w:t>
      </w:r>
    </w:p>
    <w:p w14:paraId="0F9F9061" w14:textId="77777777" w:rsidR="003D78C4" w:rsidRPr="00D2717A" w:rsidRDefault="003D78C4" w:rsidP="00D2717A">
      <w:pPr>
        <w:tabs>
          <w:tab w:val="left" w:pos="-567"/>
          <w:tab w:val="left" w:pos="142"/>
          <w:tab w:val="right" w:pos="8505"/>
        </w:tabs>
        <w:ind w:left="-567" w:right="708"/>
        <w:jc w:val="both"/>
        <w:rPr>
          <w:rFonts w:ascii="Arial" w:hAnsi="Arial" w:cs="Arial"/>
          <w:snapToGrid w:val="0"/>
          <w:sz w:val="24"/>
          <w:szCs w:val="24"/>
        </w:rPr>
      </w:pPr>
    </w:p>
    <w:p w14:paraId="7772A49D" w14:textId="77777777" w:rsidR="003D78C4" w:rsidRPr="00676623" w:rsidRDefault="003D78C4" w:rsidP="003D78C4">
      <w:pPr>
        <w:tabs>
          <w:tab w:val="left" w:pos="-567"/>
          <w:tab w:val="left" w:pos="142"/>
          <w:tab w:val="right" w:pos="8505"/>
        </w:tabs>
        <w:ind w:left="-567" w:right="708"/>
        <w:jc w:val="both"/>
        <w:rPr>
          <w:rFonts w:ascii="Arial" w:hAnsi="Arial" w:cs="Arial"/>
          <w:b/>
          <w:snapToGrid w:val="0"/>
          <w:color w:val="365F91"/>
          <w:sz w:val="24"/>
          <w:szCs w:val="24"/>
        </w:rPr>
      </w:pPr>
      <w:r w:rsidRPr="00676623">
        <w:rPr>
          <w:rFonts w:ascii="Arial" w:hAnsi="Arial" w:cs="Arial"/>
          <w:b/>
          <w:snapToGrid w:val="0"/>
          <w:color w:val="365F91"/>
          <w:sz w:val="24"/>
          <w:szCs w:val="24"/>
        </w:rPr>
        <w:t>What is in the folder?</w:t>
      </w:r>
    </w:p>
    <w:p w14:paraId="042210E7" w14:textId="64A6F925" w:rsidR="003D78C4" w:rsidRPr="00676623" w:rsidRDefault="003D78C4" w:rsidP="003D78C4">
      <w:pPr>
        <w:tabs>
          <w:tab w:val="left" w:pos="-567"/>
          <w:tab w:val="left" w:pos="142"/>
          <w:tab w:val="right" w:pos="8505"/>
        </w:tabs>
        <w:ind w:left="-567" w:right="708"/>
        <w:jc w:val="both"/>
        <w:rPr>
          <w:rFonts w:ascii="Arial" w:hAnsi="Arial" w:cs="Arial"/>
          <w:snapToGrid w:val="0"/>
          <w:sz w:val="24"/>
          <w:szCs w:val="24"/>
        </w:rPr>
      </w:pPr>
      <w:r w:rsidRPr="00676623">
        <w:rPr>
          <w:rFonts w:ascii="Arial" w:hAnsi="Arial" w:cs="Arial"/>
          <w:snapToGrid w:val="0"/>
          <w:sz w:val="24"/>
          <w:szCs w:val="24"/>
        </w:rPr>
        <w:t xml:space="preserve">The folder includes all </w:t>
      </w:r>
      <w:r w:rsidR="00F469A8" w:rsidRPr="00676623">
        <w:rPr>
          <w:rFonts w:ascii="Arial" w:hAnsi="Arial" w:cs="Arial"/>
          <w:snapToGrid w:val="0"/>
          <w:sz w:val="24"/>
          <w:szCs w:val="24"/>
        </w:rPr>
        <w:t>health-related</w:t>
      </w:r>
      <w:r w:rsidRPr="00676623">
        <w:rPr>
          <w:rFonts w:ascii="Arial" w:hAnsi="Arial" w:cs="Arial"/>
          <w:snapToGrid w:val="0"/>
          <w:sz w:val="24"/>
          <w:szCs w:val="24"/>
        </w:rPr>
        <w:t xml:space="preserve"> information for the child or young person that is required to provide safe and supported care in the education or care s</w:t>
      </w:r>
      <w:r w:rsidR="0050093B">
        <w:rPr>
          <w:rFonts w:ascii="Arial" w:hAnsi="Arial" w:cs="Arial"/>
          <w:snapToGrid w:val="0"/>
          <w:sz w:val="24"/>
          <w:szCs w:val="24"/>
        </w:rPr>
        <w:t>etting</w:t>
      </w:r>
      <w:r w:rsidRPr="00676623">
        <w:rPr>
          <w:rFonts w:ascii="Arial" w:hAnsi="Arial" w:cs="Arial"/>
          <w:snapToGrid w:val="0"/>
          <w:sz w:val="24"/>
          <w:szCs w:val="24"/>
        </w:rPr>
        <w:t>.</w:t>
      </w:r>
    </w:p>
    <w:p w14:paraId="29EF16C1" w14:textId="77777777" w:rsidR="00077CB8" w:rsidRDefault="00077CB8" w:rsidP="003D78C4">
      <w:pPr>
        <w:numPr>
          <w:ilvl w:val="0"/>
          <w:numId w:val="42"/>
        </w:numPr>
        <w:tabs>
          <w:tab w:val="left" w:pos="-567"/>
          <w:tab w:val="left" w:pos="142"/>
          <w:tab w:val="right" w:pos="8505"/>
        </w:tabs>
        <w:ind w:right="708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Emergency first aid plans and first aid flowcharts</w:t>
      </w:r>
    </w:p>
    <w:p w14:paraId="174396C7" w14:textId="774A4FA1" w:rsidR="00A3437E" w:rsidRPr="00A3437E" w:rsidRDefault="00A3437E" w:rsidP="00A3437E">
      <w:pPr>
        <w:pStyle w:val="ListParagraph"/>
        <w:numPr>
          <w:ilvl w:val="0"/>
          <w:numId w:val="42"/>
        </w:numPr>
        <w:tabs>
          <w:tab w:val="left" w:pos="-567"/>
          <w:tab w:val="left" w:pos="142"/>
          <w:tab w:val="right" w:pos="851"/>
          <w:tab w:val="right" w:pos="8505"/>
        </w:tabs>
        <w:ind w:right="708"/>
        <w:jc w:val="both"/>
        <w:rPr>
          <w:rFonts w:ascii="Arial" w:hAnsi="Arial" w:cs="Arial"/>
          <w:i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Seizure management plans</w:t>
      </w:r>
    </w:p>
    <w:p w14:paraId="5448C3BA" w14:textId="60C4F42E" w:rsidR="003D78C4" w:rsidRPr="00676623" w:rsidRDefault="00077CB8" w:rsidP="003D78C4">
      <w:pPr>
        <w:numPr>
          <w:ilvl w:val="0"/>
          <w:numId w:val="42"/>
        </w:numPr>
        <w:tabs>
          <w:tab w:val="left" w:pos="-567"/>
          <w:tab w:val="left" w:pos="142"/>
          <w:tab w:val="right" w:pos="8505"/>
        </w:tabs>
        <w:ind w:right="708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Health plans (level 3) developed by AAP or </w:t>
      </w:r>
      <w:r w:rsidR="0050093B">
        <w:rPr>
          <w:rFonts w:ascii="Arial" w:hAnsi="Arial" w:cs="Arial"/>
          <w:snapToGrid w:val="0"/>
          <w:sz w:val="24"/>
          <w:szCs w:val="24"/>
        </w:rPr>
        <w:t xml:space="preserve">WCH </w:t>
      </w:r>
      <w:r w:rsidR="00E47F1D">
        <w:rPr>
          <w:rFonts w:ascii="Arial" w:hAnsi="Arial" w:cs="Arial"/>
          <w:snapToGrid w:val="0"/>
          <w:sz w:val="24"/>
          <w:szCs w:val="24"/>
        </w:rPr>
        <w:t>ENCOMPASS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50093B">
        <w:rPr>
          <w:rFonts w:ascii="Arial" w:hAnsi="Arial" w:cs="Arial"/>
          <w:snapToGrid w:val="0"/>
          <w:sz w:val="24"/>
          <w:szCs w:val="24"/>
        </w:rPr>
        <w:t>Nurses</w:t>
      </w:r>
    </w:p>
    <w:p w14:paraId="068999B4" w14:textId="77777777" w:rsidR="003D78C4" w:rsidRDefault="003D78C4" w:rsidP="003D78C4">
      <w:pPr>
        <w:numPr>
          <w:ilvl w:val="0"/>
          <w:numId w:val="42"/>
        </w:numPr>
        <w:tabs>
          <w:tab w:val="left" w:pos="-567"/>
          <w:tab w:val="left" w:pos="142"/>
          <w:tab w:val="right" w:pos="8505"/>
        </w:tabs>
        <w:ind w:right="708"/>
        <w:jc w:val="both"/>
        <w:rPr>
          <w:rFonts w:ascii="Arial" w:hAnsi="Arial" w:cs="Arial"/>
          <w:snapToGrid w:val="0"/>
          <w:sz w:val="24"/>
          <w:szCs w:val="24"/>
        </w:rPr>
      </w:pPr>
      <w:r w:rsidRPr="00676623">
        <w:rPr>
          <w:rFonts w:ascii="Arial" w:hAnsi="Arial" w:cs="Arial"/>
          <w:snapToGrid w:val="0"/>
          <w:sz w:val="24"/>
          <w:szCs w:val="24"/>
        </w:rPr>
        <w:t>Medication agreements</w:t>
      </w:r>
    </w:p>
    <w:p w14:paraId="67DA4DC7" w14:textId="77777777" w:rsidR="003D78C4" w:rsidRPr="00077CB8" w:rsidRDefault="00077CB8" w:rsidP="003D78C4">
      <w:pPr>
        <w:pStyle w:val="ListParagraph"/>
        <w:numPr>
          <w:ilvl w:val="0"/>
          <w:numId w:val="42"/>
        </w:numPr>
        <w:tabs>
          <w:tab w:val="left" w:pos="-567"/>
          <w:tab w:val="left" w:pos="142"/>
          <w:tab w:val="right" w:pos="851"/>
          <w:tab w:val="right" w:pos="8505"/>
        </w:tabs>
        <w:ind w:right="708"/>
        <w:jc w:val="both"/>
        <w:rPr>
          <w:rFonts w:ascii="Arial" w:hAnsi="Arial" w:cs="Arial"/>
          <w:i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Physical health and personal care plans (level 2) developed by health professionals</w:t>
      </w:r>
    </w:p>
    <w:p w14:paraId="7B30EECA" w14:textId="7A528011" w:rsidR="00077CB8" w:rsidRDefault="00077CB8" w:rsidP="003D78C4">
      <w:pPr>
        <w:pStyle w:val="ListParagraph"/>
        <w:numPr>
          <w:ilvl w:val="0"/>
          <w:numId w:val="42"/>
        </w:numPr>
        <w:tabs>
          <w:tab w:val="left" w:pos="-567"/>
          <w:tab w:val="left" w:pos="142"/>
          <w:tab w:val="right" w:pos="851"/>
          <w:tab w:val="right" w:pos="8505"/>
        </w:tabs>
        <w:ind w:right="708"/>
        <w:jc w:val="both"/>
        <w:rPr>
          <w:rFonts w:ascii="Arial" w:hAnsi="Arial" w:cs="Arial"/>
          <w:i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Health support agreements developed by education and care services with </w:t>
      </w:r>
      <w:r w:rsidR="00F469A8">
        <w:rPr>
          <w:rFonts w:ascii="Arial" w:hAnsi="Arial" w:cs="Arial"/>
          <w:snapToGrid w:val="0"/>
          <w:sz w:val="24"/>
          <w:szCs w:val="24"/>
        </w:rPr>
        <w:t>parents.</w:t>
      </w:r>
    </w:p>
    <w:p w14:paraId="1F45C52E" w14:textId="77777777" w:rsidR="004D2485" w:rsidRDefault="004D2485" w:rsidP="004D2485">
      <w:pPr>
        <w:tabs>
          <w:tab w:val="left" w:pos="-567"/>
          <w:tab w:val="left" w:pos="142"/>
          <w:tab w:val="right" w:pos="8505"/>
        </w:tabs>
        <w:ind w:left="-567" w:right="708"/>
        <w:jc w:val="both"/>
        <w:rPr>
          <w:rFonts w:ascii="Arial" w:hAnsi="Arial" w:cs="Arial"/>
          <w:b/>
          <w:snapToGrid w:val="0"/>
          <w:color w:val="365F91"/>
          <w:sz w:val="24"/>
          <w:szCs w:val="24"/>
        </w:rPr>
      </w:pPr>
    </w:p>
    <w:p w14:paraId="52AA2AAF" w14:textId="77777777" w:rsidR="004D2485" w:rsidRPr="00676623" w:rsidRDefault="004D2485" w:rsidP="004D2485">
      <w:pPr>
        <w:tabs>
          <w:tab w:val="left" w:pos="-567"/>
          <w:tab w:val="left" w:pos="142"/>
          <w:tab w:val="right" w:pos="8505"/>
        </w:tabs>
        <w:ind w:left="-567" w:right="708"/>
        <w:jc w:val="both"/>
        <w:rPr>
          <w:rFonts w:ascii="Arial" w:hAnsi="Arial" w:cs="Arial"/>
          <w:b/>
          <w:snapToGrid w:val="0"/>
          <w:color w:val="365F91"/>
          <w:sz w:val="24"/>
          <w:szCs w:val="24"/>
        </w:rPr>
      </w:pPr>
      <w:r w:rsidRPr="00676623">
        <w:rPr>
          <w:rFonts w:ascii="Arial" w:hAnsi="Arial" w:cs="Arial"/>
          <w:b/>
          <w:snapToGrid w:val="0"/>
          <w:color w:val="365F91"/>
          <w:sz w:val="24"/>
          <w:szCs w:val="24"/>
        </w:rPr>
        <w:t>Why put all the care plans together?</w:t>
      </w:r>
    </w:p>
    <w:p w14:paraId="65346585" w14:textId="1E360004" w:rsidR="004D2485" w:rsidRDefault="004D2485" w:rsidP="004D2485">
      <w:pPr>
        <w:tabs>
          <w:tab w:val="left" w:pos="-567"/>
          <w:tab w:val="left" w:pos="142"/>
          <w:tab w:val="right" w:pos="8505"/>
        </w:tabs>
        <w:ind w:left="-567" w:right="708"/>
        <w:jc w:val="both"/>
        <w:rPr>
          <w:rFonts w:ascii="Arial" w:hAnsi="Arial" w:cs="Arial"/>
          <w:b/>
          <w:snapToGrid w:val="0"/>
          <w:color w:val="365F91"/>
          <w:sz w:val="24"/>
          <w:szCs w:val="24"/>
        </w:rPr>
      </w:pPr>
      <w:r w:rsidRPr="00676623">
        <w:rPr>
          <w:rFonts w:ascii="Arial" w:hAnsi="Arial" w:cs="Arial"/>
          <w:snapToGrid w:val="0"/>
          <w:sz w:val="24"/>
          <w:szCs w:val="24"/>
        </w:rPr>
        <w:t>The Department for Education</w:t>
      </w:r>
      <w:r w:rsidR="00077CB8">
        <w:rPr>
          <w:rFonts w:ascii="Arial" w:hAnsi="Arial" w:cs="Arial"/>
          <w:snapToGrid w:val="0"/>
          <w:sz w:val="24"/>
          <w:szCs w:val="24"/>
        </w:rPr>
        <w:t xml:space="preserve">, </w:t>
      </w:r>
      <w:r w:rsidRPr="00676623">
        <w:rPr>
          <w:rFonts w:ascii="Arial" w:hAnsi="Arial" w:cs="Arial"/>
          <w:snapToGrid w:val="0"/>
          <w:sz w:val="24"/>
          <w:szCs w:val="24"/>
        </w:rPr>
        <w:t xml:space="preserve">Access Assistant Program </w:t>
      </w:r>
      <w:r w:rsidR="00077CB8">
        <w:rPr>
          <w:rFonts w:ascii="Arial" w:hAnsi="Arial" w:cs="Arial"/>
          <w:snapToGrid w:val="0"/>
          <w:sz w:val="24"/>
          <w:szCs w:val="24"/>
        </w:rPr>
        <w:t xml:space="preserve">and </w:t>
      </w:r>
      <w:r w:rsidR="00E47F1D">
        <w:rPr>
          <w:rFonts w:ascii="Arial" w:hAnsi="Arial" w:cs="Arial"/>
          <w:snapToGrid w:val="0"/>
          <w:sz w:val="24"/>
          <w:szCs w:val="24"/>
        </w:rPr>
        <w:t>ENCOMPASS</w:t>
      </w:r>
      <w:r w:rsidR="00077CB8">
        <w:rPr>
          <w:rFonts w:ascii="Arial" w:hAnsi="Arial" w:cs="Arial"/>
          <w:snapToGrid w:val="0"/>
          <w:sz w:val="24"/>
          <w:szCs w:val="24"/>
        </w:rPr>
        <w:t xml:space="preserve"> Program </w:t>
      </w:r>
      <w:r w:rsidRPr="00676623">
        <w:rPr>
          <w:rFonts w:ascii="Arial" w:hAnsi="Arial" w:cs="Arial"/>
          <w:snapToGrid w:val="0"/>
          <w:sz w:val="24"/>
          <w:szCs w:val="24"/>
        </w:rPr>
        <w:t xml:space="preserve">share care plan and medication agreements.  The development of a </w:t>
      </w:r>
      <w:r w:rsidR="00077CB8">
        <w:rPr>
          <w:rFonts w:ascii="Arial" w:hAnsi="Arial" w:cs="Arial"/>
          <w:snapToGrid w:val="0"/>
          <w:sz w:val="24"/>
          <w:szCs w:val="24"/>
        </w:rPr>
        <w:t xml:space="preserve">health support planning folder </w:t>
      </w:r>
      <w:r w:rsidRPr="00676623">
        <w:rPr>
          <w:rFonts w:ascii="Arial" w:hAnsi="Arial" w:cs="Arial"/>
          <w:snapToGrid w:val="0"/>
          <w:sz w:val="24"/>
          <w:szCs w:val="24"/>
        </w:rPr>
        <w:t xml:space="preserve">reduces the need for </w:t>
      </w:r>
      <w:r w:rsidR="00F469A8" w:rsidRPr="00676623">
        <w:rPr>
          <w:rFonts w:ascii="Arial" w:hAnsi="Arial" w:cs="Arial"/>
          <w:snapToGrid w:val="0"/>
          <w:sz w:val="24"/>
          <w:szCs w:val="24"/>
        </w:rPr>
        <w:t>duplication,</w:t>
      </w:r>
      <w:r w:rsidRPr="00676623">
        <w:rPr>
          <w:rFonts w:ascii="Arial" w:hAnsi="Arial" w:cs="Arial"/>
          <w:snapToGrid w:val="0"/>
          <w:sz w:val="24"/>
          <w:szCs w:val="24"/>
        </w:rPr>
        <w:t xml:space="preserve"> and it is easier to monitor review dates and replace </w:t>
      </w:r>
      <w:r w:rsidR="00077CB8">
        <w:rPr>
          <w:rFonts w:ascii="Arial" w:hAnsi="Arial" w:cs="Arial"/>
          <w:snapToGrid w:val="0"/>
          <w:sz w:val="24"/>
          <w:szCs w:val="24"/>
        </w:rPr>
        <w:t>previous</w:t>
      </w:r>
      <w:r w:rsidRPr="00676623">
        <w:rPr>
          <w:rFonts w:ascii="Arial" w:hAnsi="Arial" w:cs="Arial"/>
          <w:snapToGrid w:val="0"/>
          <w:sz w:val="24"/>
          <w:szCs w:val="24"/>
        </w:rPr>
        <w:t xml:space="preserve"> plans with updated forms</w:t>
      </w:r>
      <w:r w:rsidR="0050093B">
        <w:rPr>
          <w:rFonts w:ascii="Arial" w:hAnsi="Arial" w:cs="Arial"/>
          <w:snapToGrid w:val="0"/>
          <w:sz w:val="24"/>
          <w:szCs w:val="24"/>
        </w:rPr>
        <w:t xml:space="preserve"> (version control)</w:t>
      </w:r>
      <w:r w:rsidRPr="00676623">
        <w:rPr>
          <w:rFonts w:ascii="Arial" w:hAnsi="Arial" w:cs="Arial"/>
          <w:snapToGrid w:val="0"/>
          <w:sz w:val="24"/>
          <w:szCs w:val="24"/>
        </w:rPr>
        <w:t>.</w:t>
      </w:r>
    </w:p>
    <w:p w14:paraId="26279960" w14:textId="77777777" w:rsidR="004D2485" w:rsidRDefault="004D2485" w:rsidP="004D2485">
      <w:pPr>
        <w:tabs>
          <w:tab w:val="left" w:pos="-567"/>
          <w:tab w:val="left" w:pos="142"/>
          <w:tab w:val="right" w:pos="8505"/>
        </w:tabs>
        <w:ind w:left="-567" w:right="708"/>
        <w:jc w:val="both"/>
        <w:rPr>
          <w:rFonts w:ascii="Arial" w:hAnsi="Arial" w:cs="Arial"/>
          <w:b/>
          <w:snapToGrid w:val="0"/>
          <w:color w:val="365F91"/>
          <w:sz w:val="24"/>
          <w:szCs w:val="24"/>
        </w:rPr>
      </w:pPr>
    </w:p>
    <w:p w14:paraId="5833CD98" w14:textId="77777777" w:rsidR="004D2485" w:rsidRPr="00351F56" w:rsidRDefault="004D2485" w:rsidP="004D2485">
      <w:pPr>
        <w:tabs>
          <w:tab w:val="left" w:pos="-567"/>
          <w:tab w:val="left" w:pos="142"/>
          <w:tab w:val="right" w:pos="8505"/>
        </w:tabs>
        <w:ind w:left="-567" w:right="708"/>
        <w:jc w:val="both"/>
        <w:rPr>
          <w:rFonts w:ascii="Arial" w:hAnsi="Arial" w:cs="Arial"/>
          <w:b/>
          <w:snapToGrid w:val="0"/>
          <w:color w:val="365F91"/>
          <w:sz w:val="24"/>
          <w:szCs w:val="24"/>
        </w:rPr>
      </w:pPr>
      <w:r w:rsidRPr="00351F56">
        <w:rPr>
          <w:rFonts w:ascii="Arial" w:hAnsi="Arial" w:cs="Arial"/>
          <w:b/>
          <w:snapToGrid w:val="0"/>
          <w:color w:val="365F91"/>
          <w:sz w:val="24"/>
          <w:szCs w:val="24"/>
        </w:rPr>
        <w:t>Who can use the folder?</w:t>
      </w:r>
    </w:p>
    <w:p w14:paraId="56631244" w14:textId="7C72E3E6" w:rsidR="004D2485" w:rsidRDefault="004D2485" w:rsidP="00676623">
      <w:pPr>
        <w:tabs>
          <w:tab w:val="left" w:pos="-567"/>
          <w:tab w:val="left" w:pos="142"/>
          <w:tab w:val="right" w:pos="8505"/>
        </w:tabs>
        <w:ind w:left="-567" w:right="708"/>
        <w:jc w:val="both"/>
        <w:rPr>
          <w:rFonts w:ascii="Arial" w:hAnsi="Arial" w:cs="Arial"/>
          <w:snapToGrid w:val="0"/>
          <w:sz w:val="24"/>
          <w:szCs w:val="24"/>
        </w:rPr>
      </w:pPr>
      <w:r w:rsidRPr="00351F56">
        <w:rPr>
          <w:rFonts w:ascii="Arial" w:hAnsi="Arial" w:cs="Arial"/>
          <w:snapToGrid w:val="0"/>
          <w:sz w:val="24"/>
          <w:szCs w:val="24"/>
        </w:rPr>
        <w:t xml:space="preserve">All staff working with the child </w:t>
      </w:r>
      <w:r w:rsidR="00077CB8">
        <w:rPr>
          <w:rFonts w:ascii="Arial" w:hAnsi="Arial" w:cs="Arial"/>
          <w:snapToGrid w:val="0"/>
          <w:sz w:val="24"/>
          <w:szCs w:val="24"/>
        </w:rPr>
        <w:t xml:space="preserve">or young person </w:t>
      </w:r>
      <w:r w:rsidRPr="00351F56">
        <w:rPr>
          <w:rFonts w:ascii="Arial" w:hAnsi="Arial" w:cs="Arial"/>
          <w:snapToGrid w:val="0"/>
          <w:sz w:val="24"/>
          <w:szCs w:val="24"/>
        </w:rPr>
        <w:t>can use the folder to read and document information about the health support needs. Staff using these plans may be Health Support Workers</w:t>
      </w:r>
      <w:r w:rsidR="0050093B">
        <w:rPr>
          <w:rFonts w:ascii="Arial" w:hAnsi="Arial" w:cs="Arial"/>
          <w:snapToGrid w:val="0"/>
          <w:sz w:val="24"/>
          <w:szCs w:val="24"/>
        </w:rPr>
        <w:t>/Nurses</w:t>
      </w:r>
      <w:r w:rsidRPr="00351F56">
        <w:rPr>
          <w:rFonts w:ascii="Arial" w:hAnsi="Arial" w:cs="Arial"/>
          <w:snapToGrid w:val="0"/>
          <w:sz w:val="24"/>
          <w:szCs w:val="24"/>
        </w:rPr>
        <w:t xml:space="preserve"> or trained staf</w:t>
      </w:r>
      <w:r w:rsidRPr="004D2485">
        <w:rPr>
          <w:rFonts w:ascii="Arial" w:hAnsi="Arial" w:cs="Arial"/>
          <w:snapToGrid w:val="0"/>
          <w:sz w:val="24"/>
          <w:szCs w:val="24"/>
        </w:rPr>
        <w:t xml:space="preserve">f in education or care </w:t>
      </w:r>
      <w:r w:rsidR="00F469A8" w:rsidRPr="004D2485">
        <w:rPr>
          <w:rFonts w:ascii="Arial" w:hAnsi="Arial" w:cs="Arial"/>
          <w:snapToGrid w:val="0"/>
          <w:sz w:val="24"/>
          <w:szCs w:val="24"/>
        </w:rPr>
        <w:t>services.</w:t>
      </w:r>
    </w:p>
    <w:p w14:paraId="31C09092" w14:textId="77777777" w:rsidR="00927D58" w:rsidRDefault="00927D58" w:rsidP="00676623">
      <w:pPr>
        <w:tabs>
          <w:tab w:val="left" w:pos="-567"/>
          <w:tab w:val="left" w:pos="142"/>
          <w:tab w:val="right" w:pos="8505"/>
        </w:tabs>
        <w:ind w:left="-567" w:right="708"/>
        <w:jc w:val="both"/>
        <w:rPr>
          <w:rFonts w:ascii="Arial" w:hAnsi="Arial" w:cs="Arial"/>
          <w:snapToGrid w:val="0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D2717A" w:rsidRPr="00FC0C0D" w14:paraId="49D4E0CE" w14:textId="77777777" w:rsidTr="00D2717A">
        <w:trPr>
          <w:trHeight w:val="501"/>
        </w:trPr>
        <w:tc>
          <w:tcPr>
            <w:tcW w:w="10065" w:type="dxa"/>
            <w:shd w:val="clear" w:color="auto" w:fill="95B3D7"/>
          </w:tcPr>
          <w:p w14:paraId="43771106" w14:textId="77777777" w:rsidR="00D2717A" w:rsidRPr="00FC0C0D" w:rsidRDefault="00D2717A" w:rsidP="000C27A7">
            <w:pPr>
              <w:spacing w:before="60" w:after="60"/>
              <w:ind w:right="-30"/>
              <w:rPr>
                <w:rFonts w:ascii="Arial" w:hAnsi="Arial" w:cs="Arial"/>
                <w:color w:val="26262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62626"/>
                <w:sz w:val="24"/>
                <w:szCs w:val="24"/>
              </w:rPr>
              <w:t xml:space="preserve">HEALTH SUPPORT FORMS </w:t>
            </w:r>
          </w:p>
        </w:tc>
      </w:tr>
      <w:tr w:rsidR="00D2717A" w:rsidRPr="00FC0C0D" w14:paraId="2213EF39" w14:textId="77777777" w:rsidTr="00D2717A">
        <w:trPr>
          <w:trHeight w:val="2152"/>
        </w:trPr>
        <w:tc>
          <w:tcPr>
            <w:tcW w:w="10065" w:type="dxa"/>
            <w:shd w:val="clear" w:color="auto" w:fill="auto"/>
          </w:tcPr>
          <w:p w14:paraId="06C11F92" w14:textId="77777777" w:rsidR="000C27A7" w:rsidRDefault="000C27A7" w:rsidP="00B96FD0">
            <w:pPr>
              <w:numPr>
                <w:ilvl w:val="0"/>
                <w:numId w:val="39"/>
              </w:numPr>
              <w:spacing w:before="60" w:after="60"/>
              <w:ind w:right="-30"/>
              <w:jc w:val="both"/>
              <w:rPr>
                <w:rFonts w:ascii="Arial" w:hAnsi="Arial" w:cs="Arial"/>
                <w:color w:val="262626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4"/>
                <w:szCs w:val="24"/>
              </w:rPr>
              <w:t>All medications required to be administered during education or care must have a Medication Agreement (</w:t>
            </w:r>
            <w:r w:rsidR="00F80E0E">
              <w:rPr>
                <w:rFonts w:ascii="Arial" w:hAnsi="Arial" w:cs="Arial"/>
                <w:color w:val="262626"/>
                <w:sz w:val="24"/>
                <w:szCs w:val="24"/>
              </w:rPr>
              <w:t>excludes non-medicated topical creams and balms</w:t>
            </w:r>
            <w:r>
              <w:rPr>
                <w:rFonts w:ascii="Arial" w:hAnsi="Arial" w:cs="Arial"/>
                <w:color w:val="262626"/>
                <w:sz w:val="24"/>
                <w:szCs w:val="24"/>
              </w:rPr>
              <w:t>)</w:t>
            </w:r>
            <w:r w:rsidR="005004E2">
              <w:rPr>
                <w:rFonts w:ascii="Arial" w:hAnsi="Arial" w:cs="Arial"/>
                <w:color w:val="262626"/>
                <w:sz w:val="24"/>
                <w:szCs w:val="24"/>
              </w:rPr>
              <w:t>.</w:t>
            </w:r>
          </w:p>
          <w:p w14:paraId="39E4EA9F" w14:textId="7C0897B1" w:rsidR="000C27A7" w:rsidRDefault="000C27A7" w:rsidP="00B96FD0">
            <w:pPr>
              <w:numPr>
                <w:ilvl w:val="0"/>
                <w:numId w:val="39"/>
              </w:numPr>
              <w:spacing w:before="60" w:after="60"/>
              <w:ind w:right="-30"/>
              <w:jc w:val="both"/>
              <w:rPr>
                <w:rFonts w:ascii="Arial" w:hAnsi="Arial" w:cs="Arial"/>
                <w:color w:val="262626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4"/>
                <w:szCs w:val="24"/>
              </w:rPr>
              <w:t xml:space="preserve">All health </w:t>
            </w:r>
            <w:r w:rsidR="00077CB8">
              <w:rPr>
                <w:rFonts w:ascii="Arial" w:hAnsi="Arial" w:cs="Arial"/>
                <w:color w:val="262626"/>
                <w:sz w:val="24"/>
                <w:szCs w:val="24"/>
              </w:rPr>
              <w:t>care</w:t>
            </w:r>
            <w:r>
              <w:rPr>
                <w:rFonts w:ascii="Arial" w:hAnsi="Arial" w:cs="Arial"/>
                <w:color w:val="262626"/>
                <w:sz w:val="24"/>
                <w:szCs w:val="24"/>
              </w:rPr>
              <w:t xml:space="preserve"> forms (</w:t>
            </w:r>
            <w:r w:rsidR="00544770">
              <w:rPr>
                <w:rFonts w:ascii="Arial" w:hAnsi="Arial" w:cs="Arial"/>
                <w:color w:val="262626"/>
                <w:sz w:val="24"/>
                <w:szCs w:val="24"/>
              </w:rPr>
              <w:t>i.e.,</w:t>
            </w:r>
            <w:r w:rsidR="0050093B">
              <w:rPr>
                <w:rFonts w:ascii="Arial" w:hAnsi="Arial" w:cs="Arial"/>
                <w:color w:val="262626"/>
                <w:sz w:val="24"/>
                <w:szCs w:val="24"/>
              </w:rPr>
              <w:t xml:space="preserve"> seizure management plans</w:t>
            </w:r>
            <w:r>
              <w:rPr>
                <w:rFonts w:ascii="Arial" w:hAnsi="Arial" w:cs="Arial"/>
                <w:color w:val="262626"/>
                <w:sz w:val="24"/>
                <w:szCs w:val="24"/>
              </w:rPr>
              <w:t>, medication</w:t>
            </w:r>
            <w:r w:rsidR="00F835BE">
              <w:rPr>
                <w:rFonts w:ascii="Arial" w:hAnsi="Arial" w:cs="Arial"/>
                <w:color w:val="262626"/>
                <w:sz w:val="24"/>
                <w:szCs w:val="24"/>
              </w:rPr>
              <w:t xml:space="preserve"> agreements) must</w:t>
            </w:r>
            <w:r w:rsidR="00F279EC">
              <w:rPr>
                <w:rFonts w:ascii="Arial" w:hAnsi="Arial" w:cs="Arial"/>
                <w:color w:val="262626"/>
                <w:sz w:val="24"/>
                <w:szCs w:val="24"/>
              </w:rPr>
              <w:t xml:space="preserve"> be authorised by the parent or legal guardian</w:t>
            </w:r>
            <w:r w:rsidR="00F835BE">
              <w:rPr>
                <w:rFonts w:ascii="Arial" w:hAnsi="Arial" w:cs="Arial"/>
                <w:color w:val="262626"/>
                <w:sz w:val="24"/>
                <w:szCs w:val="24"/>
              </w:rPr>
              <w:t xml:space="preserve"> </w:t>
            </w:r>
            <w:r w:rsidR="00F279EC">
              <w:rPr>
                <w:rFonts w:ascii="Arial" w:hAnsi="Arial" w:cs="Arial"/>
                <w:color w:val="262626"/>
                <w:sz w:val="24"/>
                <w:szCs w:val="24"/>
              </w:rPr>
              <w:t xml:space="preserve">and agreed to by the health professional </w:t>
            </w:r>
            <w:r w:rsidR="00E47F1D">
              <w:rPr>
                <w:rFonts w:ascii="Arial" w:hAnsi="Arial" w:cs="Arial"/>
                <w:color w:val="262626"/>
                <w:sz w:val="24"/>
                <w:szCs w:val="24"/>
              </w:rPr>
              <w:t xml:space="preserve">where </w:t>
            </w:r>
            <w:r w:rsidR="00544770">
              <w:rPr>
                <w:rFonts w:ascii="Arial" w:hAnsi="Arial" w:cs="Arial"/>
                <w:color w:val="262626"/>
                <w:sz w:val="24"/>
                <w:szCs w:val="24"/>
              </w:rPr>
              <w:t>required</w:t>
            </w:r>
            <w:r w:rsidR="00E47F1D">
              <w:rPr>
                <w:rFonts w:ascii="Arial" w:hAnsi="Arial" w:cs="Arial"/>
                <w:color w:val="262626"/>
                <w:sz w:val="24"/>
                <w:szCs w:val="24"/>
              </w:rPr>
              <w:t xml:space="preserve"> </w:t>
            </w:r>
            <w:r w:rsidR="00F279EC">
              <w:rPr>
                <w:rFonts w:ascii="Arial" w:hAnsi="Arial" w:cs="Arial"/>
                <w:color w:val="262626"/>
                <w:sz w:val="24"/>
                <w:szCs w:val="24"/>
              </w:rPr>
              <w:t>as stated on the form.</w:t>
            </w:r>
          </w:p>
          <w:p w14:paraId="1E09B3A6" w14:textId="77777777" w:rsidR="000C27A7" w:rsidRDefault="00D2717A" w:rsidP="00B96FD0">
            <w:pPr>
              <w:numPr>
                <w:ilvl w:val="0"/>
                <w:numId w:val="39"/>
              </w:numPr>
              <w:spacing w:before="60" w:after="60"/>
              <w:ind w:right="-30"/>
              <w:jc w:val="both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C363F">
              <w:rPr>
                <w:rFonts w:ascii="Arial" w:hAnsi="Arial" w:cs="Arial"/>
                <w:color w:val="262626"/>
                <w:sz w:val="24"/>
                <w:szCs w:val="24"/>
              </w:rPr>
              <w:t xml:space="preserve">It is important that all </w:t>
            </w:r>
            <w:r>
              <w:rPr>
                <w:rFonts w:ascii="Arial" w:hAnsi="Arial" w:cs="Arial"/>
                <w:color w:val="262626"/>
                <w:sz w:val="24"/>
                <w:szCs w:val="24"/>
              </w:rPr>
              <w:t>the</w:t>
            </w:r>
            <w:r w:rsidRPr="00AC363F">
              <w:rPr>
                <w:rFonts w:ascii="Arial" w:hAnsi="Arial" w:cs="Arial"/>
                <w:color w:val="262626"/>
                <w:sz w:val="24"/>
                <w:szCs w:val="24"/>
              </w:rPr>
              <w:t xml:space="preserve"> health </w:t>
            </w:r>
            <w:r w:rsidR="00077CB8">
              <w:rPr>
                <w:rFonts w:ascii="Arial" w:hAnsi="Arial" w:cs="Arial"/>
                <w:color w:val="262626"/>
                <w:sz w:val="24"/>
                <w:szCs w:val="24"/>
              </w:rPr>
              <w:t>care</w:t>
            </w:r>
            <w:r w:rsidRPr="00AC363F">
              <w:rPr>
                <w:rFonts w:ascii="Arial" w:hAnsi="Arial" w:cs="Arial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62626"/>
                <w:sz w:val="24"/>
                <w:szCs w:val="24"/>
              </w:rPr>
              <w:t xml:space="preserve">forms </w:t>
            </w:r>
            <w:r w:rsidRPr="00AC363F">
              <w:rPr>
                <w:rFonts w:ascii="Arial" w:hAnsi="Arial" w:cs="Arial"/>
                <w:color w:val="262626"/>
                <w:sz w:val="24"/>
                <w:szCs w:val="24"/>
              </w:rPr>
              <w:t xml:space="preserve">contained in your </w:t>
            </w:r>
            <w:r>
              <w:rPr>
                <w:rFonts w:ascii="Arial" w:hAnsi="Arial" w:cs="Arial"/>
                <w:color w:val="262626"/>
                <w:sz w:val="24"/>
                <w:szCs w:val="24"/>
              </w:rPr>
              <w:t xml:space="preserve">child’s </w:t>
            </w:r>
            <w:r w:rsidRPr="00AC363F">
              <w:rPr>
                <w:rFonts w:ascii="Arial" w:hAnsi="Arial" w:cs="Arial"/>
                <w:color w:val="262626"/>
                <w:sz w:val="24"/>
                <w:szCs w:val="24"/>
              </w:rPr>
              <w:t>folder are up to date</w:t>
            </w:r>
            <w:r w:rsidR="000C27A7">
              <w:rPr>
                <w:rFonts w:ascii="Arial" w:hAnsi="Arial" w:cs="Arial"/>
                <w:color w:val="262626"/>
                <w:sz w:val="24"/>
                <w:szCs w:val="24"/>
              </w:rPr>
              <w:t xml:space="preserve">.  </w:t>
            </w:r>
          </w:p>
          <w:p w14:paraId="753DB1A1" w14:textId="77777777" w:rsidR="00D2717A" w:rsidRPr="00AC363F" w:rsidRDefault="000C27A7" w:rsidP="00B96FD0">
            <w:pPr>
              <w:numPr>
                <w:ilvl w:val="0"/>
                <w:numId w:val="39"/>
              </w:numPr>
              <w:spacing w:before="60" w:after="60"/>
              <w:ind w:right="-30"/>
              <w:jc w:val="both"/>
              <w:rPr>
                <w:rFonts w:ascii="Arial" w:hAnsi="Arial" w:cs="Arial"/>
                <w:color w:val="262626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4"/>
                <w:szCs w:val="24"/>
              </w:rPr>
              <w:t>Providing updated health support forms to the education or care service is a parent or legal guardian responsibility.</w:t>
            </w:r>
          </w:p>
          <w:p w14:paraId="5AD474E2" w14:textId="2D9FC8D6" w:rsidR="00D2717A" w:rsidRPr="00A3206A" w:rsidRDefault="00D2717A" w:rsidP="00B96FD0">
            <w:pPr>
              <w:numPr>
                <w:ilvl w:val="0"/>
                <w:numId w:val="39"/>
              </w:numPr>
              <w:spacing w:before="60" w:after="60"/>
              <w:ind w:right="-30"/>
              <w:jc w:val="both"/>
              <w:rPr>
                <w:rFonts w:ascii="Arial" w:hAnsi="Arial" w:cs="Arial"/>
                <w:color w:val="262626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4"/>
                <w:szCs w:val="24"/>
              </w:rPr>
              <w:t xml:space="preserve">Check the review dates and contact </w:t>
            </w:r>
            <w:r w:rsidR="000C27A7">
              <w:rPr>
                <w:rFonts w:ascii="Arial" w:hAnsi="Arial" w:cs="Arial"/>
                <w:color w:val="262626"/>
                <w:sz w:val="24"/>
                <w:szCs w:val="24"/>
              </w:rPr>
              <w:t>the doctor, nurse or other health professional</w:t>
            </w:r>
            <w:r>
              <w:rPr>
                <w:rFonts w:ascii="Arial" w:hAnsi="Arial" w:cs="Arial"/>
                <w:color w:val="262626"/>
                <w:sz w:val="24"/>
                <w:szCs w:val="24"/>
              </w:rPr>
              <w:t xml:space="preserve"> </w:t>
            </w:r>
            <w:r w:rsidR="0074706D">
              <w:rPr>
                <w:rFonts w:ascii="Arial" w:hAnsi="Arial" w:cs="Arial"/>
                <w:color w:val="262626"/>
                <w:sz w:val="24"/>
                <w:szCs w:val="24"/>
              </w:rPr>
              <w:t xml:space="preserve">who has written the plan </w:t>
            </w:r>
            <w:r w:rsidR="00F279EC">
              <w:rPr>
                <w:rFonts w:ascii="Arial" w:hAnsi="Arial" w:cs="Arial"/>
                <w:color w:val="262626"/>
                <w:sz w:val="24"/>
                <w:szCs w:val="24"/>
              </w:rPr>
              <w:t>prior to the review date</w:t>
            </w:r>
            <w:r w:rsidR="000C27A7">
              <w:rPr>
                <w:rFonts w:ascii="Arial" w:hAnsi="Arial" w:cs="Arial"/>
                <w:color w:val="262626"/>
                <w:sz w:val="24"/>
                <w:szCs w:val="24"/>
              </w:rPr>
              <w:t xml:space="preserve"> to arrange for an updated plan</w:t>
            </w:r>
            <w:r w:rsidR="005004E2">
              <w:rPr>
                <w:rFonts w:ascii="Arial" w:hAnsi="Arial" w:cs="Arial"/>
                <w:color w:val="262626"/>
                <w:sz w:val="24"/>
                <w:szCs w:val="24"/>
              </w:rPr>
              <w:t>.</w:t>
            </w:r>
            <w:r w:rsidR="00E47F1D">
              <w:rPr>
                <w:rFonts w:ascii="Arial" w:hAnsi="Arial" w:cs="Arial"/>
                <w:color w:val="262626"/>
                <w:sz w:val="24"/>
                <w:szCs w:val="24"/>
              </w:rPr>
              <w:t xml:space="preserve"> Please note the review date is not an expiry date. </w:t>
            </w:r>
          </w:p>
          <w:p w14:paraId="2394E4A2" w14:textId="425EBFF4" w:rsidR="00D2717A" w:rsidRPr="00DA6D3F" w:rsidRDefault="000C27A7" w:rsidP="00B96FD0">
            <w:pPr>
              <w:numPr>
                <w:ilvl w:val="0"/>
                <w:numId w:val="39"/>
              </w:numPr>
              <w:spacing w:before="60" w:after="60"/>
              <w:ind w:right="-30"/>
              <w:jc w:val="both"/>
              <w:rPr>
                <w:rFonts w:ascii="Arial" w:hAnsi="Arial" w:cs="Arial"/>
                <w:color w:val="262626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4"/>
                <w:szCs w:val="24"/>
              </w:rPr>
              <w:t>Advise education and care staff when a new or updated form has been included in the folder</w:t>
            </w:r>
            <w:r w:rsidR="005004E2">
              <w:rPr>
                <w:rFonts w:ascii="Arial" w:hAnsi="Arial" w:cs="Arial"/>
                <w:color w:val="262626"/>
                <w:sz w:val="24"/>
                <w:szCs w:val="24"/>
              </w:rPr>
              <w:t>.</w:t>
            </w:r>
            <w:r w:rsidR="0050093B">
              <w:rPr>
                <w:rFonts w:ascii="Arial" w:hAnsi="Arial" w:cs="Arial"/>
                <w:color w:val="262626"/>
                <w:sz w:val="24"/>
                <w:szCs w:val="24"/>
              </w:rPr>
              <w:t xml:space="preserve"> Ensure all superseded documents are removed. </w:t>
            </w:r>
          </w:p>
        </w:tc>
      </w:tr>
    </w:tbl>
    <w:p w14:paraId="71CD2569" w14:textId="77777777" w:rsidR="00927D58" w:rsidRDefault="00927D58" w:rsidP="00AC1BF1">
      <w:pPr>
        <w:tabs>
          <w:tab w:val="left" w:pos="-426"/>
          <w:tab w:val="left" w:pos="142"/>
          <w:tab w:val="right" w:pos="8505"/>
        </w:tabs>
        <w:ind w:left="-426" w:right="708"/>
        <w:jc w:val="both"/>
        <w:rPr>
          <w:rFonts w:ascii="Arial" w:hAnsi="Arial" w:cs="Arial"/>
          <w:snapToGrid w:val="0"/>
          <w:sz w:val="24"/>
          <w:szCs w:val="24"/>
          <w:lang w:val="en-AU"/>
        </w:rPr>
      </w:pPr>
    </w:p>
    <w:p w14:paraId="662126D3" w14:textId="77777777" w:rsidR="00927D58" w:rsidRDefault="00927D58">
      <w:pPr>
        <w:rPr>
          <w:rFonts w:ascii="Arial" w:hAnsi="Arial" w:cs="Arial"/>
          <w:snapToGrid w:val="0"/>
          <w:sz w:val="24"/>
          <w:szCs w:val="24"/>
          <w:lang w:val="en-AU"/>
        </w:rPr>
      </w:pPr>
      <w:r>
        <w:rPr>
          <w:rFonts w:ascii="Arial" w:hAnsi="Arial" w:cs="Arial"/>
          <w:snapToGrid w:val="0"/>
          <w:sz w:val="24"/>
          <w:szCs w:val="24"/>
          <w:lang w:val="en-AU"/>
        </w:rPr>
        <w:br w:type="page"/>
      </w:r>
    </w:p>
    <w:p w14:paraId="20DB6C42" w14:textId="77777777" w:rsidR="00AC1BF1" w:rsidRPr="008E6112" w:rsidRDefault="00AC1BF1" w:rsidP="00AC1BF1">
      <w:pPr>
        <w:tabs>
          <w:tab w:val="left" w:pos="-426"/>
          <w:tab w:val="left" w:pos="142"/>
          <w:tab w:val="right" w:pos="8505"/>
        </w:tabs>
        <w:ind w:left="-426" w:right="708"/>
        <w:jc w:val="both"/>
        <w:rPr>
          <w:rFonts w:ascii="Arial" w:hAnsi="Arial" w:cs="Arial"/>
          <w:snapToGrid w:val="0"/>
          <w:sz w:val="28"/>
          <w:szCs w:val="28"/>
        </w:rPr>
      </w:pPr>
      <w:r w:rsidRPr="008E6112">
        <w:rPr>
          <w:rFonts w:ascii="Arial" w:hAnsi="Arial" w:cs="Arial"/>
          <w:snapToGrid w:val="0"/>
          <w:sz w:val="28"/>
          <w:szCs w:val="28"/>
        </w:rPr>
        <w:lastRenderedPageBreak/>
        <w:t>To allow easy access to the information contained in this folder the following sections apply:</w:t>
      </w:r>
      <w:r w:rsidR="006E705B" w:rsidRPr="006E705B">
        <w:rPr>
          <w:rFonts w:ascii="Arial" w:hAnsi="Arial" w:cs="Arial"/>
          <w:noProof/>
          <w:snapToGrid w:val="0"/>
          <w:sz w:val="22"/>
          <w:szCs w:val="22"/>
          <w:lang w:val="en-AU" w:eastAsia="en-AU"/>
        </w:rPr>
        <w:t xml:space="preserve"> </w:t>
      </w:r>
    </w:p>
    <w:p w14:paraId="1CD4E044" w14:textId="77777777" w:rsidR="00D12789" w:rsidRPr="008E6112" w:rsidRDefault="00D12789" w:rsidP="00966EAB">
      <w:pPr>
        <w:tabs>
          <w:tab w:val="left" w:pos="-993"/>
          <w:tab w:val="left" w:pos="-709"/>
          <w:tab w:val="right" w:pos="8505"/>
        </w:tabs>
        <w:ind w:left="-426" w:right="708" w:hanging="141"/>
        <w:jc w:val="both"/>
        <w:rPr>
          <w:rFonts w:ascii="Arial" w:hAnsi="Arial" w:cs="Arial"/>
          <w:snapToGrid w:val="0"/>
          <w:sz w:val="18"/>
          <w:szCs w:val="18"/>
        </w:rPr>
      </w:pP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5670"/>
        <w:gridCol w:w="1276"/>
      </w:tblGrid>
      <w:tr w:rsidR="00717914" w14:paraId="6A8A48FC" w14:textId="77777777" w:rsidTr="00A3437E">
        <w:trPr>
          <w:trHeight w:hRule="exact" w:val="256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14:paraId="43CBE656" w14:textId="2141AEA0" w:rsidR="00717914" w:rsidRDefault="00717914" w:rsidP="00A93AFF">
            <w:pPr>
              <w:tabs>
                <w:tab w:val="left" w:pos="-426"/>
                <w:tab w:val="left" w:pos="142"/>
                <w:tab w:val="right" w:pos="8505"/>
              </w:tabs>
              <w:ind w:right="34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  <w:r w:rsidRPr="003C2363">
              <w:rPr>
                <w:rFonts w:ascii="Arial" w:hAnsi="Arial" w:cs="Arial"/>
                <w:b/>
                <w:snapToGrid w:val="0"/>
                <w:sz w:val="32"/>
                <w:szCs w:val="32"/>
              </w:rPr>
              <w:t>Emergency First Aid</w:t>
            </w:r>
            <w:r w:rsidR="00A3437E">
              <w:rPr>
                <w:rFonts w:ascii="Arial" w:hAnsi="Arial" w:cs="Arial"/>
                <w:b/>
                <w:snapToGrid w:val="0"/>
                <w:sz w:val="32"/>
                <w:szCs w:val="32"/>
              </w:rPr>
              <w:t xml:space="preserve"> </w:t>
            </w:r>
            <w:r w:rsidR="002C02BD">
              <w:rPr>
                <w:rFonts w:ascii="Arial" w:hAnsi="Arial" w:cs="Arial"/>
                <w:b/>
                <w:snapToGrid w:val="0"/>
                <w:sz w:val="32"/>
                <w:szCs w:val="32"/>
              </w:rPr>
              <w:t xml:space="preserve">Plans </w:t>
            </w:r>
            <w:r w:rsidR="00A3437E">
              <w:rPr>
                <w:rFonts w:ascii="Arial" w:hAnsi="Arial" w:cs="Arial"/>
                <w:b/>
                <w:snapToGrid w:val="0"/>
                <w:sz w:val="32"/>
                <w:szCs w:val="32"/>
              </w:rPr>
              <w:t xml:space="preserve"> </w:t>
            </w:r>
          </w:p>
          <w:p w14:paraId="5A0EC45C" w14:textId="77777777" w:rsidR="002C02BD" w:rsidRDefault="002C02BD" w:rsidP="00A3437E">
            <w:pPr>
              <w:tabs>
                <w:tab w:val="left" w:pos="-426"/>
                <w:tab w:val="left" w:pos="142"/>
                <w:tab w:val="left" w:pos="2444"/>
                <w:tab w:val="right" w:pos="8505"/>
              </w:tabs>
              <w:ind w:right="34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</w:p>
          <w:p w14:paraId="00505760" w14:textId="6FD50431" w:rsidR="00A3437E" w:rsidRDefault="00A3437E" w:rsidP="00A3437E">
            <w:pPr>
              <w:tabs>
                <w:tab w:val="left" w:pos="-426"/>
                <w:tab w:val="left" w:pos="142"/>
                <w:tab w:val="left" w:pos="2444"/>
                <w:tab w:val="right" w:pos="8505"/>
              </w:tabs>
              <w:ind w:right="34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snapToGrid w:val="0"/>
                <w:sz w:val="32"/>
                <w:szCs w:val="32"/>
              </w:rPr>
              <w:t>Seizure Management Plan</w:t>
            </w:r>
          </w:p>
          <w:p w14:paraId="2DAC64B3" w14:textId="77777777" w:rsidR="00A3437E" w:rsidRDefault="00A3437E" w:rsidP="00A93AFF">
            <w:pPr>
              <w:tabs>
                <w:tab w:val="left" w:pos="-426"/>
                <w:tab w:val="left" w:pos="142"/>
                <w:tab w:val="right" w:pos="8505"/>
              </w:tabs>
              <w:ind w:right="34"/>
              <w:rPr>
                <w:rFonts w:ascii="Arial" w:hAnsi="Arial" w:cs="Arial"/>
                <w:snapToGrid w:val="0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ABAB"/>
            <w:vAlign w:val="center"/>
          </w:tcPr>
          <w:p w14:paraId="499FF241" w14:textId="77777777" w:rsidR="00717914" w:rsidRPr="00DA408C" w:rsidRDefault="00717914" w:rsidP="00717914">
            <w:pPr>
              <w:pStyle w:val="ListParagraph"/>
              <w:numPr>
                <w:ilvl w:val="0"/>
                <w:numId w:val="44"/>
              </w:numPr>
              <w:tabs>
                <w:tab w:val="left" w:pos="-993"/>
                <w:tab w:val="left" w:pos="-709"/>
                <w:tab w:val="left" w:pos="317"/>
                <w:tab w:val="right" w:pos="8505"/>
              </w:tabs>
              <w:spacing w:before="120" w:after="120"/>
              <w:ind w:left="329" w:right="34" w:hanging="28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A408C">
              <w:rPr>
                <w:rFonts w:ascii="Arial" w:hAnsi="Arial" w:cs="Arial"/>
                <w:snapToGrid w:val="0"/>
                <w:sz w:val="22"/>
                <w:szCs w:val="22"/>
              </w:rPr>
              <w:t xml:space="preserve">Individual first aid plans </w:t>
            </w:r>
            <w:r w:rsidRPr="00DA408C">
              <w:rPr>
                <w:rFonts w:ascii="Arial" w:hAnsi="Arial" w:cs="Arial"/>
                <w:i/>
                <w:snapToGrid w:val="0"/>
                <w:sz w:val="22"/>
                <w:szCs w:val="22"/>
              </w:rPr>
              <w:t>(completed by treating health professional detailing emergency action where this differs from standard first aid response)</w:t>
            </w:r>
          </w:p>
          <w:p w14:paraId="71417D07" w14:textId="77777777" w:rsidR="00A3437E" w:rsidRDefault="00717914" w:rsidP="00A3437E">
            <w:pPr>
              <w:numPr>
                <w:ilvl w:val="0"/>
                <w:numId w:val="41"/>
              </w:numPr>
              <w:tabs>
                <w:tab w:val="left" w:pos="-993"/>
                <w:tab w:val="left" w:pos="-709"/>
                <w:tab w:val="right" w:pos="8505"/>
              </w:tabs>
              <w:spacing w:before="120" w:after="120"/>
              <w:ind w:right="34" w:hanging="2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A408C">
              <w:rPr>
                <w:rFonts w:ascii="Arial" w:hAnsi="Arial" w:cs="Arial"/>
                <w:snapToGrid w:val="0"/>
                <w:sz w:val="22"/>
                <w:szCs w:val="22"/>
              </w:rPr>
              <w:t>Standard First aid flowcharts</w:t>
            </w:r>
            <w:r w:rsidR="00A3437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4F88892F" w14:textId="77777777" w:rsidR="00A3437E" w:rsidRDefault="00A3437E" w:rsidP="00A3437E">
            <w:pPr>
              <w:numPr>
                <w:ilvl w:val="0"/>
                <w:numId w:val="41"/>
              </w:numPr>
              <w:tabs>
                <w:tab w:val="left" w:pos="-993"/>
                <w:tab w:val="left" w:pos="-709"/>
                <w:tab w:val="right" w:pos="8505"/>
              </w:tabs>
              <w:spacing w:before="120" w:after="120"/>
              <w:ind w:right="34" w:hanging="2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Seizure </w:t>
            </w:r>
            <w:r w:rsidRPr="00A93AFF">
              <w:rPr>
                <w:rFonts w:ascii="Arial" w:hAnsi="Arial" w:cs="Arial"/>
                <w:snapToGrid w:val="0"/>
                <w:sz w:val="22"/>
                <w:szCs w:val="22"/>
              </w:rPr>
              <w:t xml:space="preserve">management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plan </w:t>
            </w:r>
          </w:p>
          <w:p w14:paraId="676FE169" w14:textId="08B2D455" w:rsidR="00A3437E" w:rsidRDefault="00A3437E" w:rsidP="00A3437E">
            <w:pPr>
              <w:numPr>
                <w:ilvl w:val="0"/>
                <w:numId w:val="41"/>
              </w:numPr>
              <w:tabs>
                <w:tab w:val="left" w:pos="-993"/>
                <w:tab w:val="left" w:pos="-709"/>
                <w:tab w:val="right" w:pos="8505"/>
              </w:tabs>
              <w:spacing w:before="120" w:after="120"/>
              <w:ind w:right="34" w:hanging="2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Emergency Medication agreement</w:t>
            </w:r>
          </w:p>
          <w:p w14:paraId="41187880" w14:textId="55D0691C" w:rsidR="00717914" w:rsidRPr="00A3437E" w:rsidRDefault="00A3437E" w:rsidP="00A3437E">
            <w:pPr>
              <w:numPr>
                <w:ilvl w:val="0"/>
                <w:numId w:val="41"/>
              </w:numPr>
              <w:tabs>
                <w:tab w:val="left" w:pos="-993"/>
                <w:tab w:val="left" w:pos="-709"/>
                <w:tab w:val="right" w:pos="8505"/>
              </w:tabs>
              <w:spacing w:before="120" w:after="120"/>
              <w:ind w:right="34" w:hanging="26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Seizure observation log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9865" w14:textId="2E587141" w:rsidR="00717914" w:rsidRDefault="00A3437E" w:rsidP="004C4FCF">
            <w:pPr>
              <w:tabs>
                <w:tab w:val="left" w:pos="-426"/>
                <w:tab w:val="left" w:pos="142"/>
                <w:tab w:val="right" w:pos="8505"/>
              </w:tabs>
              <w:ind w:right="34"/>
              <w:rPr>
                <w:rFonts w:ascii="Arial" w:hAnsi="Arial" w:cs="Arial"/>
                <w:snapToGrid w:val="0"/>
                <w:sz w:val="36"/>
                <w:szCs w:val="36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 wp14:anchorId="3A308A42" wp14:editId="46CFD4C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5715</wp:posOffset>
                      </wp:positionV>
                      <wp:extent cx="857250" cy="1624965"/>
                      <wp:effectExtent l="0" t="0" r="0" b="0"/>
                      <wp:wrapNone/>
                      <wp:docPr id="12" name="Pentag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162496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2DF83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12" o:spid="_x0000_s1026" type="#_x0000_t15" style="position:absolute;margin-left:-5pt;margin-top:.45pt;width:67.5pt;height:127.9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" adj="10800" fillcolor="red" stroked="f" strokeweight="2pt"/>
                  </w:pict>
                </mc:Fallback>
              </mc:AlternateContent>
            </w:r>
            <w:r w:rsidRPr="00905771">
              <w:rPr>
                <w:rFonts w:ascii="Arial" w:hAnsi="Arial" w:cs="Arial"/>
                <w:noProof/>
                <w:snapToGrid w:val="0"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8B0014C" wp14:editId="2569BFED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581025</wp:posOffset>
                      </wp:positionV>
                      <wp:extent cx="352425" cy="1403985"/>
                      <wp:effectExtent l="0" t="0" r="0" b="63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FDFCB" w14:textId="1C7950AF" w:rsidR="00A3437E" w:rsidRDefault="00A3437E"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001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2pt;margin-top:45.75pt;width:27.75pt;height:110.5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" filled="f" stroked="f">
                      <v:textbox style="mso-fit-shape-to-text:t">
                        <w:txbxContent>
                          <w:p w14:paraId="3B3FDFCB" w14:textId="1C7950AF" w:rsidR="00A3437E" w:rsidRDefault="00A3437E"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3AFF" w14:paraId="5CD1958A" w14:textId="77777777" w:rsidTr="00CC2D38">
        <w:trPr>
          <w:trHeight w:hRule="exact" w:val="22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61ED3C5" w14:textId="77777777" w:rsidR="00A93AFF" w:rsidRDefault="00A93AFF" w:rsidP="008E6112">
            <w:pPr>
              <w:tabs>
                <w:tab w:val="left" w:pos="-426"/>
                <w:tab w:val="left" w:pos="142"/>
                <w:tab w:val="right" w:pos="8505"/>
              </w:tabs>
              <w:ind w:right="708"/>
              <w:jc w:val="both"/>
              <w:rPr>
                <w:rFonts w:ascii="Arial" w:hAnsi="Arial" w:cs="Arial"/>
                <w:snapToGrid w:val="0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7AF1FCE" w14:textId="77777777" w:rsidR="00A93AFF" w:rsidRDefault="00A93AFF" w:rsidP="008E6112">
            <w:pPr>
              <w:tabs>
                <w:tab w:val="left" w:pos="-426"/>
                <w:tab w:val="left" w:pos="142"/>
                <w:tab w:val="right" w:pos="8505"/>
              </w:tabs>
              <w:ind w:right="708"/>
              <w:jc w:val="both"/>
              <w:rPr>
                <w:rFonts w:ascii="Arial" w:hAnsi="Arial" w:cs="Arial"/>
                <w:snapToGrid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64099D" w14:textId="67B869E6" w:rsidR="00A93AFF" w:rsidRDefault="00A93AFF" w:rsidP="00DA408C">
            <w:pPr>
              <w:tabs>
                <w:tab w:val="left" w:pos="-426"/>
                <w:tab w:val="left" w:pos="142"/>
                <w:tab w:val="right" w:pos="8505"/>
              </w:tabs>
              <w:ind w:right="708"/>
              <w:rPr>
                <w:rFonts w:ascii="Arial" w:hAnsi="Arial" w:cs="Arial"/>
                <w:snapToGrid w:val="0"/>
                <w:sz w:val="36"/>
                <w:szCs w:val="36"/>
              </w:rPr>
            </w:pPr>
          </w:p>
        </w:tc>
      </w:tr>
      <w:tr w:rsidR="00DA408C" w14:paraId="149A7EEB" w14:textId="77777777" w:rsidTr="00CC2D38">
        <w:trPr>
          <w:trHeight w:hRule="exact" w:val="19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6F62B03D" w14:textId="77777777" w:rsidR="00DA408C" w:rsidRPr="003C2363" w:rsidRDefault="00077CB8" w:rsidP="00CC2D38">
            <w:pPr>
              <w:tabs>
                <w:tab w:val="left" w:pos="-993"/>
                <w:tab w:val="left" w:pos="-709"/>
                <w:tab w:val="right" w:pos="8505"/>
              </w:tabs>
              <w:spacing w:before="120" w:after="120"/>
              <w:ind w:right="34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snapToGrid w:val="0"/>
                <w:sz w:val="32"/>
                <w:szCs w:val="32"/>
              </w:rPr>
              <w:t>Health</w:t>
            </w:r>
            <w:r w:rsidR="00DA408C" w:rsidRPr="003C2363">
              <w:rPr>
                <w:rFonts w:ascii="Arial" w:hAnsi="Arial" w:cs="Arial"/>
                <w:b/>
                <w:snapToGrid w:val="0"/>
                <w:sz w:val="32"/>
                <w:szCs w:val="32"/>
              </w:rPr>
              <w:t xml:space="preserve"> Plans</w:t>
            </w:r>
          </w:p>
          <w:p w14:paraId="380FFD96" w14:textId="77777777" w:rsidR="00DA408C" w:rsidRPr="003C2363" w:rsidRDefault="00DA408C" w:rsidP="00CC2D38">
            <w:pPr>
              <w:tabs>
                <w:tab w:val="left" w:pos="-993"/>
                <w:tab w:val="left" w:pos="-709"/>
                <w:tab w:val="right" w:pos="8505"/>
              </w:tabs>
              <w:spacing w:after="120"/>
              <w:ind w:right="34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  <w:r w:rsidRPr="003C2363">
              <w:rPr>
                <w:rFonts w:ascii="Arial" w:hAnsi="Arial" w:cs="Arial"/>
                <w:b/>
                <w:snapToGrid w:val="0"/>
                <w:sz w:val="32"/>
                <w:szCs w:val="32"/>
              </w:rPr>
              <w:t>Level 3</w:t>
            </w:r>
          </w:p>
          <w:p w14:paraId="58802CD9" w14:textId="4FB0A7C8" w:rsidR="00DA408C" w:rsidRDefault="00DA408C" w:rsidP="00CC2D38">
            <w:pPr>
              <w:tabs>
                <w:tab w:val="left" w:pos="-426"/>
                <w:tab w:val="left" w:pos="142"/>
                <w:tab w:val="right" w:pos="8505"/>
              </w:tabs>
              <w:ind w:right="34"/>
              <w:rPr>
                <w:rFonts w:ascii="Arial" w:hAnsi="Arial" w:cs="Arial"/>
                <w:snapToGrid w:val="0"/>
                <w:sz w:val="36"/>
                <w:szCs w:val="36"/>
              </w:rPr>
            </w:pPr>
            <w:r w:rsidRPr="003C2363">
              <w:rPr>
                <w:rFonts w:ascii="Arial" w:hAnsi="Arial" w:cs="Arial"/>
                <w:snapToGrid w:val="0"/>
                <w:sz w:val="28"/>
                <w:szCs w:val="28"/>
              </w:rPr>
              <w:t>(</w:t>
            </w:r>
            <w:r>
              <w:rPr>
                <w:rFonts w:ascii="Arial" w:hAnsi="Arial" w:cs="Arial"/>
                <w:snapToGrid w:val="0"/>
                <w:sz w:val="28"/>
                <w:szCs w:val="28"/>
              </w:rPr>
              <w:t>AAP/</w:t>
            </w:r>
            <w:r w:rsidR="00E47F1D">
              <w:rPr>
                <w:rFonts w:ascii="Arial" w:hAnsi="Arial" w:cs="Arial"/>
                <w:snapToGrid w:val="0"/>
                <w:sz w:val="28"/>
                <w:szCs w:val="28"/>
              </w:rPr>
              <w:t>ENCOMPASS</w:t>
            </w:r>
            <w:r w:rsidRPr="003C2363">
              <w:rPr>
                <w:rFonts w:ascii="Arial" w:hAnsi="Arial" w:cs="Arial"/>
                <w:snapToGrid w:val="0"/>
                <w:sz w:val="28"/>
                <w:szCs w:val="28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455401" w14:textId="2C98B5CA" w:rsidR="00DA408C" w:rsidRDefault="00905771" w:rsidP="00DA408C">
            <w:pPr>
              <w:numPr>
                <w:ilvl w:val="0"/>
                <w:numId w:val="41"/>
              </w:numPr>
              <w:tabs>
                <w:tab w:val="left" w:pos="-993"/>
                <w:tab w:val="left" w:pos="-709"/>
                <w:tab w:val="left" w:pos="317"/>
                <w:tab w:val="right" w:pos="8505"/>
              </w:tabs>
              <w:spacing w:before="120" w:after="120"/>
              <w:ind w:left="317" w:hanging="283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</w:t>
            </w:r>
            <w:r w:rsidR="00DA408C">
              <w:rPr>
                <w:rFonts w:ascii="Arial" w:hAnsi="Arial" w:cs="Arial"/>
                <w:snapToGrid w:val="0"/>
                <w:sz w:val="22"/>
                <w:szCs w:val="22"/>
              </w:rPr>
              <w:t>evelo</w:t>
            </w:r>
            <w:r w:rsidR="00DA408C" w:rsidRPr="003C2363">
              <w:rPr>
                <w:rFonts w:ascii="Arial" w:hAnsi="Arial" w:cs="Arial"/>
                <w:snapToGrid w:val="0"/>
                <w:sz w:val="22"/>
                <w:szCs w:val="22"/>
              </w:rPr>
              <w:t xml:space="preserve">ped by WCH </w:t>
            </w:r>
            <w:r w:rsidR="00DA408C">
              <w:rPr>
                <w:rFonts w:ascii="Arial" w:hAnsi="Arial" w:cs="Arial"/>
                <w:snapToGrid w:val="0"/>
                <w:sz w:val="22"/>
                <w:szCs w:val="22"/>
              </w:rPr>
              <w:t xml:space="preserve">AAP/ </w:t>
            </w:r>
            <w:r w:rsidR="00A355B7">
              <w:rPr>
                <w:rFonts w:ascii="Arial" w:hAnsi="Arial" w:cs="Arial"/>
                <w:snapToGrid w:val="0"/>
                <w:sz w:val="22"/>
                <w:szCs w:val="22"/>
              </w:rPr>
              <w:t>ENCOMPASS</w:t>
            </w:r>
            <w:r w:rsidR="00DA408C" w:rsidRPr="003C2363">
              <w:rPr>
                <w:rFonts w:ascii="Arial" w:hAnsi="Arial" w:cs="Arial"/>
                <w:snapToGrid w:val="0"/>
                <w:sz w:val="22"/>
                <w:szCs w:val="22"/>
              </w:rPr>
              <w:t xml:space="preserve"> nurs</w:t>
            </w:r>
            <w:r w:rsidR="00A355B7">
              <w:rPr>
                <w:rFonts w:ascii="Arial" w:hAnsi="Arial" w:cs="Arial"/>
                <w:snapToGrid w:val="0"/>
                <w:sz w:val="22"/>
                <w:szCs w:val="22"/>
              </w:rPr>
              <w:t xml:space="preserve">es </w:t>
            </w:r>
            <w:r w:rsidR="00DA408C" w:rsidRPr="003C2363">
              <w:rPr>
                <w:rFonts w:ascii="Arial" w:hAnsi="Arial" w:cs="Arial"/>
                <w:snapToGrid w:val="0"/>
                <w:sz w:val="22"/>
                <w:szCs w:val="22"/>
              </w:rPr>
              <w:t xml:space="preserve">for implementation by staff who have been </w:t>
            </w:r>
            <w:r w:rsidR="00A355B7">
              <w:rPr>
                <w:rFonts w:ascii="Arial" w:hAnsi="Arial" w:cs="Arial"/>
                <w:snapToGrid w:val="0"/>
                <w:sz w:val="22"/>
                <w:szCs w:val="22"/>
              </w:rPr>
              <w:t xml:space="preserve">trained and </w:t>
            </w:r>
            <w:r w:rsidR="00DA408C" w:rsidRPr="003C2363">
              <w:rPr>
                <w:rFonts w:ascii="Arial" w:hAnsi="Arial" w:cs="Arial"/>
                <w:snapToGrid w:val="0"/>
                <w:sz w:val="22"/>
                <w:szCs w:val="22"/>
              </w:rPr>
              <w:t xml:space="preserve">delegated </w:t>
            </w:r>
            <w:r w:rsidR="00A355B7">
              <w:rPr>
                <w:rFonts w:ascii="Arial" w:hAnsi="Arial" w:cs="Arial"/>
                <w:snapToGrid w:val="0"/>
                <w:sz w:val="22"/>
                <w:szCs w:val="22"/>
              </w:rPr>
              <w:t xml:space="preserve">to the </w:t>
            </w:r>
            <w:r w:rsidR="0050093B">
              <w:rPr>
                <w:rFonts w:ascii="Arial" w:hAnsi="Arial" w:cs="Arial"/>
                <w:snapToGrid w:val="0"/>
                <w:sz w:val="22"/>
                <w:szCs w:val="22"/>
              </w:rPr>
              <w:t xml:space="preserve">child or young </w:t>
            </w:r>
            <w:proofErr w:type="gramStart"/>
            <w:r w:rsidR="0050093B">
              <w:rPr>
                <w:rFonts w:ascii="Arial" w:hAnsi="Arial" w:cs="Arial"/>
                <w:snapToGrid w:val="0"/>
                <w:sz w:val="22"/>
                <w:szCs w:val="22"/>
              </w:rPr>
              <w:t>person</w:t>
            </w:r>
            <w:proofErr w:type="gramEnd"/>
            <w:r w:rsidR="00A355B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26B475AB" w14:textId="77777777" w:rsidR="00DA408C" w:rsidRPr="00DA408C" w:rsidRDefault="00DA408C" w:rsidP="00DA408C">
            <w:pPr>
              <w:numPr>
                <w:ilvl w:val="0"/>
                <w:numId w:val="41"/>
              </w:numPr>
              <w:tabs>
                <w:tab w:val="left" w:pos="-993"/>
                <w:tab w:val="left" w:pos="-709"/>
                <w:tab w:val="left" w:pos="317"/>
                <w:tab w:val="right" w:pos="8505"/>
              </w:tabs>
              <w:spacing w:before="120" w:after="120"/>
              <w:ind w:left="317" w:hanging="283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A408C">
              <w:rPr>
                <w:rFonts w:ascii="Arial" w:hAnsi="Arial" w:cs="Arial"/>
                <w:snapToGrid w:val="0"/>
                <w:sz w:val="22"/>
                <w:szCs w:val="22"/>
              </w:rPr>
              <w:t>Staff using these plans may be Health Support Workers</w:t>
            </w:r>
            <w:r w:rsidR="00DA6A8F">
              <w:rPr>
                <w:rFonts w:ascii="Arial" w:hAnsi="Arial" w:cs="Arial"/>
                <w:snapToGrid w:val="0"/>
                <w:sz w:val="22"/>
                <w:szCs w:val="22"/>
              </w:rPr>
              <w:t>/Nurses</w:t>
            </w:r>
            <w:r w:rsidRPr="00DA408C">
              <w:rPr>
                <w:rFonts w:ascii="Arial" w:hAnsi="Arial" w:cs="Arial"/>
                <w:snapToGrid w:val="0"/>
                <w:sz w:val="22"/>
                <w:szCs w:val="22"/>
              </w:rPr>
              <w:t xml:space="preserve"> (AAP) or trained staff in education or care services incl. family day care and respite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2E9A6" w14:textId="743329B6" w:rsidR="00DA408C" w:rsidRDefault="00A355B7" w:rsidP="00DA408C">
            <w:pPr>
              <w:tabs>
                <w:tab w:val="left" w:pos="-426"/>
                <w:tab w:val="left" w:pos="142"/>
                <w:tab w:val="right" w:pos="8505"/>
              </w:tabs>
              <w:ind w:right="34"/>
              <w:rPr>
                <w:rFonts w:ascii="Arial" w:hAnsi="Arial" w:cs="Arial"/>
                <w:snapToGrid w:val="0"/>
                <w:sz w:val="36"/>
                <w:szCs w:val="36"/>
              </w:rPr>
            </w:pPr>
            <w:r w:rsidRPr="00905771">
              <w:rPr>
                <w:rFonts w:ascii="Arial" w:hAnsi="Arial" w:cs="Arial"/>
                <w:noProof/>
                <w:snapToGrid w:val="0"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E1C34F" wp14:editId="1B0CDEA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356870</wp:posOffset>
                      </wp:positionV>
                      <wp:extent cx="352425" cy="1403985"/>
                      <wp:effectExtent l="0" t="0" r="0" b="635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A08EC8" w14:textId="77777777" w:rsidR="006E705B" w:rsidRDefault="006E705B" w:rsidP="006E705B"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1C34F" id="_x0000_s1027" type="#_x0000_t202" style="position:absolute;margin-left:3.65pt;margin-top:28.1pt;width:27.75pt;height:11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" filled="f" stroked="f">
                      <v:textbox style="mso-fit-shape-to-text:t">
                        <w:txbxContent>
                          <w:p w14:paraId="74A08EC8" w14:textId="77777777" w:rsidR="006E705B" w:rsidRDefault="006E705B" w:rsidP="006E705B"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BDD64BB" wp14:editId="6867A82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-13970</wp:posOffset>
                      </wp:positionV>
                      <wp:extent cx="857250" cy="1266825"/>
                      <wp:effectExtent l="0" t="0" r="0" b="9525"/>
                      <wp:wrapNone/>
                      <wp:docPr id="13" name="Pentago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12668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8D414" id="Pentagon 13" o:spid="_x0000_s1026" type="#_x0000_t15" style="position:absolute;margin-left:-5.15pt;margin-top:-1.1pt;width:67.5pt;height:9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" adj="10800" fillcolor="#7f7f7f [1612]" stroked="f" strokeweight="2pt"/>
                  </w:pict>
                </mc:Fallback>
              </mc:AlternateContent>
            </w:r>
            <w:r w:rsidR="00DA408C">
              <w:rPr>
                <w:rFonts w:ascii="Arial" w:hAnsi="Arial" w:cs="Arial"/>
                <w:b/>
                <w:snapToGrid w:val="0"/>
                <w:sz w:val="48"/>
                <w:szCs w:val="48"/>
              </w:rPr>
              <w:t>2</w:t>
            </w:r>
          </w:p>
        </w:tc>
      </w:tr>
      <w:tr w:rsidR="00A93AFF" w14:paraId="7B74E38F" w14:textId="77777777" w:rsidTr="00CC2D38">
        <w:trPr>
          <w:trHeight w:hRule="exact" w:val="22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603A95C" w14:textId="77777777" w:rsidR="00A93AFF" w:rsidRDefault="00A93AFF" w:rsidP="008E6112">
            <w:pPr>
              <w:tabs>
                <w:tab w:val="left" w:pos="-426"/>
                <w:tab w:val="left" w:pos="142"/>
                <w:tab w:val="right" w:pos="8505"/>
              </w:tabs>
              <w:ind w:right="708"/>
              <w:jc w:val="both"/>
              <w:rPr>
                <w:rFonts w:ascii="Arial" w:hAnsi="Arial" w:cs="Arial"/>
                <w:snapToGrid w:val="0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584D36F" w14:textId="77777777" w:rsidR="00A93AFF" w:rsidRDefault="00A93AFF" w:rsidP="008E6112">
            <w:pPr>
              <w:tabs>
                <w:tab w:val="left" w:pos="-426"/>
                <w:tab w:val="left" w:pos="142"/>
                <w:tab w:val="right" w:pos="8505"/>
              </w:tabs>
              <w:ind w:right="708"/>
              <w:jc w:val="both"/>
              <w:rPr>
                <w:rFonts w:ascii="Arial" w:hAnsi="Arial" w:cs="Arial"/>
                <w:snapToGrid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B03F2F" w14:textId="77777777" w:rsidR="00A93AFF" w:rsidRDefault="00CC2D38" w:rsidP="00DA408C">
            <w:pPr>
              <w:tabs>
                <w:tab w:val="left" w:pos="-426"/>
                <w:tab w:val="left" w:pos="142"/>
                <w:tab w:val="right" w:pos="8505"/>
              </w:tabs>
              <w:ind w:right="708"/>
              <w:rPr>
                <w:rFonts w:ascii="Arial" w:hAnsi="Arial" w:cs="Arial"/>
                <w:snapToGrid w:val="0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F4107F" wp14:editId="6B90338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133350</wp:posOffset>
                      </wp:positionV>
                      <wp:extent cx="857250" cy="1266825"/>
                      <wp:effectExtent l="0" t="0" r="0" b="9525"/>
                      <wp:wrapNone/>
                      <wp:docPr id="19" name="Pentago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12668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E45B51" w14:textId="16159AB0" w:rsidR="00393BAE" w:rsidRPr="00393BAE" w:rsidRDefault="00393BAE" w:rsidP="00393BA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393BAE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F4107F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19" o:spid="_x0000_s1028" type="#_x0000_t15" style="position:absolute;margin-left:-5pt;margin-top:10.5pt;width:67.5pt;height:9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" adj="10800" fillcolor="#7f7f7f" stroked="f" strokeweight="2pt">
                      <v:textbox>
                        <w:txbxContent>
                          <w:p w14:paraId="78E45B51" w14:textId="16159AB0" w:rsidR="00393BAE" w:rsidRPr="00393BAE" w:rsidRDefault="00393BAE" w:rsidP="00393BA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93BA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408C" w14:paraId="60C75E54" w14:textId="77777777" w:rsidTr="00A355B7">
        <w:trPr>
          <w:trHeight w:hRule="exact" w:val="196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4E4ADDF5" w14:textId="77777777" w:rsidR="00DA408C" w:rsidRDefault="00DA408C" w:rsidP="00CC2D38">
            <w:pPr>
              <w:tabs>
                <w:tab w:val="left" w:pos="-426"/>
                <w:tab w:val="left" w:pos="142"/>
                <w:tab w:val="left" w:pos="2444"/>
                <w:tab w:val="right" w:pos="8505"/>
              </w:tabs>
              <w:ind w:right="34"/>
              <w:rPr>
                <w:rFonts w:ascii="Arial" w:hAnsi="Arial" w:cs="Arial"/>
                <w:snapToGrid w:val="0"/>
                <w:sz w:val="36"/>
                <w:szCs w:val="36"/>
              </w:rPr>
            </w:pPr>
            <w:r w:rsidRPr="003C2363">
              <w:rPr>
                <w:rFonts w:ascii="Arial" w:hAnsi="Arial" w:cs="Arial"/>
                <w:b/>
                <w:snapToGrid w:val="0"/>
                <w:sz w:val="32"/>
                <w:szCs w:val="32"/>
              </w:rPr>
              <w:t>Medication Agreements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31E755" w14:textId="120BEBBF" w:rsidR="00DA408C" w:rsidRPr="003C2363" w:rsidRDefault="00DA408C" w:rsidP="00CC2D38">
            <w:pPr>
              <w:numPr>
                <w:ilvl w:val="0"/>
                <w:numId w:val="41"/>
              </w:numPr>
              <w:tabs>
                <w:tab w:val="left" w:pos="-993"/>
                <w:tab w:val="left" w:pos="-709"/>
                <w:tab w:val="left" w:pos="317"/>
                <w:tab w:val="right" w:pos="8505"/>
              </w:tabs>
              <w:spacing w:before="120" w:after="120"/>
              <w:ind w:left="318" w:hanging="284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C</w:t>
            </w:r>
            <w:r w:rsidRPr="003C2363">
              <w:rPr>
                <w:rFonts w:ascii="Arial" w:hAnsi="Arial" w:cs="Arial"/>
                <w:snapToGrid w:val="0"/>
                <w:sz w:val="22"/>
                <w:szCs w:val="22"/>
              </w:rPr>
              <w:t xml:space="preserve">ompleted by </w:t>
            </w:r>
            <w:r w:rsidR="00F80E0E">
              <w:rPr>
                <w:rFonts w:ascii="Arial" w:hAnsi="Arial" w:cs="Arial"/>
                <w:snapToGrid w:val="0"/>
                <w:sz w:val="22"/>
                <w:szCs w:val="22"/>
              </w:rPr>
              <w:t>a</w:t>
            </w:r>
            <w:r w:rsidRPr="003C2363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A355B7">
              <w:rPr>
                <w:rFonts w:ascii="Arial" w:hAnsi="Arial" w:cs="Arial"/>
                <w:snapToGrid w:val="0"/>
                <w:sz w:val="22"/>
                <w:szCs w:val="22"/>
              </w:rPr>
              <w:t xml:space="preserve">parent or </w:t>
            </w:r>
            <w:r w:rsidRPr="003C2363">
              <w:rPr>
                <w:rFonts w:ascii="Arial" w:hAnsi="Arial" w:cs="Arial"/>
                <w:snapToGrid w:val="0"/>
                <w:sz w:val="22"/>
                <w:szCs w:val="22"/>
              </w:rPr>
              <w:t xml:space="preserve">health professional </w:t>
            </w:r>
            <w:r w:rsidR="00F80E0E">
              <w:rPr>
                <w:rFonts w:ascii="Arial" w:hAnsi="Arial" w:cs="Arial"/>
                <w:snapToGrid w:val="0"/>
                <w:sz w:val="22"/>
                <w:szCs w:val="22"/>
              </w:rPr>
              <w:t xml:space="preserve">for medication administration in education and care </w:t>
            </w:r>
            <w:proofErr w:type="gramStart"/>
            <w:r w:rsidR="00F80E0E">
              <w:rPr>
                <w:rFonts w:ascii="Arial" w:hAnsi="Arial" w:cs="Arial"/>
                <w:snapToGrid w:val="0"/>
                <w:sz w:val="22"/>
                <w:szCs w:val="22"/>
              </w:rPr>
              <w:t>se</w:t>
            </w:r>
            <w:r w:rsidR="00544770">
              <w:rPr>
                <w:rFonts w:ascii="Arial" w:hAnsi="Arial" w:cs="Arial"/>
                <w:snapToGrid w:val="0"/>
                <w:sz w:val="22"/>
                <w:szCs w:val="22"/>
              </w:rPr>
              <w:t>ttings</w:t>
            </w:r>
            <w:proofErr w:type="gramEnd"/>
          </w:p>
          <w:p w14:paraId="7A846DDC" w14:textId="77777777" w:rsidR="00DA408C" w:rsidRDefault="00DA408C" w:rsidP="00CC2D38">
            <w:pPr>
              <w:numPr>
                <w:ilvl w:val="0"/>
                <w:numId w:val="41"/>
              </w:numPr>
              <w:tabs>
                <w:tab w:val="left" w:pos="-993"/>
                <w:tab w:val="left" w:pos="-709"/>
                <w:tab w:val="left" w:pos="317"/>
                <w:tab w:val="right" w:pos="8505"/>
              </w:tabs>
              <w:spacing w:after="120"/>
              <w:ind w:left="317" w:hanging="28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C2363">
              <w:rPr>
                <w:rFonts w:ascii="Arial" w:hAnsi="Arial" w:cs="Arial"/>
                <w:snapToGrid w:val="0"/>
                <w:sz w:val="22"/>
                <w:szCs w:val="22"/>
              </w:rPr>
              <w:t>Includes short and long term medications</w:t>
            </w:r>
          </w:p>
          <w:p w14:paraId="457783C9" w14:textId="77777777" w:rsidR="00DA408C" w:rsidRPr="00DA408C" w:rsidRDefault="00DA408C" w:rsidP="00CC2D38">
            <w:pPr>
              <w:numPr>
                <w:ilvl w:val="0"/>
                <w:numId w:val="41"/>
              </w:numPr>
              <w:tabs>
                <w:tab w:val="left" w:pos="-993"/>
                <w:tab w:val="left" w:pos="-709"/>
                <w:tab w:val="left" w:pos="317"/>
                <w:tab w:val="right" w:pos="8505"/>
              </w:tabs>
              <w:spacing w:after="120"/>
              <w:ind w:left="317" w:hanging="28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A408C">
              <w:rPr>
                <w:rFonts w:ascii="Arial" w:hAnsi="Arial" w:cs="Arial"/>
                <w:snapToGrid w:val="0"/>
                <w:sz w:val="22"/>
                <w:szCs w:val="22"/>
              </w:rPr>
              <w:t>Medication Agreements linked with specific care plans are filed with that care plan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7A165" w14:textId="77777777" w:rsidR="00DA408C" w:rsidRDefault="006E705B" w:rsidP="004C4FCF">
            <w:pPr>
              <w:tabs>
                <w:tab w:val="left" w:pos="-426"/>
                <w:tab w:val="left" w:pos="142"/>
                <w:tab w:val="right" w:pos="8505"/>
              </w:tabs>
              <w:ind w:right="34"/>
              <w:rPr>
                <w:rFonts w:ascii="Arial" w:hAnsi="Arial" w:cs="Arial"/>
                <w:snapToGrid w:val="0"/>
                <w:sz w:val="36"/>
                <w:szCs w:val="36"/>
              </w:rPr>
            </w:pPr>
            <w:r w:rsidRPr="00905771">
              <w:rPr>
                <w:rFonts w:ascii="Arial" w:hAnsi="Arial" w:cs="Arial"/>
                <w:noProof/>
                <w:snapToGrid w:val="0"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F9E85F" wp14:editId="6C54782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-116840</wp:posOffset>
                      </wp:positionV>
                      <wp:extent cx="352425" cy="1403985"/>
                      <wp:effectExtent l="0" t="0" r="0" b="635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2B183" w14:textId="77777777" w:rsidR="006E705B" w:rsidRDefault="006E705B" w:rsidP="006E705B"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9E85F" id="_x0000_s1029" type="#_x0000_t202" style="position:absolute;margin-left:6.55pt;margin-top:-9.2pt;width:27.75pt;height:11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" filled="f" stroked="f">
                      <v:textbox style="mso-fit-shape-to-text:t">
                        <w:txbxContent>
                          <w:p w14:paraId="65F2B183" w14:textId="77777777" w:rsidR="006E705B" w:rsidRDefault="006E705B" w:rsidP="006E705B"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3AFF" w14:paraId="3402DBC9" w14:textId="77777777" w:rsidTr="00CC2D38">
        <w:trPr>
          <w:trHeight w:hRule="exact" w:val="22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AB706" w14:textId="77777777" w:rsidR="00A93AFF" w:rsidRDefault="00A93AFF" w:rsidP="00CC2D38">
            <w:pPr>
              <w:tabs>
                <w:tab w:val="left" w:pos="-426"/>
                <w:tab w:val="left" w:pos="142"/>
                <w:tab w:val="left" w:pos="2444"/>
                <w:tab w:val="right" w:pos="8505"/>
              </w:tabs>
              <w:ind w:right="34"/>
              <w:rPr>
                <w:rFonts w:ascii="Arial" w:hAnsi="Arial" w:cs="Arial"/>
                <w:snapToGrid w:val="0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C3A59" w14:textId="77777777" w:rsidR="00A93AFF" w:rsidRDefault="00A93AFF" w:rsidP="00CC2D38">
            <w:pPr>
              <w:tabs>
                <w:tab w:val="left" w:pos="-426"/>
                <w:tab w:val="left" w:pos="142"/>
                <w:tab w:val="right" w:pos="8505"/>
              </w:tabs>
              <w:ind w:right="708"/>
              <w:rPr>
                <w:rFonts w:ascii="Arial" w:hAnsi="Arial" w:cs="Arial"/>
                <w:snapToGrid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E721A6" w14:textId="11A16D58" w:rsidR="00A93AFF" w:rsidRDefault="00A93AFF" w:rsidP="00DA408C">
            <w:pPr>
              <w:tabs>
                <w:tab w:val="left" w:pos="-426"/>
                <w:tab w:val="left" w:pos="142"/>
                <w:tab w:val="right" w:pos="8505"/>
              </w:tabs>
              <w:ind w:right="708"/>
              <w:rPr>
                <w:rFonts w:ascii="Arial" w:hAnsi="Arial" w:cs="Arial"/>
                <w:snapToGrid w:val="0"/>
                <w:sz w:val="36"/>
                <w:szCs w:val="36"/>
              </w:rPr>
            </w:pPr>
          </w:p>
        </w:tc>
      </w:tr>
      <w:tr w:rsidR="00A93AFF" w14:paraId="2BDC9AC0" w14:textId="77777777" w:rsidTr="00CC2D38">
        <w:trPr>
          <w:trHeight w:hRule="exact" w:val="22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C440D" w14:textId="77777777" w:rsidR="00A93AFF" w:rsidRDefault="00A93AFF" w:rsidP="00CC2D38">
            <w:pPr>
              <w:tabs>
                <w:tab w:val="left" w:pos="-426"/>
                <w:tab w:val="left" w:pos="142"/>
                <w:tab w:val="left" w:pos="2444"/>
                <w:tab w:val="right" w:pos="8505"/>
              </w:tabs>
              <w:ind w:right="34"/>
              <w:rPr>
                <w:rFonts w:ascii="Arial" w:hAnsi="Arial" w:cs="Arial"/>
                <w:snapToGrid w:val="0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B7D44" w14:textId="77777777" w:rsidR="00A93AFF" w:rsidRDefault="00A93AFF" w:rsidP="00CC2D38">
            <w:pPr>
              <w:tabs>
                <w:tab w:val="left" w:pos="-426"/>
                <w:tab w:val="left" w:pos="142"/>
                <w:tab w:val="right" w:pos="8505"/>
              </w:tabs>
              <w:ind w:right="708"/>
              <w:rPr>
                <w:rFonts w:ascii="Arial" w:hAnsi="Arial" w:cs="Arial"/>
                <w:snapToGrid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916BAC" w14:textId="77777777" w:rsidR="00A93AFF" w:rsidRDefault="00A93AFF" w:rsidP="00DA408C">
            <w:pPr>
              <w:tabs>
                <w:tab w:val="left" w:pos="-426"/>
                <w:tab w:val="left" w:pos="142"/>
                <w:tab w:val="right" w:pos="8505"/>
              </w:tabs>
              <w:ind w:right="708"/>
              <w:rPr>
                <w:rFonts w:ascii="Arial" w:hAnsi="Arial" w:cs="Arial"/>
                <w:snapToGrid w:val="0"/>
                <w:sz w:val="36"/>
                <w:szCs w:val="36"/>
              </w:rPr>
            </w:pPr>
          </w:p>
        </w:tc>
      </w:tr>
      <w:tr w:rsidR="00DA408C" w14:paraId="2604A29B" w14:textId="77777777" w:rsidTr="00E47F1D">
        <w:trPr>
          <w:trHeight w:hRule="exact" w:val="175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49297591" w14:textId="77777777" w:rsidR="005D364C" w:rsidRPr="003C2363" w:rsidRDefault="005D364C" w:rsidP="005D364C">
            <w:pPr>
              <w:tabs>
                <w:tab w:val="left" w:pos="-993"/>
                <w:tab w:val="left" w:pos="-709"/>
                <w:tab w:val="right" w:pos="8505"/>
              </w:tabs>
              <w:spacing w:before="120" w:after="120"/>
              <w:ind w:right="34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snapToGrid w:val="0"/>
                <w:sz w:val="32"/>
                <w:szCs w:val="32"/>
              </w:rPr>
              <w:t>Physical Health and Personal Care</w:t>
            </w:r>
            <w:r w:rsidRPr="003C2363">
              <w:rPr>
                <w:rFonts w:ascii="Arial" w:hAnsi="Arial" w:cs="Arial"/>
                <w:b/>
                <w:snapToGrid w:val="0"/>
                <w:sz w:val="32"/>
                <w:szCs w:val="32"/>
              </w:rPr>
              <w:t xml:space="preserve"> Plans</w:t>
            </w:r>
          </w:p>
          <w:p w14:paraId="56900FE5" w14:textId="77777777" w:rsidR="005D364C" w:rsidRDefault="005D364C" w:rsidP="005D364C">
            <w:pPr>
              <w:tabs>
                <w:tab w:val="left" w:pos="-426"/>
                <w:tab w:val="left" w:pos="142"/>
                <w:tab w:val="left" w:pos="2444"/>
                <w:tab w:val="right" w:pos="8505"/>
              </w:tabs>
              <w:ind w:right="34"/>
              <w:rPr>
                <w:rFonts w:ascii="Arial" w:hAnsi="Arial" w:cs="Arial"/>
                <w:snapToGrid w:val="0"/>
                <w:sz w:val="36"/>
                <w:szCs w:val="36"/>
              </w:rPr>
            </w:pPr>
            <w:r w:rsidRPr="003C2363">
              <w:rPr>
                <w:rFonts w:ascii="Arial" w:hAnsi="Arial" w:cs="Arial"/>
                <w:b/>
                <w:snapToGrid w:val="0"/>
                <w:sz w:val="32"/>
                <w:szCs w:val="32"/>
              </w:rPr>
              <w:t>Level 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BEA452" w14:textId="69707628" w:rsidR="005D364C" w:rsidRDefault="005D364C" w:rsidP="005D364C">
            <w:pPr>
              <w:numPr>
                <w:ilvl w:val="0"/>
                <w:numId w:val="41"/>
              </w:numPr>
              <w:tabs>
                <w:tab w:val="left" w:pos="-993"/>
                <w:tab w:val="left" w:pos="-709"/>
                <w:tab w:val="left" w:pos="317"/>
                <w:tab w:val="right" w:pos="8505"/>
              </w:tabs>
              <w:spacing w:before="240" w:after="120"/>
              <w:ind w:left="318" w:hanging="284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C2363">
              <w:rPr>
                <w:rFonts w:ascii="Arial" w:hAnsi="Arial" w:cs="Arial"/>
                <w:snapToGrid w:val="0"/>
                <w:sz w:val="22"/>
                <w:szCs w:val="22"/>
              </w:rPr>
              <w:t xml:space="preserve">Provided by a </w:t>
            </w:r>
            <w:r w:rsidR="00F469A8" w:rsidRPr="003C2363">
              <w:rPr>
                <w:rFonts w:ascii="Arial" w:hAnsi="Arial" w:cs="Arial"/>
                <w:snapToGrid w:val="0"/>
                <w:sz w:val="22"/>
                <w:szCs w:val="22"/>
              </w:rPr>
              <w:t>treating health professional</w:t>
            </w:r>
            <w:r w:rsidRPr="003C2363">
              <w:rPr>
                <w:rFonts w:ascii="Arial" w:hAnsi="Arial" w:cs="Arial"/>
                <w:snapToGrid w:val="0"/>
                <w:sz w:val="22"/>
                <w:szCs w:val="22"/>
              </w:rPr>
              <w:t xml:space="preserve"> for implementation by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education and care </w:t>
            </w:r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</w:rPr>
              <w:t>staff</w:t>
            </w:r>
            <w:proofErr w:type="gram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  <w:p w14:paraId="7FB2DFB6" w14:textId="697DF3CE" w:rsidR="00DA408C" w:rsidRPr="00DA408C" w:rsidRDefault="005D364C" w:rsidP="005D364C">
            <w:pPr>
              <w:numPr>
                <w:ilvl w:val="0"/>
                <w:numId w:val="41"/>
              </w:numPr>
              <w:tabs>
                <w:tab w:val="left" w:pos="-993"/>
                <w:tab w:val="left" w:pos="-709"/>
                <w:tab w:val="right" w:pos="8505"/>
              </w:tabs>
              <w:spacing w:before="120" w:after="120"/>
              <w:ind w:right="34" w:hanging="26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A408C">
              <w:rPr>
                <w:rFonts w:ascii="Arial" w:hAnsi="Arial" w:cs="Arial"/>
                <w:snapToGrid w:val="0"/>
                <w:sz w:val="22"/>
                <w:szCs w:val="22"/>
              </w:rPr>
              <w:t xml:space="preserve">Examples include asthma,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diabetes</w:t>
            </w:r>
            <w:r w:rsidR="00A355B7">
              <w:rPr>
                <w:rFonts w:ascii="Arial" w:hAnsi="Arial" w:cs="Arial"/>
                <w:snapToGrid w:val="0"/>
                <w:sz w:val="22"/>
                <w:szCs w:val="22"/>
              </w:rPr>
              <w:t xml:space="preserve"> management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, continence, transfer and positioning, oral eating and drinking</w:t>
            </w:r>
            <w:r w:rsidR="00A355B7">
              <w:rPr>
                <w:rFonts w:ascii="Arial" w:hAnsi="Arial" w:cs="Arial"/>
                <w:snapToGrid w:val="0"/>
                <w:sz w:val="22"/>
                <w:szCs w:val="22"/>
              </w:rPr>
              <w:t>, anaphylaxis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D4820" w14:textId="54B943E4" w:rsidR="00DA408C" w:rsidRDefault="00A355B7" w:rsidP="004C4FCF">
            <w:pPr>
              <w:tabs>
                <w:tab w:val="left" w:pos="-426"/>
                <w:tab w:val="left" w:pos="142"/>
                <w:tab w:val="right" w:pos="8505"/>
              </w:tabs>
              <w:ind w:right="34"/>
              <w:rPr>
                <w:rFonts w:ascii="Arial" w:hAnsi="Arial" w:cs="Arial"/>
                <w:snapToGrid w:val="0"/>
                <w:sz w:val="36"/>
                <w:szCs w:val="36"/>
              </w:rPr>
            </w:pPr>
            <w:r w:rsidRPr="00905771">
              <w:rPr>
                <w:rFonts w:ascii="Arial" w:hAnsi="Arial" w:cs="Arial"/>
                <w:noProof/>
                <w:snapToGrid w:val="0"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8ADF9A" wp14:editId="3D1CB00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329565</wp:posOffset>
                      </wp:positionV>
                      <wp:extent cx="352425" cy="1403985"/>
                      <wp:effectExtent l="0" t="0" r="0" b="635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C8CF5" w14:textId="02E2B349" w:rsidR="006E705B" w:rsidRDefault="00A3437E" w:rsidP="006E705B"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ADF9A" id="_x0000_s1030" type="#_x0000_t202" style="position:absolute;margin-left:3.5pt;margin-top:25.95pt;width:27.75pt;height:1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" filled="f" stroked="f">
                      <v:textbox style="mso-fit-shape-to-text:t">
                        <w:txbxContent>
                          <w:p w14:paraId="30FC8CF5" w14:textId="02E2B349" w:rsidR="006E705B" w:rsidRDefault="00A3437E" w:rsidP="006E705B"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425E8C5" wp14:editId="48A444CE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-9525</wp:posOffset>
                      </wp:positionV>
                      <wp:extent cx="857250" cy="1133475"/>
                      <wp:effectExtent l="0" t="0" r="0" b="9525"/>
                      <wp:wrapNone/>
                      <wp:docPr id="16" name="Pentago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113347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F1D71" id="Pentagon 16" o:spid="_x0000_s1026" type="#_x0000_t15" style="position:absolute;margin-left:-5.05pt;margin-top:-.75pt;width:67.5pt;height:8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" adj="10800" fillcolor="#7f7f7f" stroked="f" strokeweight="2pt"/>
                  </w:pict>
                </mc:Fallback>
              </mc:AlternateContent>
            </w:r>
          </w:p>
        </w:tc>
      </w:tr>
      <w:tr w:rsidR="00A93AFF" w14:paraId="5BE9B6C9" w14:textId="77777777" w:rsidTr="00CC2D38">
        <w:trPr>
          <w:trHeight w:hRule="exact" w:val="22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EE9E1" w14:textId="77777777" w:rsidR="00A93AFF" w:rsidRDefault="00A93AFF" w:rsidP="00CC2D38">
            <w:pPr>
              <w:tabs>
                <w:tab w:val="left" w:pos="-426"/>
                <w:tab w:val="left" w:pos="142"/>
                <w:tab w:val="left" w:pos="2444"/>
                <w:tab w:val="right" w:pos="8505"/>
              </w:tabs>
              <w:ind w:right="34"/>
              <w:rPr>
                <w:rFonts w:ascii="Arial" w:hAnsi="Arial" w:cs="Arial"/>
                <w:snapToGrid w:val="0"/>
                <w:sz w:val="36"/>
                <w:szCs w:val="3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F20D8" w14:textId="77777777" w:rsidR="00A93AFF" w:rsidRDefault="00A93AFF" w:rsidP="00CC2D38">
            <w:pPr>
              <w:tabs>
                <w:tab w:val="left" w:pos="-426"/>
                <w:tab w:val="left" w:pos="142"/>
                <w:tab w:val="right" w:pos="8505"/>
              </w:tabs>
              <w:ind w:right="708"/>
              <w:rPr>
                <w:rFonts w:ascii="Arial" w:hAnsi="Arial" w:cs="Arial"/>
                <w:snapToGrid w:val="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5C02F1" w14:textId="19B30304" w:rsidR="00A93AFF" w:rsidRDefault="00A93AFF" w:rsidP="00DA408C">
            <w:pPr>
              <w:tabs>
                <w:tab w:val="left" w:pos="-426"/>
                <w:tab w:val="left" w:pos="142"/>
                <w:tab w:val="right" w:pos="8505"/>
              </w:tabs>
              <w:ind w:right="708"/>
              <w:rPr>
                <w:rFonts w:ascii="Arial" w:hAnsi="Arial" w:cs="Arial"/>
                <w:snapToGrid w:val="0"/>
                <w:sz w:val="36"/>
                <w:szCs w:val="36"/>
              </w:rPr>
            </w:pPr>
          </w:p>
        </w:tc>
      </w:tr>
      <w:tr w:rsidR="00DA408C" w14:paraId="7C90A621" w14:textId="77777777" w:rsidTr="006E705B">
        <w:trPr>
          <w:trHeight w:hRule="exact" w:val="19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01611B1" w14:textId="77777777" w:rsidR="00DA408C" w:rsidRDefault="00077CB8" w:rsidP="00CC2D38">
            <w:pPr>
              <w:tabs>
                <w:tab w:val="left" w:pos="-426"/>
                <w:tab w:val="left" w:pos="142"/>
                <w:tab w:val="left" w:pos="2444"/>
                <w:tab w:val="right" w:pos="8505"/>
              </w:tabs>
              <w:ind w:right="34"/>
              <w:rPr>
                <w:rFonts w:ascii="Arial" w:hAnsi="Arial" w:cs="Arial"/>
                <w:snapToGrid w:val="0"/>
                <w:sz w:val="36"/>
                <w:szCs w:val="36"/>
              </w:rPr>
            </w:pPr>
            <w:r>
              <w:rPr>
                <w:rFonts w:ascii="Arial" w:hAnsi="Arial" w:cs="Arial"/>
                <w:b/>
                <w:snapToGrid w:val="0"/>
                <w:sz w:val="32"/>
                <w:szCs w:val="32"/>
              </w:rPr>
              <w:t>Health Support Agreements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B17084" w14:textId="77777777" w:rsidR="0078262F" w:rsidRDefault="00077CB8" w:rsidP="0078262F">
            <w:pPr>
              <w:numPr>
                <w:ilvl w:val="0"/>
                <w:numId w:val="41"/>
              </w:numPr>
              <w:tabs>
                <w:tab w:val="left" w:pos="-993"/>
                <w:tab w:val="left" w:pos="-709"/>
                <w:tab w:val="left" w:pos="317"/>
                <w:tab w:val="right" w:pos="8505"/>
              </w:tabs>
              <w:spacing w:before="120" w:after="120"/>
              <w:ind w:left="317" w:hanging="283"/>
              <w:rPr>
                <w:rFonts w:ascii="Arial" w:hAnsi="Arial" w:cs="Arial"/>
                <w:snapToGrid w:val="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Completed by education and care services with parents and legal guardians </w:t>
            </w:r>
          </w:p>
          <w:p w14:paraId="07366128" w14:textId="77777777" w:rsidR="0078262F" w:rsidRPr="0078262F" w:rsidRDefault="0078262F" w:rsidP="0078262F">
            <w:pPr>
              <w:numPr>
                <w:ilvl w:val="0"/>
                <w:numId w:val="41"/>
              </w:numPr>
              <w:tabs>
                <w:tab w:val="left" w:pos="-993"/>
                <w:tab w:val="left" w:pos="-709"/>
                <w:tab w:val="left" w:pos="317"/>
                <w:tab w:val="right" w:pos="8505"/>
              </w:tabs>
              <w:spacing w:before="120" w:after="120"/>
              <w:ind w:left="317" w:hanging="283"/>
              <w:rPr>
                <w:rFonts w:ascii="Arial" w:hAnsi="Arial" w:cs="Arial"/>
                <w:snapToGrid w:val="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AU"/>
              </w:rPr>
              <w:t>Safety and Risk Management Plan</w:t>
            </w:r>
            <w:r w:rsidRPr="0078262F">
              <w:rPr>
                <w:rFonts w:ascii="Arial" w:hAnsi="Arial" w:cs="Arial"/>
                <w:snapToGrid w:val="0"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AU"/>
              </w:rPr>
              <w:t xml:space="preserve">describes </w:t>
            </w:r>
            <w:r w:rsidRPr="0078262F">
              <w:rPr>
                <w:rFonts w:ascii="Arial" w:hAnsi="Arial" w:cs="Arial"/>
                <w:snapToGrid w:val="0"/>
                <w:sz w:val="22"/>
                <w:szCs w:val="22"/>
                <w:lang w:val="en-AU"/>
              </w:rPr>
              <w:t xml:space="preserve">site specific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AU"/>
              </w:rPr>
              <w:t>management strategies</w:t>
            </w:r>
          </w:p>
          <w:p w14:paraId="4C39EFE8" w14:textId="77777777" w:rsidR="00DA408C" w:rsidRPr="00DA408C" w:rsidRDefault="0078262F" w:rsidP="0078262F">
            <w:pPr>
              <w:numPr>
                <w:ilvl w:val="0"/>
                <w:numId w:val="41"/>
              </w:numPr>
              <w:tabs>
                <w:tab w:val="left" w:pos="-993"/>
                <w:tab w:val="left" w:pos="-709"/>
                <w:tab w:val="left" w:pos="317"/>
                <w:tab w:val="right" w:pos="8505"/>
              </w:tabs>
              <w:spacing w:before="120" w:after="120"/>
              <w:ind w:left="317" w:hanging="283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AU"/>
              </w:rPr>
              <w:t xml:space="preserve">Includes </w:t>
            </w:r>
            <w:r w:rsidRPr="0078262F">
              <w:rPr>
                <w:rFonts w:ascii="Arial" w:hAnsi="Arial" w:cs="Arial"/>
                <w:snapToGrid w:val="0"/>
                <w:sz w:val="22"/>
                <w:szCs w:val="22"/>
                <w:lang w:val="en-AU"/>
              </w:rPr>
              <w:t xml:space="preserve">cultural, spiritual and language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AU"/>
              </w:rPr>
              <w:t>needs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56FD8" w14:textId="2AA8BD75" w:rsidR="00DA408C" w:rsidRDefault="00A355B7" w:rsidP="004C4FCF">
            <w:pPr>
              <w:tabs>
                <w:tab w:val="left" w:pos="-426"/>
                <w:tab w:val="left" w:pos="142"/>
                <w:tab w:val="right" w:pos="8505"/>
              </w:tabs>
              <w:ind w:right="34"/>
              <w:rPr>
                <w:rFonts w:ascii="Arial" w:hAnsi="Arial" w:cs="Arial"/>
                <w:snapToGrid w:val="0"/>
                <w:sz w:val="36"/>
                <w:szCs w:val="36"/>
              </w:rPr>
            </w:pPr>
            <w:r w:rsidRPr="00905771">
              <w:rPr>
                <w:rFonts w:ascii="Arial" w:hAnsi="Arial" w:cs="Arial"/>
                <w:noProof/>
                <w:snapToGrid w:val="0"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82D4C7" wp14:editId="1CFA1AA2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382905</wp:posOffset>
                      </wp:positionV>
                      <wp:extent cx="352425" cy="1403985"/>
                      <wp:effectExtent l="0" t="0" r="0" b="635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AD5238" w14:textId="64EE82DB" w:rsidR="006E705B" w:rsidRDefault="00A3437E" w:rsidP="006E705B"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2D4C7" id="_x0000_s1031" type="#_x0000_t202" style="position:absolute;margin-left:6pt;margin-top:30.15pt;width:27.7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" filled="f" stroked="f">
                      <v:textbox style="mso-fit-shape-to-text:t">
                        <w:txbxContent>
                          <w:p w14:paraId="34AD5238" w14:textId="64EE82DB" w:rsidR="006E705B" w:rsidRDefault="00A3437E" w:rsidP="006E705B"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8FED0A" wp14:editId="5BE2B74F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0</wp:posOffset>
                      </wp:positionV>
                      <wp:extent cx="857250" cy="1276350"/>
                      <wp:effectExtent l="0" t="0" r="0" b="0"/>
                      <wp:wrapNone/>
                      <wp:docPr id="17" name="Pentago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127635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075A2" id="Pentagon 17" o:spid="_x0000_s1026" type="#_x0000_t15" style="position:absolute;margin-left:-3.55pt;margin-top:0;width:67.5pt;height:10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" adj="10800" fillcolor="#7f7f7f" stroked="f" strokeweight="2pt"/>
                  </w:pict>
                </mc:Fallback>
              </mc:AlternateContent>
            </w:r>
          </w:p>
        </w:tc>
      </w:tr>
    </w:tbl>
    <w:p w14:paraId="54423912" w14:textId="47217A59" w:rsidR="00A93AFF" w:rsidRDefault="00A93AFF" w:rsidP="008E6112">
      <w:pPr>
        <w:tabs>
          <w:tab w:val="left" w:pos="-426"/>
          <w:tab w:val="left" w:pos="142"/>
          <w:tab w:val="right" w:pos="8505"/>
        </w:tabs>
        <w:ind w:right="708"/>
        <w:jc w:val="both"/>
        <w:rPr>
          <w:rFonts w:ascii="Arial" w:hAnsi="Arial" w:cs="Arial"/>
          <w:snapToGrid w:val="0"/>
          <w:sz w:val="36"/>
          <w:szCs w:val="36"/>
        </w:rPr>
      </w:pPr>
    </w:p>
    <w:p w14:paraId="6A5F883D" w14:textId="6AD7DEB1" w:rsidR="00E47F1D" w:rsidRPr="00A355B7" w:rsidRDefault="00E47F1D" w:rsidP="008E6112">
      <w:pPr>
        <w:tabs>
          <w:tab w:val="left" w:pos="-426"/>
          <w:tab w:val="left" w:pos="142"/>
          <w:tab w:val="right" w:pos="8505"/>
        </w:tabs>
        <w:ind w:right="708"/>
        <w:jc w:val="both"/>
        <w:rPr>
          <w:rFonts w:ascii="Arial" w:hAnsi="Arial" w:cs="Arial"/>
          <w:b/>
          <w:bCs/>
          <w:snapToGrid w:val="0"/>
          <w:color w:val="FF0000"/>
          <w:sz w:val="24"/>
          <w:szCs w:val="24"/>
        </w:rPr>
      </w:pPr>
      <w:r w:rsidRPr="00A355B7">
        <w:rPr>
          <w:rFonts w:ascii="Arial" w:hAnsi="Arial" w:cs="Arial"/>
          <w:b/>
          <w:bCs/>
          <w:snapToGrid w:val="0"/>
          <w:color w:val="FF0000"/>
          <w:sz w:val="24"/>
          <w:szCs w:val="24"/>
        </w:rPr>
        <w:t>Please note the Nurse Consultant / Clinical Nurse from ENCOMPASS may change the order of plans in the Health</w:t>
      </w:r>
      <w:r w:rsidR="00B93AEC">
        <w:rPr>
          <w:rFonts w:ascii="Arial" w:hAnsi="Arial" w:cs="Arial"/>
          <w:b/>
          <w:bCs/>
          <w:snapToGrid w:val="0"/>
          <w:color w:val="FF0000"/>
          <w:sz w:val="24"/>
          <w:szCs w:val="24"/>
        </w:rPr>
        <w:t xml:space="preserve"> Support</w:t>
      </w:r>
      <w:r w:rsidRPr="00A355B7">
        <w:rPr>
          <w:rFonts w:ascii="Arial" w:hAnsi="Arial" w:cs="Arial"/>
          <w:b/>
          <w:bCs/>
          <w:snapToGrid w:val="0"/>
          <w:color w:val="FF0000"/>
          <w:sz w:val="24"/>
          <w:szCs w:val="24"/>
        </w:rPr>
        <w:t xml:space="preserve"> plan folder </w:t>
      </w:r>
      <w:r w:rsidR="00A355B7">
        <w:rPr>
          <w:rFonts w:ascii="Arial" w:hAnsi="Arial" w:cs="Arial"/>
          <w:b/>
          <w:bCs/>
          <w:snapToGrid w:val="0"/>
          <w:color w:val="FF0000"/>
          <w:sz w:val="24"/>
          <w:szCs w:val="24"/>
        </w:rPr>
        <w:t xml:space="preserve">as </w:t>
      </w:r>
      <w:r w:rsidRPr="00A355B7">
        <w:rPr>
          <w:rFonts w:ascii="Arial" w:hAnsi="Arial" w:cs="Arial"/>
          <w:b/>
          <w:bCs/>
          <w:snapToGrid w:val="0"/>
          <w:color w:val="FF0000"/>
          <w:sz w:val="24"/>
          <w:szCs w:val="24"/>
        </w:rPr>
        <w:t>determined by individual child needs</w:t>
      </w:r>
      <w:r w:rsidR="00544770">
        <w:rPr>
          <w:rFonts w:ascii="Arial" w:hAnsi="Arial" w:cs="Arial"/>
          <w:b/>
          <w:bCs/>
          <w:snapToGrid w:val="0"/>
          <w:color w:val="FF0000"/>
          <w:sz w:val="24"/>
          <w:szCs w:val="24"/>
        </w:rPr>
        <w:t>.</w:t>
      </w:r>
    </w:p>
    <w:sectPr w:rsidR="00E47F1D" w:rsidRPr="00A355B7" w:rsidSect="00ED60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425" w:bottom="567" w:left="1418" w:header="340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BC52" w14:textId="77777777" w:rsidR="00B34CF4" w:rsidRDefault="00B34CF4">
      <w:r>
        <w:separator/>
      </w:r>
    </w:p>
  </w:endnote>
  <w:endnote w:type="continuationSeparator" w:id="0">
    <w:p w14:paraId="1A12F45A" w14:textId="77777777" w:rsidR="00B34CF4" w:rsidRDefault="00B3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B4ED9" w14:textId="31007B14" w:rsidR="000B08CA" w:rsidRDefault="00E47F1D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A7E6ACE" wp14:editId="5E061D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7" name="Text Box 7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05CB7" w14:textId="71E1C25A" w:rsidR="00E47F1D" w:rsidRPr="00E47F1D" w:rsidRDefault="00E47F1D" w:rsidP="00E47F1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7F1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E6AC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: Sensitive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DB05CB7" w14:textId="71E1C25A" w:rsidR="00E47F1D" w:rsidRPr="00E47F1D" w:rsidRDefault="00E47F1D" w:rsidP="00E47F1D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7F1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OFFICIAL: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08CA">
      <w:rPr>
        <w:rStyle w:val="PageNumber"/>
      </w:rPr>
      <w:fldChar w:fldCharType="begin"/>
    </w:r>
    <w:r w:rsidR="000B08CA">
      <w:rPr>
        <w:rStyle w:val="PageNumber"/>
      </w:rPr>
      <w:instrText xml:space="preserve">PAGE  </w:instrText>
    </w:r>
    <w:r w:rsidR="000B08CA">
      <w:rPr>
        <w:rStyle w:val="PageNumber"/>
      </w:rPr>
      <w:fldChar w:fldCharType="end"/>
    </w:r>
  </w:p>
  <w:p w14:paraId="139CD977" w14:textId="77777777" w:rsidR="000B08CA" w:rsidRDefault="000B08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9" w:type="dxa"/>
      <w:tblInd w:w="-459" w:type="dxa"/>
      <w:tblLook w:val="04A0" w:firstRow="1" w:lastRow="0" w:firstColumn="1" w:lastColumn="0" w:noHBand="0" w:noVBand="1"/>
    </w:tblPr>
    <w:tblGrid>
      <w:gridCol w:w="2567"/>
      <w:gridCol w:w="3387"/>
      <w:gridCol w:w="2551"/>
      <w:gridCol w:w="1654"/>
    </w:tblGrid>
    <w:tr w:rsidR="00DD1F7C" w14:paraId="15502B23" w14:textId="77777777" w:rsidTr="00DD1F7C">
      <w:trPr>
        <w:trHeight w:val="634"/>
      </w:trPr>
      <w:tc>
        <w:tcPr>
          <w:tcW w:w="2567" w:type="dxa"/>
          <w:shd w:val="clear" w:color="auto" w:fill="auto"/>
        </w:tcPr>
        <w:p w14:paraId="16A83BFB" w14:textId="5425E2B7" w:rsidR="00DD1F7C" w:rsidRPr="003F214F" w:rsidRDefault="00E47F1D" w:rsidP="0086343C">
          <w:pPr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cs="Arial"/>
              <w:noProof/>
              <w:sz w:val="16"/>
              <w:szCs w:val="16"/>
              <w:lang w:val="en-AU" w:eastAsia="en-AU"/>
            </w:rPr>
            <mc:AlternateContent>
              <mc:Choice Requires="wps">
                <w:drawing>
                  <wp:anchor distT="0" distB="0" distL="0" distR="0" simplePos="0" relativeHeight="251663360" behindDoc="0" locked="0" layoutInCell="1" allowOverlap="1" wp14:anchorId="4C775754" wp14:editId="78A5E9BB">
                    <wp:simplePos x="609600" y="987742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8" name="Text Box 8" descr="OFFICIAL: Sensitive 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9294DF" w14:textId="5D65FB5D" w:rsidR="00E47F1D" w:rsidRPr="00E47F1D" w:rsidRDefault="00E47F1D" w:rsidP="00E47F1D">
                                <w:pPr>
                                  <w:rPr>
                                    <w:rFonts w:ascii="Arial" w:eastAsia="Arial" w:hAnsi="Arial" w:cs="Arial"/>
                                    <w:noProof/>
                                    <w:color w:val="A80000"/>
                                    <w:sz w:val="24"/>
                                    <w:szCs w:val="24"/>
                                  </w:rPr>
                                </w:pPr>
                                <w:r w:rsidRPr="00E47F1D">
                                  <w:rPr>
                                    <w:rFonts w:ascii="Arial" w:eastAsia="Arial" w:hAnsi="Arial" w:cs="Arial"/>
                                    <w:noProof/>
                                    <w:color w:val="A80000"/>
                                    <w:sz w:val="24"/>
                                    <w:szCs w:val="24"/>
                                  </w:rPr>
                                  <w:t xml:space="preserve">OFFICIAL: Sensitive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C77575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5" type="#_x0000_t202" alt="OFFICIAL: Sensitive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      <v:textbox style="mso-fit-shape-to-text:t" inset="0,0,0,15pt">
                      <w:txbxContent>
                        <w:p w14:paraId="479294DF" w14:textId="5D65FB5D" w:rsidR="00E47F1D" w:rsidRPr="00E47F1D" w:rsidRDefault="00E47F1D" w:rsidP="00E47F1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7F1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OFFICIAL: Sensitive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D1F7C">
            <w:rPr>
              <w:rFonts w:cs="Arial"/>
              <w:noProof/>
              <w:sz w:val="16"/>
              <w:szCs w:val="16"/>
              <w:lang w:val="en-AU" w:eastAsia="en-AU"/>
            </w:rPr>
            <w:drawing>
              <wp:inline distT="0" distB="0" distL="0" distR="0" wp14:anchorId="596D1993" wp14:editId="497B04DB">
                <wp:extent cx="1104900" cy="3048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7" w:type="dxa"/>
          <w:shd w:val="clear" w:color="auto" w:fill="auto"/>
        </w:tcPr>
        <w:p w14:paraId="4F11CA4D" w14:textId="77777777" w:rsidR="00DD1F7C" w:rsidRPr="003F214F" w:rsidRDefault="00DD1F7C" w:rsidP="0086343C">
          <w:pPr>
            <w:spacing w:before="120"/>
            <w:ind w:right="63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HSP127 Health support plan folder guide</w:t>
          </w:r>
        </w:p>
      </w:tc>
      <w:tc>
        <w:tcPr>
          <w:tcW w:w="2551" w:type="dxa"/>
          <w:shd w:val="clear" w:color="auto" w:fill="auto"/>
        </w:tcPr>
        <w:p w14:paraId="788ACCB4" w14:textId="3CC2E5D6" w:rsidR="00DD1F7C" w:rsidRPr="003F214F" w:rsidRDefault="00DD1F7C" w:rsidP="0086343C">
          <w:pPr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  <w:r w:rsidRPr="003F214F">
            <w:rPr>
              <w:rFonts w:ascii="Arial" w:hAnsi="Arial" w:cs="Arial"/>
              <w:sz w:val="16"/>
              <w:szCs w:val="16"/>
            </w:rPr>
            <w:t>Version 1.</w:t>
          </w:r>
          <w:r w:rsidR="001A30B5">
            <w:rPr>
              <w:rFonts w:ascii="Arial" w:hAnsi="Arial" w:cs="Arial"/>
              <w:sz w:val="16"/>
              <w:szCs w:val="16"/>
            </w:rPr>
            <w:t>5</w:t>
          </w:r>
          <w:r w:rsidRPr="003F214F">
            <w:rPr>
              <w:rFonts w:ascii="Arial" w:hAnsi="Arial" w:cs="Arial"/>
              <w:sz w:val="16"/>
              <w:szCs w:val="16"/>
            </w:rPr>
            <w:t xml:space="preserve">  </w:t>
          </w:r>
        </w:p>
        <w:p w14:paraId="7FDC0255" w14:textId="1FBB81D2" w:rsidR="00DD1F7C" w:rsidRPr="003F214F" w:rsidRDefault="001A30B5" w:rsidP="0086343C">
          <w:pPr>
            <w:spacing w:before="120"/>
            <w:jc w:val="center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June 2024</w:t>
          </w:r>
        </w:p>
      </w:tc>
      <w:tc>
        <w:tcPr>
          <w:tcW w:w="1654" w:type="dxa"/>
          <w:shd w:val="clear" w:color="auto" w:fill="auto"/>
        </w:tcPr>
        <w:p w14:paraId="36527B47" w14:textId="77777777" w:rsidR="00DD1F7C" w:rsidRDefault="00DD1F7C" w:rsidP="0086343C">
          <w:pPr>
            <w:spacing w:before="120"/>
            <w:ind w:right="33"/>
          </w:pPr>
          <w:r w:rsidRPr="003F214F">
            <w:rPr>
              <w:rFonts w:ascii="Arial" w:hAnsi="Arial" w:cs="Arial"/>
              <w:sz w:val="16"/>
              <w:szCs w:val="16"/>
            </w:rPr>
            <w:t xml:space="preserve">Page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65E36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3F214F">
            <w:rPr>
              <w:rFonts w:ascii="Arial" w:hAnsi="Arial" w:cs="Arial"/>
              <w:sz w:val="16"/>
              <w:szCs w:val="16"/>
            </w:rPr>
            <w:t xml:space="preserve"> of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65E36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F93971C" w14:textId="77777777" w:rsidR="000B08CA" w:rsidRPr="00DD1F7C" w:rsidRDefault="000B08CA" w:rsidP="00DD1F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B3A1" w14:textId="12C30A9F" w:rsidR="00E47F1D" w:rsidRDefault="00E47F1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F7B3C6B" wp14:editId="38DD1D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6" name="Text Box 6" descr="OFFICIAL: Sensitive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63E5B4" w14:textId="406FE2F6" w:rsidR="00E47F1D" w:rsidRPr="00E47F1D" w:rsidRDefault="00E47F1D" w:rsidP="00E47F1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7F1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OFFICIAL: 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B3C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alt="OFFICIAL: Sensitive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63E5B4" w14:textId="406FE2F6" w:rsidR="00E47F1D" w:rsidRPr="00E47F1D" w:rsidRDefault="00E47F1D" w:rsidP="00E47F1D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7F1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OFFICIAL: 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658E" w14:textId="77777777" w:rsidR="00B34CF4" w:rsidRDefault="00B34CF4">
      <w:r>
        <w:separator/>
      </w:r>
    </w:p>
  </w:footnote>
  <w:footnote w:type="continuationSeparator" w:id="0">
    <w:p w14:paraId="35BD0183" w14:textId="77777777" w:rsidR="00B34CF4" w:rsidRDefault="00B34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B07C" w14:textId="7A65C6B9" w:rsidR="00E47F1D" w:rsidRDefault="00E47F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858ED6" wp14:editId="4A2D26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15240"/>
              <wp:wrapNone/>
              <wp:docPr id="4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E302F" w14:textId="0FAB5956" w:rsidR="00E47F1D" w:rsidRPr="00E47F1D" w:rsidRDefault="00E47F1D" w:rsidP="00E47F1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7F1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58E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09E302F" w14:textId="0FAB5956" w:rsidR="00E47F1D" w:rsidRPr="00E47F1D" w:rsidRDefault="00E47F1D" w:rsidP="00E47F1D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7F1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476A" w14:textId="57D48008" w:rsidR="00DD1F7C" w:rsidRDefault="00E47F1D" w:rsidP="00DD1F7C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>
      <w:rPr>
        <w:rFonts w:ascii="Arial" w:hAnsi="Arial" w:cs="Arial"/>
        <w:i/>
        <w:noProof/>
        <w:color w:val="0070C0"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409631" wp14:editId="606420F3">
              <wp:simplePos x="904875" y="2190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15240"/>
              <wp:wrapNone/>
              <wp:docPr id="5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1ACE2" w14:textId="5E321020" w:rsidR="00E47F1D" w:rsidRPr="00E47F1D" w:rsidRDefault="00E47F1D" w:rsidP="00E47F1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7F1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0963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: Sensitive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061ACE2" w14:textId="5E321020" w:rsidR="00E47F1D" w:rsidRPr="00E47F1D" w:rsidRDefault="00E47F1D" w:rsidP="00E47F1D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7F1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C9B6E79" w14:textId="77777777" w:rsidR="00DD1F7C" w:rsidRPr="003A3BBB" w:rsidRDefault="00DD1F7C" w:rsidP="00DD1F7C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This form is developed in partnership and has co-ownership with the South Australian </w:t>
    </w:r>
  </w:p>
  <w:p w14:paraId="61E9DDF0" w14:textId="77777777" w:rsidR="00DD1F7C" w:rsidRPr="0067219D" w:rsidRDefault="00DD1F7C" w:rsidP="00DD1F7C">
    <w:pPr>
      <w:pStyle w:val="Header"/>
      <w:jc w:val="center"/>
      <w:rPr>
        <w:i/>
      </w:rPr>
    </w:pPr>
    <w:r w:rsidRPr="003A3BBB">
      <w:rPr>
        <w:rFonts w:ascii="Arial" w:hAnsi="Arial" w:cs="Arial"/>
        <w:i/>
        <w:color w:val="0070C0"/>
        <w:sz w:val="16"/>
        <w:szCs w:val="16"/>
      </w:rPr>
      <w:t>Department for Education and the Department for Health and Wellbeing, Women’s and Children’s Health Network</w:t>
    </w:r>
  </w:p>
  <w:p w14:paraId="63F4330D" w14:textId="77777777" w:rsidR="00487ACF" w:rsidRPr="00DD1F7C" w:rsidRDefault="00487ACF" w:rsidP="00DD1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ACDA" w14:textId="58E43367" w:rsidR="00E47F1D" w:rsidRDefault="00E47F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94EEAE" wp14:editId="04D6B7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15240"/>
              <wp:wrapNone/>
              <wp:docPr id="1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60F49" w14:textId="2AF55244" w:rsidR="00E47F1D" w:rsidRPr="00E47F1D" w:rsidRDefault="00E47F1D" w:rsidP="00E47F1D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7F1D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4EE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alt="OFFICIAL: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E360F49" w14:textId="2AF55244" w:rsidR="00E47F1D" w:rsidRPr="00E47F1D" w:rsidRDefault="00E47F1D" w:rsidP="00E47F1D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7F1D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7.2pt;height:99.85pt;visibility:visible;mso-wrap-style:square" o:bullet="t">
        <v:imagedata r:id="rId1" o:title=""/>
      </v:shape>
    </w:pict>
  </w:numPicBullet>
  <w:abstractNum w:abstractNumId="0" w15:restartNumberingAfterBreak="0">
    <w:nsid w:val="02D313F9"/>
    <w:multiLevelType w:val="hybridMultilevel"/>
    <w:tmpl w:val="F3D6D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 w15:restartNumberingAfterBreak="0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" w15:restartNumberingAfterBreak="0">
    <w:nsid w:val="08C21DCD"/>
    <w:multiLevelType w:val="hybridMultilevel"/>
    <w:tmpl w:val="DB3E6A9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0676683"/>
    <w:multiLevelType w:val="hybridMultilevel"/>
    <w:tmpl w:val="33DE2436"/>
    <w:lvl w:ilvl="0" w:tplc="0C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6" w15:restartNumberingAfterBreak="0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9" w15:restartNumberingAfterBreak="0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0" w15:restartNumberingAfterBreak="0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ED444BC"/>
    <w:multiLevelType w:val="hybridMultilevel"/>
    <w:tmpl w:val="2D6C0E2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F1B5F81"/>
    <w:multiLevelType w:val="hybridMultilevel"/>
    <w:tmpl w:val="AAD43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6" w15:restartNumberingAfterBreak="0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8" w15:restartNumberingAfterBreak="0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9" w15:restartNumberingAfterBreak="0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0" w15:restartNumberingAfterBreak="0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2" w15:restartNumberingAfterBreak="0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3" w15:restartNumberingAfterBreak="0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24" w15:restartNumberingAfterBreak="0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5" w15:restartNumberingAfterBreak="0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6" w15:restartNumberingAfterBreak="0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8" w15:restartNumberingAfterBreak="0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9" w15:restartNumberingAfterBreak="0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3" w15:restartNumberingAfterBreak="0">
    <w:nsid w:val="69426986"/>
    <w:multiLevelType w:val="hybridMultilevel"/>
    <w:tmpl w:val="0DF8632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5" w15:restartNumberingAfterBreak="0">
    <w:nsid w:val="6CFE2331"/>
    <w:multiLevelType w:val="hybridMultilevel"/>
    <w:tmpl w:val="646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7" w15:restartNumberingAfterBreak="0">
    <w:nsid w:val="6E1E358B"/>
    <w:multiLevelType w:val="hybridMultilevel"/>
    <w:tmpl w:val="9B50E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66316AD"/>
    <w:multiLevelType w:val="hybridMultilevel"/>
    <w:tmpl w:val="46BAA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41" w15:restartNumberingAfterBreak="0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42" w15:restartNumberingAfterBreak="0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43" w15:restartNumberingAfterBreak="0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 w16cid:durableId="938222650">
    <w:abstractNumId w:val="42"/>
  </w:num>
  <w:num w:numId="2" w16cid:durableId="969167568">
    <w:abstractNumId w:val="18"/>
  </w:num>
  <w:num w:numId="3" w16cid:durableId="663582536">
    <w:abstractNumId w:val="19"/>
  </w:num>
  <w:num w:numId="4" w16cid:durableId="901873202">
    <w:abstractNumId w:val="21"/>
  </w:num>
  <w:num w:numId="5" w16cid:durableId="202062304">
    <w:abstractNumId w:val="22"/>
  </w:num>
  <w:num w:numId="6" w16cid:durableId="450052705">
    <w:abstractNumId w:val="24"/>
  </w:num>
  <w:num w:numId="7" w16cid:durableId="1087070188">
    <w:abstractNumId w:val="2"/>
  </w:num>
  <w:num w:numId="8" w16cid:durableId="769661024">
    <w:abstractNumId w:val="8"/>
  </w:num>
  <w:num w:numId="9" w16cid:durableId="2972323">
    <w:abstractNumId w:val="41"/>
  </w:num>
  <w:num w:numId="10" w16cid:durableId="944339033">
    <w:abstractNumId w:val="9"/>
  </w:num>
  <w:num w:numId="11" w16cid:durableId="793523276">
    <w:abstractNumId w:val="36"/>
  </w:num>
  <w:num w:numId="12" w16cid:durableId="1475754391">
    <w:abstractNumId w:val="28"/>
  </w:num>
  <w:num w:numId="13" w16cid:durableId="339086605">
    <w:abstractNumId w:val="25"/>
  </w:num>
  <w:num w:numId="14" w16cid:durableId="1876624466">
    <w:abstractNumId w:val="1"/>
  </w:num>
  <w:num w:numId="15" w16cid:durableId="35470628">
    <w:abstractNumId w:val="15"/>
  </w:num>
  <w:num w:numId="16" w16cid:durableId="1651246344">
    <w:abstractNumId w:val="23"/>
  </w:num>
  <w:num w:numId="17" w16cid:durableId="1350569199">
    <w:abstractNumId w:val="43"/>
  </w:num>
  <w:num w:numId="18" w16cid:durableId="164590391">
    <w:abstractNumId w:val="17"/>
  </w:num>
  <w:num w:numId="19" w16cid:durableId="192692216">
    <w:abstractNumId w:val="27"/>
  </w:num>
  <w:num w:numId="20" w16cid:durableId="1042947671">
    <w:abstractNumId w:val="32"/>
  </w:num>
  <w:num w:numId="21" w16cid:durableId="837385588">
    <w:abstractNumId w:val="29"/>
  </w:num>
  <w:num w:numId="22" w16cid:durableId="677731967">
    <w:abstractNumId w:val="13"/>
  </w:num>
  <w:num w:numId="23" w16cid:durableId="777146062">
    <w:abstractNumId w:val="6"/>
  </w:num>
  <w:num w:numId="24" w16cid:durableId="1812213547">
    <w:abstractNumId w:val="5"/>
  </w:num>
  <w:num w:numId="25" w16cid:durableId="600723542">
    <w:abstractNumId w:val="34"/>
  </w:num>
  <w:num w:numId="26" w16cid:durableId="1858225920">
    <w:abstractNumId w:val="16"/>
  </w:num>
  <w:num w:numId="27" w16cid:durableId="47848658">
    <w:abstractNumId w:val="38"/>
  </w:num>
  <w:num w:numId="28" w16cid:durableId="1490053202">
    <w:abstractNumId w:val="10"/>
  </w:num>
  <w:num w:numId="29" w16cid:durableId="1743720646">
    <w:abstractNumId w:val="40"/>
  </w:num>
  <w:num w:numId="30" w16cid:durableId="245893104">
    <w:abstractNumId w:val="30"/>
  </w:num>
  <w:num w:numId="31" w16cid:durableId="237176898">
    <w:abstractNumId w:val="31"/>
  </w:num>
  <w:num w:numId="32" w16cid:durableId="653486534">
    <w:abstractNumId w:val="26"/>
  </w:num>
  <w:num w:numId="33" w16cid:durableId="1950770160">
    <w:abstractNumId w:val="14"/>
  </w:num>
  <w:num w:numId="34" w16cid:durableId="209729274">
    <w:abstractNumId w:val="20"/>
  </w:num>
  <w:num w:numId="35" w16cid:durableId="1606158694">
    <w:abstractNumId w:val="7"/>
  </w:num>
  <w:num w:numId="36" w16cid:durableId="1389495065">
    <w:abstractNumId w:val="0"/>
  </w:num>
  <w:num w:numId="37" w16cid:durableId="137383013">
    <w:abstractNumId w:val="33"/>
  </w:num>
  <w:num w:numId="38" w16cid:durableId="467940534">
    <w:abstractNumId w:val="35"/>
  </w:num>
  <w:num w:numId="39" w16cid:durableId="288098614">
    <w:abstractNumId w:val="12"/>
  </w:num>
  <w:num w:numId="40" w16cid:durableId="254217323">
    <w:abstractNumId w:val="39"/>
  </w:num>
  <w:num w:numId="41" w16cid:durableId="468859029">
    <w:abstractNumId w:val="11"/>
  </w:num>
  <w:num w:numId="42" w16cid:durableId="684669765">
    <w:abstractNumId w:val="3"/>
  </w:num>
  <w:num w:numId="43" w16cid:durableId="1789279984">
    <w:abstractNumId w:val="4"/>
  </w:num>
  <w:num w:numId="44" w16cid:durableId="161450926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80"/>
    <w:rsid w:val="00011B24"/>
    <w:rsid w:val="000235E7"/>
    <w:rsid w:val="00057949"/>
    <w:rsid w:val="00064A8A"/>
    <w:rsid w:val="00072096"/>
    <w:rsid w:val="00077CB8"/>
    <w:rsid w:val="00081901"/>
    <w:rsid w:val="00085BA7"/>
    <w:rsid w:val="00091788"/>
    <w:rsid w:val="000B08CA"/>
    <w:rsid w:val="000B1680"/>
    <w:rsid w:val="000B51C9"/>
    <w:rsid w:val="000C27A7"/>
    <w:rsid w:val="000C67F0"/>
    <w:rsid w:val="000C6AAD"/>
    <w:rsid w:val="000D49DD"/>
    <w:rsid w:val="000E47B9"/>
    <w:rsid w:val="000F2271"/>
    <w:rsid w:val="001023B4"/>
    <w:rsid w:val="00102DA5"/>
    <w:rsid w:val="0012216A"/>
    <w:rsid w:val="00141FDE"/>
    <w:rsid w:val="00145327"/>
    <w:rsid w:val="00181F8F"/>
    <w:rsid w:val="00184512"/>
    <w:rsid w:val="001A30B5"/>
    <w:rsid w:val="001B1A95"/>
    <w:rsid w:val="001B5C56"/>
    <w:rsid w:val="001D1BBC"/>
    <w:rsid w:val="001D4A9D"/>
    <w:rsid w:val="001E688D"/>
    <w:rsid w:val="001E7580"/>
    <w:rsid w:val="00200E43"/>
    <w:rsid w:val="002422DC"/>
    <w:rsid w:val="00243351"/>
    <w:rsid w:val="00257144"/>
    <w:rsid w:val="00267F72"/>
    <w:rsid w:val="00281164"/>
    <w:rsid w:val="00284190"/>
    <w:rsid w:val="00291EA3"/>
    <w:rsid w:val="002A7FF0"/>
    <w:rsid w:val="002C02BD"/>
    <w:rsid w:val="002D6922"/>
    <w:rsid w:val="002E5639"/>
    <w:rsid w:val="00307217"/>
    <w:rsid w:val="00310CC6"/>
    <w:rsid w:val="00331F70"/>
    <w:rsid w:val="00346A39"/>
    <w:rsid w:val="00362516"/>
    <w:rsid w:val="00381F11"/>
    <w:rsid w:val="00387BCD"/>
    <w:rsid w:val="003900A9"/>
    <w:rsid w:val="00393BAE"/>
    <w:rsid w:val="00395F67"/>
    <w:rsid w:val="003A25C6"/>
    <w:rsid w:val="003A7933"/>
    <w:rsid w:val="003B2EDB"/>
    <w:rsid w:val="003C2363"/>
    <w:rsid w:val="003C2DEC"/>
    <w:rsid w:val="003D78C4"/>
    <w:rsid w:val="003F235E"/>
    <w:rsid w:val="0041516B"/>
    <w:rsid w:val="00432100"/>
    <w:rsid w:val="00442AC8"/>
    <w:rsid w:val="00450114"/>
    <w:rsid w:val="00454140"/>
    <w:rsid w:val="00464AA6"/>
    <w:rsid w:val="004840F4"/>
    <w:rsid w:val="00487ACF"/>
    <w:rsid w:val="004B6A76"/>
    <w:rsid w:val="004C1955"/>
    <w:rsid w:val="004C42D4"/>
    <w:rsid w:val="004D2237"/>
    <w:rsid w:val="004D2485"/>
    <w:rsid w:val="004D6533"/>
    <w:rsid w:val="004F0EB1"/>
    <w:rsid w:val="005004E2"/>
    <w:rsid w:val="0050093B"/>
    <w:rsid w:val="00537974"/>
    <w:rsid w:val="00544770"/>
    <w:rsid w:val="0055220B"/>
    <w:rsid w:val="0056674B"/>
    <w:rsid w:val="00574D59"/>
    <w:rsid w:val="00581D8B"/>
    <w:rsid w:val="005910C2"/>
    <w:rsid w:val="005C1030"/>
    <w:rsid w:val="005D364C"/>
    <w:rsid w:val="005E4DB5"/>
    <w:rsid w:val="005E60FE"/>
    <w:rsid w:val="005F2125"/>
    <w:rsid w:val="00623EA6"/>
    <w:rsid w:val="00655281"/>
    <w:rsid w:val="006554D4"/>
    <w:rsid w:val="00676623"/>
    <w:rsid w:val="00677A72"/>
    <w:rsid w:val="00682D47"/>
    <w:rsid w:val="00690057"/>
    <w:rsid w:val="006A27BE"/>
    <w:rsid w:val="006D2505"/>
    <w:rsid w:val="006D416E"/>
    <w:rsid w:val="006E705B"/>
    <w:rsid w:val="00712F9E"/>
    <w:rsid w:val="0071387F"/>
    <w:rsid w:val="00717914"/>
    <w:rsid w:val="00734537"/>
    <w:rsid w:val="0074706D"/>
    <w:rsid w:val="00753B55"/>
    <w:rsid w:val="007549A3"/>
    <w:rsid w:val="007569FB"/>
    <w:rsid w:val="00774EEF"/>
    <w:rsid w:val="0078262F"/>
    <w:rsid w:val="00790B30"/>
    <w:rsid w:val="00797080"/>
    <w:rsid w:val="007B1504"/>
    <w:rsid w:val="007B1C61"/>
    <w:rsid w:val="007B5368"/>
    <w:rsid w:val="00801030"/>
    <w:rsid w:val="0082756A"/>
    <w:rsid w:val="00862573"/>
    <w:rsid w:val="0088704E"/>
    <w:rsid w:val="008E3C51"/>
    <w:rsid w:val="008E6112"/>
    <w:rsid w:val="00901F5C"/>
    <w:rsid w:val="00905771"/>
    <w:rsid w:val="00912180"/>
    <w:rsid w:val="00924E4B"/>
    <w:rsid w:val="0092729E"/>
    <w:rsid w:val="00927D58"/>
    <w:rsid w:val="00931F5E"/>
    <w:rsid w:val="009370E8"/>
    <w:rsid w:val="009645F0"/>
    <w:rsid w:val="00966EAB"/>
    <w:rsid w:val="00967A4C"/>
    <w:rsid w:val="009C22BC"/>
    <w:rsid w:val="009C41E3"/>
    <w:rsid w:val="009D1F2D"/>
    <w:rsid w:val="009D7E10"/>
    <w:rsid w:val="009E5DFC"/>
    <w:rsid w:val="009F1C12"/>
    <w:rsid w:val="009F785A"/>
    <w:rsid w:val="00A00F3C"/>
    <w:rsid w:val="00A0257B"/>
    <w:rsid w:val="00A11C34"/>
    <w:rsid w:val="00A15AE4"/>
    <w:rsid w:val="00A3206A"/>
    <w:rsid w:val="00A3437E"/>
    <w:rsid w:val="00A355B7"/>
    <w:rsid w:val="00A93AFF"/>
    <w:rsid w:val="00A95DE7"/>
    <w:rsid w:val="00AA00BE"/>
    <w:rsid w:val="00AA2792"/>
    <w:rsid w:val="00AB0EBF"/>
    <w:rsid w:val="00AB200F"/>
    <w:rsid w:val="00AC1BF1"/>
    <w:rsid w:val="00AC363F"/>
    <w:rsid w:val="00AE0B70"/>
    <w:rsid w:val="00B109DA"/>
    <w:rsid w:val="00B22503"/>
    <w:rsid w:val="00B34CF4"/>
    <w:rsid w:val="00B57133"/>
    <w:rsid w:val="00B80154"/>
    <w:rsid w:val="00B93AEC"/>
    <w:rsid w:val="00B96FD0"/>
    <w:rsid w:val="00BA576C"/>
    <w:rsid w:val="00BA6311"/>
    <w:rsid w:val="00BB2057"/>
    <w:rsid w:val="00BD15C4"/>
    <w:rsid w:val="00BD4604"/>
    <w:rsid w:val="00C07E3B"/>
    <w:rsid w:val="00C17BB5"/>
    <w:rsid w:val="00C65E36"/>
    <w:rsid w:val="00C90D17"/>
    <w:rsid w:val="00C90F5F"/>
    <w:rsid w:val="00C96261"/>
    <w:rsid w:val="00CA38DA"/>
    <w:rsid w:val="00CC2D38"/>
    <w:rsid w:val="00CD201E"/>
    <w:rsid w:val="00CD4FED"/>
    <w:rsid w:val="00D07B47"/>
    <w:rsid w:val="00D12789"/>
    <w:rsid w:val="00D2717A"/>
    <w:rsid w:val="00D418CF"/>
    <w:rsid w:val="00D42C37"/>
    <w:rsid w:val="00D63965"/>
    <w:rsid w:val="00D7189C"/>
    <w:rsid w:val="00D84D8E"/>
    <w:rsid w:val="00D85939"/>
    <w:rsid w:val="00D96F01"/>
    <w:rsid w:val="00DA408C"/>
    <w:rsid w:val="00DA6A8F"/>
    <w:rsid w:val="00DA6D3F"/>
    <w:rsid w:val="00DB08EB"/>
    <w:rsid w:val="00DD1D28"/>
    <w:rsid w:val="00DD1F7C"/>
    <w:rsid w:val="00DD3BD0"/>
    <w:rsid w:val="00E1128F"/>
    <w:rsid w:val="00E31BA6"/>
    <w:rsid w:val="00E33984"/>
    <w:rsid w:val="00E352DE"/>
    <w:rsid w:val="00E47F1D"/>
    <w:rsid w:val="00E554A0"/>
    <w:rsid w:val="00E6534E"/>
    <w:rsid w:val="00E70C5B"/>
    <w:rsid w:val="00E8549E"/>
    <w:rsid w:val="00EB16E8"/>
    <w:rsid w:val="00EB34C0"/>
    <w:rsid w:val="00EC317A"/>
    <w:rsid w:val="00EC7242"/>
    <w:rsid w:val="00ED60FE"/>
    <w:rsid w:val="00ED6284"/>
    <w:rsid w:val="00F10AAB"/>
    <w:rsid w:val="00F16911"/>
    <w:rsid w:val="00F2624D"/>
    <w:rsid w:val="00F279EC"/>
    <w:rsid w:val="00F36C2A"/>
    <w:rsid w:val="00F469A8"/>
    <w:rsid w:val="00F63DD3"/>
    <w:rsid w:val="00F66CB4"/>
    <w:rsid w:val="00F77063"/>
    <w:rsid w:val="00F80E0E"/>
    <w:rsid w:val="00F835BE"/>
    <w:rsid w:val="00F87F1A"/>
    <w:rsid w:val="00FA0DF8"/>
    <w:rsid w:val="00FA3A72"/>
    <w:rsid w:val="00FA6E86"/>
    <w:rsid w:val="00FC0C0D"/>
    <w:rsid w:val="00FD63FB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3F03E"/>
  <w15:docId w15:val="{1096BB68-2396-42E9-9787-578957A1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DD3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00A9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FooterChar">
    <w:name w:val="Footer Char"/>
    <w:link w:val="Footer"/>
    <w:uiPriority w:val="99"/>
    <w:rsid w:val="003900A9"/>
    <w:rPr>
      <w:lang w:val="en-US" w:eastAsia="en-US"/>
    </w:rPr>
  </w:style>
  <w:style w:type="table" w:customStyle="1" w:styleId="TableGrid4">
    <w:name w:val="Table Grid4"/>
    <w:basedOn w:val="TableNormal"/>
    <w:next w:val="TableGrid"/>
    <w:uiPriority w:val="1"/>
    <w:rsid w:val="001023B4"/>
    <w:pPr>
      <w:spacing w:before="60" w:after="60"/>
    </w:pPr>
    <w:rPr>
      <w:rFonts w:ascii="Arial" w:hAnsi="Arial" w:cs="Arial"/>
      <w:color w:val="262626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3D78C4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D78C4"/>
    <w:pPr>
      <w:ind w:left="720"/>
      <w:contextualSpacing/>
    </w:pPr>
  </w:style>
  <w:style w:type="character" w:styleId="CommentReference">
    <w:name w:val="annotation reference"/>
    <w:basedOn w:val="DefaultParagraphFont"/>
    <w:rsid w:val="007470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06D"/>
  </w:style>
  <w:style w:type="character" w:customStyle="1" w:styleId="CommentTextChar">
    <w:name w:val="Comment Text Char"/>
    <w:basedOn w:val="DefaultParagraphFont"/>
    <w:link w:val="CommentText"/>
    <w:rsid w:val="007470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706D"/>
    <w:rPr>
      <w:b/>
      <w:bCs/>
      <w:lang w:val="en-US" w:eastAsia="en-US"/>
    </w:rPr>
  </w:style>
  <w:style w:type="character" w:customStyle="1" w:styleId="HeaderChar">
    <w:name w:val="Header Char"/>
    <w:link w:val="Header"/>
    <w:uiPriority w:val="99"/>
    <w:rsid w:val="00DD1F7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FDA93-6905-4D69-8F18-9DAAD89396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6b289ea-b729-4a61-8be4-4c9b5998d087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HSP127 Health support plan folder guide</vt:lpstr>
    </vt:vector>
  </TitlesOfParts>
  <Company>DECS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HSP127 Health support plan folder guide</dc:title>
  <dc:subject>A form used to grant authority for the administration of medication in education and childcare settings.</dc:subject>
  <dc:creator>Child and Student Wellbeing</dc:creator>
  <cp:keywords>HSP127, health, support, AAP, planning</cp:keywords>
  <cp:lastModifiedBy>Werner, Carli (Online Communications Unit)</cp:lastModifiedBy>
  <cp:revision>4</cp:revision>
  <cp:lastPrinted>2018-08-16T00:48:00Z</cp:lastPrinted>
  <dcterms:created xsi:type="dcterms:W3CDTF">2024-06-24T00:19:00Z</dcterms:created>
  <dcterms:modified xsi:type="dcterms:W3CDTF">2024-07-15T02:08:00Z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A2809154</vt:lpwstr>
  </property>
  <property fmtid="{D5CDD505-2E9C-101B-9397-08002B2CF9AE}" pid="3" name="Objective-Title">
    <vt:lpwstr>HSP323 Medical Advice Form for Anaphylaxis and Severe Allergies</vt:lpwstr>
  </property>
  <property fmtid="{D5CDD505-2E9C-101B-9397-08002B2CF9AE}" pid="4" name="Objective-Comment">
    <vt:lpwstr/>
  </property>
  <property fmtid="{D5CDD505-2E9C-101B-9397-08002B2CF9AE}" pid="5" name="Objective-CreationStamp">
    <vt:filetime>2018-03-06T00:29:28Z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2018-06-15T05:18:17Z</vt:filetime>
  </property>
  <property fmtid="{D5CDD505-2E9C-101B-9397-08002B2CF9AE}" pid="9" name="Objective-ModificationStamp">
    <vt:filetime>2018-06-15T05:18:17Z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Process:Anaphylaxis and Severe Allergies - 2018:</vt:lpwstr>
  </property>
  <property fmtid="{D5CDD505-2E9C-101B-9397-08002B2CF9AE}" pid="12" name="Objective-Parent">
    <vt:lpwstr>Anaphylaxis and Severe Allergies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DECD18/07540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DIVISION:zz DISABILITY POLICY AND PROGRAMS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  <property fmtid="{D5CDD505-2E9C-101B-9397-08002B2CF9AE}" pid="27" name="ClassificationContentMarkingHeaderShapeIds">
    <vt:lpwstr>1,4,5</vt:lpwstr>
  </property>
  <property fmtid="{D5CDD505-2E9C-101B-9397-08002B2CF9AE}" pid="28" name="ClassificationContentMarkingHeaderFontProps">
    <vt:lpwstr>#a80000,12,arial</vt:lpwstr>
  </property>
  <property fmtid="{D5CDD505-2E9C-101B-9397-08002B2CF9AE}" pid="29" name="ClassificationContentMarkingHeaderText">
    <vt:lpwstr>OFFICIAL: Sensitive</vt:lpwstr>
  </property>
  <property fmtid="{D5CDD505-2E9C-101B-9397-08002B2CF9AE}" pid="30" name="ClassificationContentMarkingFooterShapeIds">
    <vt:lpwstr>6,7,8</vt:lpwstr>
  </property>
  <property fmtid="{D5CDD505-2E9C-101B-9397-08002B2CF9AE}" pid="31" name="ClassificationContentMarkingFooterFontProps">
    <vt:lpwstr>#a80000,12,arial</vt:lpwstr>
  </property>
  <property fmtid="{D5CDD505-2E9C-101B-9397-08002B2CF9AE}" pid="32" name="ClassificationContentMarkingFooterText">
    <vt:lpwstr>OFFICIAL: Sensitive </vt:lpwstr>
  </property>
</Properties>
</file>