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BA59" w14:textId="37C65CE1" w:rsidR="00DF2341" w:rsidRDefault="00DF2341" w:rsidP="00DF2341">
      <w:pPr>
        <w:pStyle w:val="Heading1"/>
      </w:pPr>
      <w:r>
        <w:t xml:space="preserve">Action plan template for your school’s community hub </w:t>
      </w:r>
    </w:p>
    <w:p w14:paraId="6327335B" w14:textId="77777777" w:rsidR="00DF2341" w:rsidRDefault="00DF2341" w:rsidP="00DF2341">
      <w:r>
        <w:t>What is the focus of your activity?</w:t>
      </w:r>
    </w:p>
    <w:p w14:paraId="3C9E1DF5" w14:textId="4FE5F183" w:rsidR="00DF2341" w:rsidRDefault="00DF2341" w:rsidP="00DF2341"/>
    <w:p w14:paraId="436F1D42" w14:textId="77777777" w:rsidR="00DF2341" w:rsidRDefault="00DF2341" w:rsidP="00DF2341"/>
    <w:p w14:paraId="4B5EE4B2" w14:textId="77777777" w:rsidR="00DF2341" w:rsidRDefault="00DF2341" w:rsidP="00DF2341">
      <w:r>
        <w:t>What do you hope you will achieve from the activity?</w:t>
      </w:r>
    </w:p>
    <w:p w14:paraId="2F5A0B58" w14:textId="18C251AF" w:rsidR="00DF2341" w:rsidRDefault="00DF2341" w:rsidP="00DF2341"/>
    <w:p w14:paraId="71C45ED8" w14:textId="77777777" w:rsidR="00DF2341" w:rsidRDefault="00DF2341" w:rsidP="00DF2341"/>
    <w:p w14:paraId="2DF6BCCE" w14:textId="77777777" w:rsidR="00DF2341" w:rsidRDefault="00DF2341" w:rsidP="00DF2341">
      <w:r>
        <w:t>How will you measure the success of your activity? (e.g. is it number of people participating, a change in something in the school or wider community?).</w:t>
      </w:r>
    </w:p>
    <w:p w14:paraId="1E663E9A" w14:textId="15776E1F" w:rsidR="00DF2341" w:rsidRDefault="00DF2341" w:rsidP="00DF2341">
      <w:pPr>
        <w:pBdr>
          <w:bottom w:val="single" w:sz="4" w:space="1" w:color="auto"/>
        </w:pBdr>
      </w:pPr>
    </w:p>
    <w:p w14:paraId="21C8533C" w14:textId="77777777" w:rsidR="00DF2341" w:rsidRDefault="00DF2341" w:rsidP="00DF2341">
      <w:pPr>
        <w:pBdr>
          <w:bottom w:val="single" w:sz="4" w:space="1" w:color="auto"/>
        </w:pBdr>
      </w:pPr>
    </w:p>
    <w:p w14:paraId="537C4F38" w14:textId="77777777" w:rsidR="00DF2341" w:rsidRDefault="00DF2341" w:rsidP="00DF2341">
      <w:pPr>
        <w:pBdr>
          <w:bottom w:val="single" w:sz="4" w:space="1" w:color="auto"/>
        </w:pBdr>
      </w:pPr>
    </w:p>
    <w:p w14:paraId="62F7F6CD" w14:textId="77777777" w:rsidR="00DF2341" w:rsidRDefault="00DF2341" w:rsidP="00DF2341">
      <w:pPr>
        <w:pStyle w:val="Heading2"/>
      </w:pPr>
      <w:r>
        <w:t>Plan</w:t>
      </w:r>
    </w:p>
    <w:p w14:paraId="5DC4000C" w14:textId="77777777" w:rsidR="00DF2341" w:rsidRDefault="00DF2341" w:rsidP="00DF2341">
      <w:r>
        <w:t>Organise and map your activity or event.</w:t>
      </w:r>
    </w:p>
    <w:tbl>
      <w:tblPr>
        <w:tblStyle w:val="GridTable1Light-Accent3"/>
        <w:tblW w:w="14411" w:type="dxa"/>
        <w:tblBorders>
          <w:top w:val="single" w:sz="4" w:space="0" w:color="339999"/>
          <w:left w:val="single" w:sz="4" w:space="0" w:color="339999"/>
          <w:bottom w:val="single" w:sz="4" w:space="0" w:color="339999"/>
          <w:right w:val="single" w:sz="4" w:space="0" w:color="339999"/>
          <w:insideH w:val="single" w:sz="6" w:space="0" w:color="339999"/>
          <w:insideV w:val="single" w:sz="6" w:space="0" w:color="339999"/>
        </w:tblBorders>
        <w:tblLook w:val="04A0" w:firstRow="1" w:lastRow="0" w:firstColumn="1" w:lastColumn="0" w:noHBand="0" w:noVBand="1"/>
        <w:tblDescription w:val="A list of task details, and empty cells that can be filled in."/>
      </w:tblPr>
      <w:tblGrid>
        <w:gridCol w:w="3823"/>
        <w:gridCol w:w="1878"/>
        <w:gridCol w:w="1921"/>
        <w:gridCol w:w="2721"/>
        <w:gridCol w:w="1995"/>
        <w:gridCol w:w="2073"/>
      </w:tblGrid>
      <w:tr w:rsidR="00DF2341" w:rsidRPr="00C33593" w14:paraId="13A00E3B" w14:textId="77777777" w:rsidTr="00CA3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339999"/>
              <w:bottom w:val="single" w:sz="12" w:space="0" w:color="339999"/>
            </w:tcBorders>
          </w:tcPr>
          <w:p w14:paraId="4342A393" w14:textId="77777777" w:rsidR="00DF2341" w:rsidRPr="00C33593" w:rsidRDefault="00DF2341" w:rsidP="00CA397A">
            <w:r>
              <w:t>Activity or event details</w:t>
            </w:r>
          </w:p>
        </w:tc>
        <w:tc>
          <w:tcPr>
            <w:tcW w:w="1878" w:type="dxa"/>
            <w:tcBorders>
              <w:top w:val="single" w:sz="4" w:space="0" w:color="339999"/>
              <w:bottom w:val="single" w:sz="12" w:space="0" w:color="339999"/>
            </w:tcBorders>
          </w:tcPr>
          <w:p w14:paraId="6E8A28B9" w14:textId="77777777" w:rsidR="00DF2341" w:rsidRPr="00C33593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Who?</w:t>
            </w:r>
          </w:p>
        </w:tc>
        <w:tc>
          <w:tcPr>
            <w:tcW w:w="1921" w:type="dxa"/>
            <w:tcBorders>
              <w:top w:val="single" w:sz="4" w:space="0" w:color="339999"/>
              <w:bottom w:val="single" w:sz="12" w:space="0" w:color="339999"/>
            </w:tcBorders>
          </w:tcPr>
          <w:p w14:paraId="454937BE" w14:textId="77777777" w:rsidR="00DF2341" w:rsidRPr="00C33593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 when?</w:t>
            </w:r>
          </w:p>
        </w:tc>
        <w:tc>
          <w:tcPr>
            <w:tcW w:w="2721" w:type="dxa"/>
            <w:tcBorders>
              <w:top w:val="single" w:sz="4" w:space="0" w:color="339999"/>
              <w:bottom w:val="single" w:sz="12" w:space="0" w:color="339999"/>
            </w:tcBorders>
          </w:tcPr>
          <w:p w14:paraId="24EC5BA7" w14:textId="77777777" w:rsidR="00DF2341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needed (supplies)?</w:t>
            </w:r>
          </w:p>
        </w:tc>
        <w:tc>
          <w:tcPr>
            <w:tcW w:w="1995" w:type="dxa"/>
            <w:tcBorders>
              <w:top w:val="single" w:sz="4" w:space="0" w:color="339999"/>
              <w:bottom w:val="single" w:sz="12" w:space="0" w:color="339999"/>
            </w:tcBorders>
          </w:tcPr>
          <w:p w14:paraId="1A84D12A" w14:textId="77777777" w:rsidR="00DF2341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Barriers</w:t>
            </w:r>
          </w:p>
        </w:tc>
        <w:tc>
          <w:tcPr>
            <w:tcW w:w="2073" w:type="dxa"/>
            <w:tcBorders>
              <w:top w:val="single" w:sz="4" w:space="0" w:color="339999"/>
              <w:bottom w:val="single" w:sz="12" w:space="0" w:color="339999"/>
            </w:tcBorders>
          </w:tcPr>
          <w:p w14:paraId="7458F446" w14:textId="77777777" w:rsidR="00DF2341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Solutions</w:t>
            </w:r>
          </w:p>
        </w:tc>
      </w:tr>
      <w:tr w:rsidR="00DF2341" w:rsidRPr="00C33593" w14:paraId="3FD9A959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12" w:space="0" w:color="339999"/>
            </w:tcBorders>
          </w:tcPr>
          <w:p w14:paraId="7E4E9704" w14:textId="77777777" w:rsidR="00DF2341" w:rsidRPr="00C33593" w:rsidRDefault="00DF2341" w:rsidP="00CA397A">
            <w:r>
              <w:t>Task 1</w:t>
            </w:r>
          </w:p>
        </w:tc>
        <w:tc>
          <w:tcPr>
            <w:tcW w:w="1878" w:type="dxa"/>
            <w:tcBorders>
              <w:top w:val="single" w:sz="12" w:space="0" w:color="339999"/>
            </w:tcBorders>
          </w:tcPr>
          <w:p w14:paraId="28046D64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1" w:type="dxa"/>
            <w:tcBorders>
              <w:top w:val="single" w:sz="12" w:space="0" w:color="339999"/>
            </w:tcBorders>
          </w:tcPr>
          <w:p w14:paraId="4CE54F66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1" w:type="dxa"/>
            <w:tcBorders>
              <w:top w:val="single" w:sz="12" w:space="0" w:color="339999"/>
            </w:tcBorders>
          </w:tcPr>
          <w:p w14:paraId="1423CD21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12" w:space="0" w:color="339999"/>
            </w:tcBorders>
          </w:tcPr>
          <w:p w14:paraId="3C8132FF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3" w:type="dxa"/>
            <w:tcBorders>
              <w:top w:val="single" w:sz="12" w:space="0" w:color="339999"/>
            </w:tcBorders>
          </w:tcPr>
          <w:p w14:paraId="438E2978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6BDEB70B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42A37C" w14:textId="77777777" w:rsidR="00DF2341" w:rsidRPr="00C33593" w:rsidRDefault="00DF2341" w:rsidP="00CA397A">
            <w:r>
              <w:t>Task 2</w:t>
            </w:r>
          </w:p>
        </w:tc>
        <w:tc>
          <w:tcPr>
            <w:tcW w:w="1878" w:type="dxa"/>
          </w:tcPr>
          <w:p w14:paraId="438691F5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1" w:type="dxa"/>
          </w:tcPr>
          <w:p w14:paraId="1C9A298A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61385C30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A357B19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3" w:type="dxa"/>
          </w:tcPr>
          <w:p w14:paraId="00C049E0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080CF917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210254" w14:textId="77777777" w:rsidR="00DF2341" w:rsidRPr="00C33593" w:rsidRDefault="00DF2341" w:rsidP="00CA397A">
            <w:r>
              <w:t>Task 3</w:t>
            </w:r>
          </w:p>
        </w:tc>
        <w:tc>
          <w:tcPr>
            <w:tcW w:w="1878" w:type="dxa"/>
          </w:tcPr>
          <w:p w14:paraId="3F633418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1" w:type="dxa"/>
          </w:tcPr>
          <w:p w14:paraId="5BD265EB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319CC31C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5F5E1BC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3" w:type="dxa"/>
          </w:tcPr>
          <w:p w14:paraId="24E1DDF6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BCAF35" w14:textId="77777777" w:rsidR="00DF2341" w:rsidRDefault="00DF2341" w:rsidP="00DF2341"/>
    <w:p w14:paraId="14F4E186" w14:textId="77777777" w:rsidR="00DF2341" w:rsidRDefault="00DF2341" w:rsidP="00DF2341">
      <w:pPr>
        <w:pStyle w:val="Heading2"/>
      </w:pPr>
      <w:r>
        <w:lastRenderedPageBreak/>
        <w:t>Do</w:t>
      </w:r>
    </w:p>
    <w:p w14:paraId="117CA0A8" w14:textId="77777777" w:rsidR="00DF2341" w:rsidRDefault="00DF2341" w:rsidP="00DF2341">
      <w:proofErr w:type="gramStart"/>
      <w:r>
        <w:t>Take action</w:t>
      </w:r>
      <w:proofErr w:type="gramEnd"/>
      <w:r>
        <w:t>.</w:t>
      </w:r>
    </w:p>
    <w:tbl>
      <w:tblPr>
        <w:tblStyle w:val="GridTable1Light-Accent3"/>
        <w:tblW w:w="14454" w:type="dxa"/>
        <w:tblBorders>
          <w:top w:val="single" w:sz="4" w:space="0" w:color="339999"/>
          <w:left w:val="single" w:sz="4" w:space="0" w:color="339999"/>
          <w:bottom w:val="single" w:sz="4" w:space="0" w:color="339999"/>
          <w:right w:val="single" w:sz="4" w:space="0" w:color="339999"/>
          <w:insideH w:val="single" w:sz="6" w:space="0" w:color="339999"/>
          <w:insideV w:val="single" w:sz="6" w:space="0" w:color="339999"/>
        </w:tblBorders>
        <w:tblLook w:val="04A0" w:firstRow="1" w:lastRow="0" w:firstColumn="1" w:lastColumn="0" w:noHBand="0" w:noVBand="1"/>
        <w:tblDescription w:val="A list of task details, and empty cells that can be filled in."/>
      </w:tblPr>
      <w:tblGrid>
        <w:gridCol w:w="3823"/>
        <w:gridCol w:w="10631"/>
      </w:tblGrid>
      <w:tr w:rsidR="00DF2341" w:rsidRPr="00C33593" w14:paraId="50020FCC" w14:textId="77777777" w:rsidTr="00CA3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339999"/>
              <w:bottom w:val="single" w:sz="12" w:space="0" w:color="339999"/>
            </w:tcBorders>
          </w:tcPr>
          <w:p w14:paraId="752C11BD" w14:textId="77777777" w:rsidR="00DF2341" w:rsidRPr="00C33593" w:rsidRDefault="00DF2341" w:rsidP="00CA397A">
            <w:r>
              <w:t>Action details</w:t>
            </w:r>
          </w:p>
        </w:tc>
        <w:tc>
          <w:tcPr>
            <w:tcW w:w="10631" w:type="dxa"/>
            <w:tcBorders>
              <w:top w:val="single" w:sz="4" w:space="0" w:color="339999"/>
              <w:bottom w:val="single" w:sz="12" w:space="0" w:color="339999"/>
            </w:tcBorders>
          </w:tcPr>
          <w:p w14:paraId="36B16F28" w14:textId="77777777" w:rsidR="00DF2341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did you do?</w:t>
            </w:r>
          </w:p>
        </w:tc>
      </w:tr>
      <w:tr w:rsidR="00DF2341" w:rsidRPr="00C33593" w14:paraId="0DB401EA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12" w:space="0" w:color="339999"/>
            </w:tcBorders>
          </w:tcPr>
          <w:p w14:paraId="7A24DCC6" w14:textId="77777777" w:rsidR="00DF2341" w:rsidRPr="00C33593" w:rsidRDefault="00DF2341" w:rsidP="00CA397A">
            <w:r>
              <w:t>Task 1</w:t>
            </w:r>
          </w:p>
        </w:tc>
        <w:tc>
          <w:tcPr>
            <w:tcW w:w="10631" w:type="dxa"/>
            <w:tcBorders>
              <w:top w:val="single" w:sz="12" w:space="0" w:color="339999"/>
            </w:tcBorders>
          </w:tcPr>
          <w:p w14:paraId="733685B2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7F5FF5C6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BA3869" w14:textId="77777777" w:rsidR="00DF2341" w:rsidRPr="00C33593" w:rsidRDefault="00DF2341" w:rsidP="00CA397A">
            <w:r>
              <w:t>Task 2</w:t>
            </w:r>
          </w:p>
        </w:tc>
        <w:tc>
          <w:tcPr>
            <w:tcW w:w="10631" w:type="dxa"/>
          </w:tcPr>
          <w:p w14:paraId="7C12FC24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3A1147EF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64A125" w14:textId="77777777" w:rsidR="00DF2341" w:rsidRPr="00C33593" w:rsidRDefault="00DF2341" w:rsidP="00CA397A">
            <w:r>
              <w:t>Task 3</w:t>
            </w:r>
          </w:p>
        </w:tc>
        <w:tc>
          <w:tcPr>
            <w:tcW w:w="10631" w:type="dxa"/>
          </w:tcPr>
          <w:p w14:paraId="7286D7CA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0176DD" w14:textId="77777777" w:rsidR="00DF2341" w:rsidRDefault="00DF2341" w:rsidP="00DF2341">
      <w:pPr>
        <w:pStyle w:val="Heading2"/>
      </w:pPr>
    </w:p>
    <w:p w14:paraId="0739CA5D" w14:textId="77777777" w:rsidR="00DF2341" w:rsidRDefault="00DF2341" w:rsidP="00DF2341">
      <w:pPr>
        <w:pStyle w:val="Heading2"/>
      </w:pPr>
      <w:r>
        <w:t>Share</w:t>
      </w:r>
    </w:p>
    <w:p w14:paraId="4F150F9A" w14:textId="77777777" w:rsidR="00DF2341" w:rsidRDefault="00DF2341" w:rsidP="00DF2341">
      <w:r>
        <w:t>Tell people what you did. Celebrate together.</w:t>
      </w:r>
    </w:p>
    <w:tbl>
      <w:tblPr>
        <w:tblStyle w:val="GridTable1Light-Accent3"/>
        <w:tblW w:w="14454" w:type="dxa"/>
        <w:tblBorders>
          <w:top w:val="single" w:sz="4" w:space="0" w:color="339999"/>
          <w:left w:val="single" w:sz="4" w:space="0" w:color="339999"/>
          <w:bottom w:val="single" w:sz="4" w:space="0" w:color="339999"/>
          <w:right w:val="single" w:sz="4" w:space="0" w:color="339999"/>
          <w:insideH w:val="single" w:sz="6" w:space="0" w:color="339999"/>
          <w:insideV w:val="single" w:sz="6" w:space="0" w:color="339999"/>
        </w:tblBorders>
        <w:tblLook w:val="04A0" w:firstRow="1" w:lastRow="0" w:firstColumn="1" w:lastColumn="0" w:noHBand="0" w:noVBand="1"/>
        <w:tblDescription w:val="A list of task details, and empty cells that can be filled in."/>
      </w:tblPr>
      <w:tblGrid>
        <w:gridCol w:w="3823"/>
        <w:gridCol w:w="10631"/>
      </w:tblGrid>
      <w:tr w:rsidR="00DF2341" w:rsidRPr="00C33593" w14:paraId="0F0EE9F8" w14:textId="77777777" w:rsidTr="00CA3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339999"/>
              <w:bottom w:val="single" w:sz="12" w:space="0" w:color="339999"/>
            </w:tcBorders>
          </w:tcPr>
          <w:p w14:paraId="76045B29" w14:textId="77777777" w:rsidR="00DF2341" w:rsidRPr="00C33593" w:rsidRDefault="00DF2341" w:rsidP="00CA397A">
            <w:r>
              <w:t>Celebrate details</w:t>
            </w:r>
          </w:p>
        </w:tc>
        <w:tc>
          <w:tcPr>
            <w:tcW w:w="10631" w:type="dxa"/>
            <w:tcBorders>
              <w:top w:val="single" w:sz="4" w:space="0" w:color="339999"/>
              <w:bottom w:val="single" w:sz="12" w:space="0" w:color="339999"/>
            </w:tcBorders>
          </w:tcPr>
          <w:p w14:paraId="202A3A65" w14:textId="77777777" w:rsidR="00DF2341" w:rsidRDefault="00DF2341" w:rsidP="00CA3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did you share? </w:t>
            </w:r>
          </w:p>
        </w:tc>
      </w:tr>
      <w:tr w:rsidR="00DF2341" w:rsidRPr="00C33593" w14:paraId="7571E14E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12" w:space="0" w:color="339999"/>
            </w:tcBorders>
          </w:tcPr>
          <w:p w14:paraId="4A328830" w14:textId="77777777" w:rsidR="00DF2341" w:rsidRPr="00C33593" w:rsidRDefault="00DF2341" w:rsidP="00CA397A">
            <w:r>
              <w:t>Task 1</w:t>
            </w:r>
          </w:p>
        </w:tc>
        <w:tc>
          <w:tcPr>
            <w:tcW w:w="10631" w:type="dxa"/>
            <w:tcBorders>
              <w:top w:val="single" w:sz="12" w:space="0" w:color="339999"/>
            </w:tcBorders>
          </w:tcPr>
          <w:p w14:paraId="0F9F8304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2D368806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DD57A9" w14:textId="77777777" w:rsidR="00DF2341" w:rsidRPr="00C33593" w:rsidRDefault="00DF2341" w:rsidP="00CA397A">
            <w:r>
              <w:t>Task 2</w:t>
            </w:r>
          </w:p>
        </w:tc>
        <w:tc>
          <w:tcPr>
            <w:tcW w:w="10631" w:type="dxa"/>
          </w:tcPr>
          <w:p w14:paraId="4278BEA5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341" w:rsidRPr="00C33593" w14:paraId="72943C73" w14:textId="77777777" w:rsidTr="00CA3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0D1DFB" w14:textId="77777777" w:rsidR="00DF2341" w:rsidRPr="00C33593" w:rsidRDefault="00DF2341" w:rsidP="00CA397A">
            <w:r>
              <w:t>Task 3</w:t>
            </w:r>
          </w:p>
        </w:tc>
        <w:tc>
          <w:tcPr>
            <w:tcW w:w="10631" w:type="dxa"/>
          </w:tcPr>
          <w:p w14:paraId="3243EAD2" w14:textId="77777777" w:rsidR="00DF2341" w:rsidRPr="00C33593" w:rsidRDefault="00DF2341" w:rsidP="00CA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DFF087" w14:textId="77777777" w:rsidR="00DF2341" w:rsidRDefault="00DF2341" w:rsidP="00DF2341"/>
    <w:p w14:paraId="7DB5924A" w14:textId="39BA1420" w:rsidR="00102129" w:rsidRDefault="00102129" w:rsidP="00D83934">
      <w:pPr>
        <w:pStyle w:val="BodyText"/>
        <w:rPr>
          <w:rFonts w:asciiTheme="minorHAnsi" w:hAnsiTheme="minorHAnsi"/>
        </w:rPr>
      </w:pPr>
    </w:p>
    <w:p w14:paraId="32A2E81E" w14:textId="2EAF8E3B" w:rsidR="00102129" w:rsidRDefault="00102129" w:rsidP="00D83934">
      <w:pPr>
        <w:pStyle w:val="BodyText"/>
        <w:rPr>
          <w:rFonts w:asciiTheme="minorHAnsi" w:hAnsiTheme="minorHAnsi"/>
        </w:rPr>
      </w:pPr>
    </w:p>
    <w:p w14:paraId="1FF04447" w14:textId="77777777" w:rsidR="00102129" w:rsidRPr="00AB4D7F" w:rsidRDefault="00102129" w:rsidP="00D83934">
      <w:pPr>
        <w:pStyle w:val="BodyText"/>
        <w:rPr>
          <w:rFonts w:asciiTheme="minorHAnsi" w:hAnsiTheme="minorHAnsi"/>
        </w:rPr>
      </w:pPr>
    </w:p>
    <w:sectPr w:rsidR="00102129" w:rsidRPr="00AB4D7F" w:rsidSect="00DF2341">
      <w:footerReference w:type="default" r:id="rId9"/>
      <w:footerReference w:type="first" r:id="rId10"/>
      <w:pgSz w:w="16840" w:h="11900" w:orient="landscape"/>
      <w:pgMar w:top="568" w:right="2552" w:bottom="1080" w:left="1135" w:header="709" w:footer="1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8C1F0" w14:textId="77777777" w:rsidR="00DE6181" w:rsidRDefault="00DE6181" w:rsidP="001D7BAF">
      <w:r>
        <w:separator/>
      </w:r>
    </w:p>
    <w:p w14:paraId="3214F705" w14:textId="77777777" w:rsidR="00DE6181" w:rsidRDefault="00DE6181"/>
  </w:endnote>
  <w:endnote w:type="continuationSeparator" w:id="0">
    <w:p w14:paraId="08F10A77" w14:textId="77777777" w:rsidR="00DE6181" w:rsidRDefault="00DE6181" w:rsidP="001D7BAF">
      <w:r>
        <w:continuationSeparator/>
      </w:r>
    </w:p>
    <w:p w14:paraId="222B3B58" w14:textId="77777777" w:rsidR="00DE6181" w:rsidRDefault="00DE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9A7A" w14:textId="3937CA47" w:rsidR="008B0A42" w:rsidRPr="00102129" w:rsidRDefault="00102129" w:rsidP="00102129">
    <w:pPr>
      <w:pStyle w:val="Footer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5D2AD14">
          <wp:simplePos x="0" y="0"/>
          <wp:positionH relativeFrom="column">
            <wp:posOffset>-809625</wp:posOffset>
          </wp:positionH>
          <wp:positionV relativeFrom="paragraph">
            <wp:posOffset>10160</wp:posOffset>
          </wp:positionV>
          <wp:extent cx="10820400" cy="72935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0" cy="72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341" w:rsidRPr="00102129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D4D6" w14:textId="3A19DF8B" w:rsidR="008B0A42" w:rsidRDefault="00634A9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2848" behindDoc="1" locked="1" layoutInCell="1" allowOverlap="1" wp14:anchorId="7A7D4FEF" wp14:editId="2B4EA87A">
          <wp:simplePos x="0" y="0"/>
          <wp:positionH relativeFrom="margin">
            <wp:posOffset>-800100</wp:posOffset>
          </wp:positionH>
          <wp:positionV relativeFrom="page">
            <wp:posOffset>6156325</wp:posOffset>
          </wp:positionV>
          <wp:extent cx="10839450" cy="1459230"/>
          <wp:effectExtent l="0" t="0" r="635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0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B2A"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23EAF52B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18BA2" w14:textId="77777777" w:rsidR="00DE6181" w:rsidRDefault="00DE6181" w:rsidP="001D7BAF">
      <w:r>
        <w:separator/>
      </w:r>
    </w:p>
    <w:p w14:paraId="5B86A2D6" w14:textId="77777777" w:rsidR="00DE6181" w:rsidRDefault="00DE6181"/>
  </w:footnote>
  <w:footnote w:type="continuationSeparator" w:id="0">
    <w:p w14:paraId="4809FB41" w14:textId="77777777" w:rsidR="00DE6181" w:rsidRDefault="00DE6181" w:rsidP="001D7BAF">
      <w:r>
        <w:continuationSeparator/>
      </w:r>
    </w:p>
    <w:p w14:paraId="41F8CA93" w14:textId="77777777" w:rsidR="00DE6181" w:rsidRDefault="00DE61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7986"/>
    <w:rsid w:val="00035779"/>
    <w:rsid w:val="00040936"/>
    <w:rsid w:val="000411A5"/>
    <w:rsid w:val="00041F37"/>
    <w:rsid w:val="000676E7"/>
    <w:rsid w:val="00090AE9"/>
    <w:rsid w:val="000A3B1D"/>
    <w:rsid w:val="000C13F2"/>
    <w:rsid w:val="000C31C3"/>
    <w:rsid w:val="000C7E89"/>
    <w:rsid w:val="00102129"/>
    <w:rsid w:val="001110CF"/>
    <w:rsid w:val="00122382"/>
    <w:rsid w:val="00123FA1"/>
    <w:rsid w:val="001350CF"/>
    <w:rsid w:val="00142FD2"/>
    <w:rsid w:val="00147C65"/>
    <w:rsid w:val="00160924"/>
    <w:rsid w:val="00171B8E"/>
    <w:rsid w:val="00171DFF"/>
    <w:rsid w:val="0017712E"/>
    <w:rsid w:val="0018056A"/>
    <w:rsid w:val="001A139B"/>
    <w:rsid w:val="001A4017"/>
    <w:rsid w:val="001D7BAF"/>
    <w:rsid w:val="001F4A58"/>
    <w:rsid w:val="00207E54"/>
    <w:rsid w:val="00256E71"/>
    <w:rsid w:val="00273E58"/>
    <w:rsid w:val="00276F32"/>
    <w:rsid w:val="002932A5"/>
    <w:rsid w:val="002D7B36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664AE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620C5D"/>
    <w:rsid w:val="00621F4E"/>
    <w:rsid w:val="00634A9A"/>
    <w:rsid w:val="00634D54"/>
    <w:rsid w:val="00647D25"/>
    <w:rsid w:val="006706E8"/>
    <w:rsid w:val="00681BC9"/>
    <w:rsid w:val="006D19E0"/>
    <w:rsid w:val="006D1CC3"/>
    <w:rsid w:val="0071192E"/>
    <w:rsid w:val="00766C94"/>
    <w:rsid w:val="0077180F"/>
    <w:rsid w:val="0078140A"/>
    <w:rsid w:val="00783C20"/>
    <w:rsid w:val="007B5D83"/>
    <w:rsid w:val="007E42FE"/>
    <w:rsid w:val="00811421"/>
    <w:rsid w:val="00852E20"/>
    <w:rsid w:val="00860A37"/>
    <w:rsid w:val="00872D85"/>
    <w:rsid w:val="00872E96"/>
    <w:rsid w:val="00873638"/>
    <w:rsid w:val="008B0A42"/>
    <w:rsid w:val="008D1EED"/>
    <w:rsid w:val="008D3D3E"/>
    <w:rsid w:val="008E471C"/>
    <w:rsid w:val="00925FDC"/>
    <w:rsid w:val="00936B4B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7454B"/>
    <w:rsid w:val="00A7711B"/>
    <w:rsid w:val="00AA5F29"/>
    <w:rsid w:val="00AB4D7F"/>
    <w:rsid w:val="00AB76C6"/>
    <w:rsid w:val="00AD1ED6"/>
    <w:rsid w:val="00AF1207"/>
    <w:rsid w:val="00B027D9"/>
    <w:rsid w:val="00B11B4F"/>
    <w:rsid w:val="00B22DA1"/>
    <w:rsid w:val="00B351F9"/>
    <w:rsid w:val="00B505C2"/>
    <w:rsid w:val="00B63EC4"/>
    <w:rsid w:val="00B714C9"/>
    <w:rsid w:val="00B8426A"/>
    <w:rsid w:val="00B90F29"/>
    <w:rsid w:val="00BD36DE"/>
    <w:rsid w:val="00BF050E"/>
    <w:rsid w:val="00C02555"/>
    <w:rsid w:val="00C0497D"/>
    <w:rsid w:val="00C845C9"/>
    <w:rsid w:val="00CA5F2B"/>
    <w:rsid w:val="00CB2888"/>
    <w:rsid w:val="00CD2526"/>
    <w:rsid w:val="00CD5851"/>
    <w:rsid w:val="00CF7553"/>
    <w:rsid w:val="00D02323"/>
    <w:rsid w:val="00D06522"/>
    <w:rsid w:val="00D30519"/>
    <w:rsid w:val="00D51A19"/>
    <w:rsid w:val="00D62ECB"/>
    <w:rsid w:val="00D70F97"/>
    <w:rsid w:val="00D83934"/>
    <w:rsid w:val="00DB04E5"/>
    <w:rsid w:val="00DB3F4A"/>
    <w:rsid w:val="00DD7DB5"/>
    <w:rsid w:val="00DE6181"/>
    <w:rsid w:val="00DF0A16"/>
    <w:rsid w:val="00DF2341"/>
    <w:rsid w:val="00E1203E"/>
    <w:rsid w:val="00E12DF8"/>
    <w:rsid w:val="00E35A77"/>
    <w:rsid w:val="00E623F8"/>
    <w:rsid w:val="00E65EE8"/>
    <w:rsid w:val="00E6680D"/>
    <w:rsid w:val="00EB15AA"/>
    <w:rsid w:val="00ED1443"/>
    <w:rsid w:val="00F01BB0"/>
    <w:rsid w:val="00F13206"/>
    <w:rsid w:val="00F14506"/>
    <w:rsid w:val="00F2268D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3934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405D26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uiPriority w:val="9"/>
    <w:qFormat/>
    <w:rsid w:val="00D83934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D83934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83934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D83934"/>
    <w:rPr>
      <w:rFonts w:eastAsia="Calibri Light" w:cs="Calibri Light"/>
      <w:sz w:val="22"/>
      <w:szCs w:val="22"/>
      <w:lang w:val="en-US" w:eastAsia="en-US"/>
    </w:rPr>
  </w:style>
  <w:style w:type="table" w:styleId="GridTable1Light-Accent3">
    <w:name w:val="Grid Table 1 Light Accent 3"/>
    <w:basedOn w:val="TableNormal"/>
    <w:uiPriority w:val="46"/>
    <w:rsid w:val="00DF2341"/>
    <w:rPr>
      <w:rFonts w:eastAsia="Calibri" w:cs="Times New Roman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A6735288</value>
    </field>
    <field name="Objective-Title">
      <value order="0">3. Action plan template for school community hubs - approved for web</value>
    </field>
    <field name="Objective-Description">
      <value order="0"/>
    </field>
    <field name="Objective-CreationStamp">
      <value order="0">2020-09-30T05:11:51Z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2021-08-17T04:54:50Z</value>
    </field>
    <field name="Objective-Owner">
      <value order="0">Rosalie Wodecki</value>
    </field>
    <field name="Objective-Path">
      <value order="0">Objective Global Folder:Department for Education:CHILD AND STUDENT WELLBEING:Operational Projects and Programs:Engagement and Wellbeing - Projects and Programs:Schools as Community Hubs:Schools as Community Hubs - Resource:Resource review</value>
    </field>
    <field name="Objective-Parent">
      <value order="0">Resource review</value>
    </field>
    <field name="Objective-State">
      <value order="0">Being Drafted</value>
    </field>
    <field name="Objective-VersionId">
      <value order="0">vA9309511</value>
    </field>
    <field name="Objective-Version">
      <value order="0">2.1</value>
    </field>
    <field name="Objective-VersionNumber">
      <value order="0">8</value>
    </field>
    <field name="Objective-VersionComment">
      <value order="0"/>
    </field>
    <field name="Objective-FileNumber">
      <value order="0">DE19/22107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/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7989EB4-C95F-4AE9-95E9-1C3AEB5E5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 for school community hubs</vt:lpstr>
    </vt:vector>
  </TitlesOfParts>
  <Manager>James.Dyson3@sa.gov.au</Manager>
  <Company>DECS</Company>
  <LinksUpToDate>false</LinksUpToDate>
  <CharactersWithSpaces>674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 for school community hubs</dc:title>
  <dc:subject>A template used to make an action plan for running a community hub at a school.</dc:subject>
  <dc:creator>Department for Education</dc:creator>
  <cp:keywords>&lt;words that the customer may use to search for the document&gt;</cp:keywords>
  <cp:lastModifiedBy>Heylen, Jonathon (Online Communications Unit)</cp:lastModifiedBy>
  <cp:revision>3</cp:revision>
  <dcterms:created xsi:type="dcterms:W3CDTF">2021-08-17T04:51:00Z</dcterms:created>
  <dcterms:modified xsi:type="dcterms:W3CDTF">2021-10-15T03:33:00Z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A6735288</vt:lpwstr>
  </property>
  <property fmtid="{D5CDD505-2E9C-101B-9397-08002B2CF9AE}" pid="4" name="Objective-Title">
    <vt:lpwstr>3. Action plan template for school community hubs - approved for web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2020-10-21T06:17:25Z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2021-08-17T04:54:50Z</vt:filetime>
  </property>
  <property fmtid="{D5CDD505-2E9C-101B-9397-08002B2CF9AE}" pid="11" name="Objective-Owner">
    <vt:lpwstr>Rosalie Wodecki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Programs:Schools as Community Hubs:Schools as Community Hubs - Resource:Resource review:</vt:lpwstr>
  </property>
  <property fmtid="{D5CDD505-2E9C-101B-9397-08002B2CF9AE}" pid="13" name="Objective-Parent">
    <vt:lpwstr>Resource review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vA9309511</vt:lpwstr>
  </property>
  <property fmtid="{D5CDD505-2E9C-101B-9397-08002B2CF9AE}" pid="16" name="Objective-Version">
    <vt:lpwstr>2.1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/>
  </property>
</Properties>
</file>