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55D" w:rsidRDefault="00E53DAC" w:rsidP="00043F7B">
      <w:pPr>
        <w:pStyle w:val="Heading1"/>
      </w:pPr>
      <w:r>
        <w:t xml:space="preserve">Example of </w:t>
      </w:r>
      <w:r w:rsidR="001569B9">
        <w:t>r</w:t>
      </w:r>
      <w:r w:rsidR="00043F7B" w:rsidRPr="00043F7B">
        <w:t>eflection day</w:t>
      </w:r>
      <w:r>
        <w:t xml:space="preserve"> </w:t>
      </w:r>
      <w:r w:rsidR="00B57BC7">
        <w:t>event</w:t>
      </w:r>
      <w:bookmarkStart w:id="0" w:name="_GoBack"/>
      <w:bookmarkEnd w:id="0"/>
    </w:p>
    <w:p w:rsidR="00043F7B" w:rsidRPr="00E53DAC" w:rsidRDefault="00E53DAC" w:rsidP="00043F7B">
      <w:pPr>
        <w:pStyle w:val="Heading2"/>
      </w:pPr>
      <w:r>
        <w:t>Suggested time: full day</w:t>
      </w:r>
    </w:p>
    <w:tbl>
      <w:tblPr>
        <w:tblStyle w:val="TableGrid"/>
        <w:tblW w:w="5154" w:type="pct"/>
        <w:tblLayout w:type="fixed"/>
        <w:tblLook w:val="04A0" w:firstRow="1" w:lastRow="0" w:firstColumn="1" w:lastColumn="0" w:noHBand="0" w:noVBand="1"/>
      </w:tblPr>
      <w:tblGrid>
        <w:gridCol w:w="998"/>
        <w:gridCol w:w="1660"/>
        <w:gridCol w:w="5247"/>
        <w:gridCol w:w="1615"/>
      </w:tblGrid>
      <w:tr w:rsidR="00181238" w:rsidRPr="008F66A9" w:rsidTr="00CB0534">
        <w:trPr>
          <w:tblHeader/>
        </w:trPr>
        <w:tc>
          <w:tcPr>
            <w:tcW w:w="524" w:type="pct"/>
            <w:tcBorders>
              <w:bottom w:val="single" w:sz="4" w:space="0" w:color="auto"/>
            </w:tcBorders>
            <w:shd w:val="clear" w:color="auto" w:fill="BFBFBF" w:themeFill="background1" w:themeFillShade="BF"/>
          </w:tcPr>
          <w:p w:rsidR="00E53DAC" w:rsidRPr="008F66A9" w:rsidRDefault="00E53DAC" w:rsidP="00CB0534">
            <w:pPr>
              <w:spacing w:before="0" w:after="120" w:line="240" w:lineRule="auto"/>
              <w:rPr>
                <w:rFonts w:asciiTheme="majorHAnsi" w:hAnsiTheme="majorHAnsi" w:cstheme="majorHAnsi"/>
                <w:b/>
                <w:szCs w:val="20"/>
                <w:lang w:val="en-US"/>
              </w:rPr>
            </w:pPr>
            <w:r w:rsidRPr="008F66A9">
              <w:rPr>
                <w:rFonts w:asciiTheme="majorHAnsi" w:hAnsiTheme="majorHAnsi" w:cstheme="majorHAnsi"/>
                <w:b/>
                <w:szCs w:val="20"/>
                <w:lang w:val="en-US"/>
              </w:rPr>
              <w:t>Time</w:t>
            </w:r>
          </w:p>
        </w:tc>
        <w:tc>
          <w:tcPr>
            <w:tcW w:w="872" w:type="pct"/>
            <w:shd w:val="clear" w:color="auto" w:fill="BFBFBF" w:themeFill="background1" w:themeFillShade="BF"/>
          </w:tcPr>
          <w:p w:rsidR="00E53DAC" w:rsidRPr="008F66A9" w:rsidDel="00E53DAC" w:rsidRDefault="00E53DAC" w:rsidP="00CB0534">
            <w:pPr>
              <w:spacing w:before="0" w:after="120" w:line="240" w:lineRule="auto"/>
              <w:rPr>
                <w:rFonts w:asciiTheme="majorHAnsi" w:hAnsiTheme="majorHAnsi" w:cstheme="majorHAnsi"/>
                <w:b/>
                <w:szCs w:val="20"/>
                <w:lang w:val="en-US"/>
              </w:rPr>
            </w:pPr>
            <w:r w:rsidRPr="008F66A9">
              <w:rPr>
                <w:rFonts w:asciiTheme="majorHAnsi" w:hAnsiTheme="majorHAnsi" w:cstheme="majorHAnsi"/>
                <w:b/>
                <w:szCs w:val="20"/>
                <w:lang w:val="en-US"/>
              </w:rPr>
              <w:t>Event</w:t>
            </w:r>
          </w:p>
        </w:tc>
        <w:tc>
          <w:tcPr>
            <w:tcW w:w="2756" w:type="pct"/>
            <w:shd w:val="clear" w:color="auto" w:fill="BFBFBF" w:themeFill="background1" w:themeFillShade="BF"/>
          </w:tcPr>
          <w:p w:rsidR="00E53DAC" w:rsidRPr="008F66A9" w:rsidRDefault="00E53DAC" w:rsidP="00CB0534">
            <w:pPr>
              <w:spacing w:before="0" w:after="120" w:line="240" w:lineRule="auto"/>
              <w:rPr>
                <w:rFonts w:asciiTheme="majorHAnsi" w:hAnsiTheme="majorHAnsi" w:cstheme="majorHAnsi"/>
                <w:b/>
                <w:szCs w:val="20"/>
                <w:lang w:val="en-US"/>
              </w:rPr>
            </w:pPr>
            <w:r w:rsidRPr="008F66A9">
              <w:rPr>
                <w:rFonts w:asciiTheme="majorHAnsi" w:hAnsiTheme="majorHAnsi" w:cstheme="majorHAnsi"/>
                <w:b/>
                <w:szCs w:val="20"/>
                <w:lang w:val="en-US"/>
              </w:rPr>
              <w:t>Detail</w:t>
            </w:r>
          </w:p>
        </w:tc>
        <w:tc>
          <w:tcPr>
            <w:tcW w:w="848" w:type="pct"/>
            <w:shd w:val="clear" w:color="auto" w:fill="BFBFBF" w:themeFill="background1" w:themeFillShade="BF"/>
          </w:tcPr>
          <w:p w:rsidR="00E53DAC" w:rsidRPr="008F66A9" w:rsidRDefault="00E53DAC" w:rsidP="00CB0534">
            <w:pPr>
              <w:spacing w:before="0" w:after="120" w:line="240" w:lineRule="auto"/>
              <w:rPr>
                <w:rFonts w:asciiTheme="majorHAnsi" w:hAnsiTheme="majorHAnsi" w:cstheme="majorHAnsi"/>
                <w:b/>
                <w:szCs w:val="20"/>
                <w:lang w:val="en-US"/>
              </w:rPr>
            </w:pPr>
            <w:r w:rsidRPr="008F66A9">
              <w:rPr>
                <w:rFonts w:asciiTheme="majorHAnsi" w:hAnsiTheme="majorHAnsi" w:cstheme="majorHAnsi"/>
                <w:b/>
                <w:szCs w:val="20"/>
                <w:lang w:val="en-US"/>
              </w:rPr>
              <w:t>Preparation and resources</w:t>
            </w:r>
          </w:p>
        </w:tc>
      </w:tr>
      <w:tr w:rsidR="002C2045" w:rsidRPr="008F66A9" w:rsidTr="00CB0534">
        <w:tc>
          <w:tcPr>
            <w:tcW w:w="524" w:type="pct"/>
            <w:tcBorders>
              <w:bottom w:val="nil"/>
            </w:tcBorders>
          </w:tcPr>
          <w:p w:rsidR="00E53DAC" w:rsidRPr="008F66A9" w:rsidRDefault="00E53DAC" w:rsidP="00CB0534">
            <w:pPr>
              <w:spacing w:before="0" w:after="120" w:line="240" w:lineRule="auto"/>
              <w:rPr>
                <w:rFonts w:asciiTheme="majorHAnsi" w:hAnsiTheme="majorHAnsi" w:cstheme="majorHAnsi"/>
                <w:szCs w:val="20"/>
                <w:lang w:val="en-US"/>
              </w:rPr>
            </w:pPr>
          </w:p>
        </w:tc>
        <w:tc>
          <w:tcPr>
            <w:tcW w:w="872" w:type="pct"/>
            <w:tcBorders>
              <w:bottom w:val="nil"/>
            </w:tcBorders>
          </w:tcPr>
          <w:p w:rsidR="00E53DAC" w:rsidRPr="008F66A9" w:rsidRDefault="00E53DAC" w:rsidP="00CB0534">
            <w:pPr>
              <w:spacing w:before="0" w:after="120" w:line="240" w:lineRule="auto"/>
              <w:rPr>
                <w:rFonts w:asciiTheme="majorHAnsi" w:hAnsiTheme="majorHAnsi" w:cstheme="majorHAnsi"/>
                <w:b/>
                <w:szCs w:val="20"/>
                <w:lang w:val="en-US"/>
              </w:rPr>
            </w:pPr>
            <w:r w:rsidRPr="008F66A9">
              <w:rPr>
                <w:rFonts w:asciiTheme="majorHAnsi" w:hAnsiTheme="majorHAnsi" w:cstheme="majorHAnsi"/>
                <w:b/>
                <w:szCs w:val="20"/>
                <w:lang w:val="en-US"/>
              </w:rPr>
              <w:t>Welcome</w:t>
            </w:r>
          </w:p>
        </w:tc>
        <w:tc>
          <w:tcPr>
            <w:tcW w:w="2756" w:type="pct"/>
            <w:tcBorders>
              <w:bottom w:val="nil"/>
            </w:tcBorders>
          </w:tcPr>
          <w:p w:rsidR="001569B9" w:rsidRPr="008F66A9" w:rsidRDefault="001569B9" w:rsidP="00CB0534">
            <w:pPr>
              <w:spacing w:before="0" w:after="120" w:line="240" w:lineRule="auto"/>
              <w:rPr>
                <w:rFonts w:asciiTheme="majorHAnsi" w:hAnsiTheme="majorHAnsi" w:cstheme="majorHAnsi"/>
                <w:szCs w:val="20"/>
                <w:lang w:val="en-US"/>
              </w:rPr>
            </w:pPr>
            <w:r w:rsidRPr="008F66A9">
              <w:rPr>
                <w:rFonts w:asciiTheme="majorHAnsi" w:hAnsiTheme="majorHAnsi" w:cstheme="majorHAnsi"/>
                <w:szCs w:val="20"/>
                <w:lang w:val="en-US"/>
              </w:rPr>
              <w:t>Welcome all participants.</w:t>
            </w:r>
          </w:p>
          <w:p w:rsidR="00E53DAC" w:rsidRPr="008F66A9" w:rsidRDefault="001569B9" w:rsidP="00CB0534">
            <w:pPr>
              <w:spacing w:before="0" w:after="120" w:line="240" w:lineRule="auto"/>
              <w:rPr>
                <w:rFonts w:asciiTheme="majorHAnsi" w:hAnsiTheme="majorHAnsi" w:cstheme="majorHAnsi"/>
                <w:szCs w:val="20"/>
                <w:lang w:val="en-US"/>
              </w:rPr>
            </w:pPr>
            <w:r w:rsidRPr="008F66A9">
              <w:rPr>
                <w:rFonts w:asciiTheme="majorHAnsi" w:hAnsiTheme="majorHAnsi" w:cstheme="majorHAnsi"/>
                <w:szCs w:val="20"/>
                <w:lang w:val="en-US"/>
              </w:rPr>
              <w:t>Outline background and purpose</w:t>
            </w:r>
            <w:r w:rsidR="00B57BC7" w:rsidRPr="008F66A9">
              <w:rPr>
                <w:rFonts w:asciiTheme="majorHAnsi" w:hAnsiTheme="majorHAnsi" w:cstheme="majorHAnsi"/>
                <w:szCs w:val="20"/>
                <w:lang w:val="en-US"/>
              </w:rPr>
              <w:t>.</w:t>
            </w:r>
          </w:p>
        </w:tc>
        <w:tc>
          <w:tcPr>
            <w:tcW w:w="848" w:type="pct"/>
            <w:tcBorders>
              <w:bottom w:val="nil"/>
            </w:tcBorders>
          </w:tcPr>
          <w:p w:rsidR="00E53DAC" w:rsidRPr="008F66A9" w:rsidRDefault="00E53DAC" w:rsidP="00CB0534">
            <w:pPr>
              <w:spacing w:before="0" w:after="120" w:line="240" w:lineRule="auto"/>
              <w:rPr>
                <w:rFonts w:asciiTheme="majorHAnsi" w:hAnsiTheme="majorHAnsi" w:cstheme="majorHAnsi"/>
                <w:szCs w:val="20"/>
                <w:lang w:val="en-US"/>
              </w:rPr>
            </w:pPr>
          </w:p>
        </w:tc>
      </w:tr>
      <w:tr w:rsidR="002C2045" w:rsidRPr="008F66A9" w:rsidTr="00CB0534">
        <w:tc>
          <w:tcPr>
            <w:tcW w:w="524" w:type="pct"/>
            <w:tcBorders>
              <w:bottom w:val="nil"/>
            </w:tcBorders>
          </w:tcPr>
          <w:p w:rsidR="00B57BC7" w:rsidRPr="008F66A9" w:rsidDel="001569B9" w:rsidRDefault="00B57BC7" w:rsidP="00CB0534">
            <w:pPr>
              <w:spacing w:before="0" w:after="120" w:line="240" w:lineRule="auto"/>
              <w:rPr>
                <w:rFonts w:asciiTheme="majorHAnsi" w:hAnsiTheme="majorHAnsi" w:cstheme="majorHAnsi"/>
                <w:szCs w:val="20"/>
                <w:lang w:val="en-US"/>
              </w:rPr>
            </w:pPr>
          </w:p>
        </w:tc>
        <w:tc>
          <w:tcPr>
            <w:tcW w:w="872" w:type="pct"/>
            <w:tcBorders>
              <w:bottom w:val="nil"/>
            </w:tcBorders>
          </w:tcPr>
          <w:p w:rsidR="00B57BC7" w:rsidRPr="008F66A9" w:rsidRDefault="001469DD" w:rsidP="00CB0534">
            <w:pPr>
              <w:spacing w:before="0" w:after="120" w:line="240" w:lineRule="auto"/>
              <w:rPr>
                <w:rFonts w:asciiTheme="majorHAnsi" w:hAnsiTheme="majorHAnsi" w:cstheme="majorHAnsi"/>
                <w:b/>
                <w:szCs w:val="20"/>
                <w:lang w:val="en-US"/>
              </w:rPr>
            </w:pPr>
            <w:r w:rsidRPr="008F66A9">
              <w:rPr>
                <w:rFonts w:asciiTheme="majorHAnsi" w:hAnsiTheme="majorHAnsi" w:cstheme="majorHAnsi"/>
                <w:b/>
                <w:szCs w:val="20"/>
                <w:lang w:val="en-US"/>
              </w:rPr>
              <w:t>Reflection</w:t>
            </w:r>
            <w:r w:rsidR="00D930DE" w:rsidRPr="008F66A9">
              <w:rPr>
                <w:rFonts w:asciiTheme="majorHAnsi" w:hAnsiTheme="majorHAnsi" w:cstheme="majorHAnsi"/>
                <w:b/>
                <w:szCs w:val="20"/>
                <w:lang w:val="en-US"/>
              </w:rPr>
              <w:t xml:space="preserve"> / team building</w:t>
            </w:r>
            <w:r w:rsidRPr="008F66A9">
              <w:rPr>
                <w:rFonts w:asciiTheme="majorHAnsi" w:hAnsiTheme="majorHAnsi" w:cstheme="majorHAnsi"/>
                <w:b/>
                <w:szCs w:val="20"/>
                <w:lang w:val="en-US"/>
              </w:rPr>
              <w:t xml:space="preserve"> activities</w:t>
            </w:r>
          </w:p>
        </w:tc>
        <w:tc>
          <w:tcPr>
            <w:tcW w:w="2756" w:type="pct"/>
            <w:tcBorders>
              <w:bottom w:val="nil"/>
            </w:tcBorders>
          </w:tcPr>
          <w:p w:rsidR="00B57BC7" w:rsidRPr="008F66A9" w:rsidRDefault="00181238" w:rsidP="00CB0534">
            <w:pPr>
              <w:spacing w:before="0" w:after="120" w:line="240" w:lineRule="auto"/>
              <w:rPr>
                <w:rFonts w:asciiTheme="majorHAnsi" w:hAnsiTheme="majorHAnsi" w:cstheme="majorHAnsi"/>
                <w:szCs w:val="20"/>
                <w:lang w:val="en-US"/>
              </w:rPr>
            </w:pPr>
            <w:r w:rsidRPr="008F66A9">
              <w:rPr>
                <w:rFonts w:asciiTheme="majorHAnsi" w:hAnsiTheme="majorHAnsi" w:cstheme="majorHAnsi"/>
                <w:szCs w:val="20"/>
                <w:lang w:val="en-US"/>
              </w:rPr>
              <w:t>R</w:t>
            </w:r>
            <w:r w:rsidR="00D930DE" w:rsidRPr="008F66A9">
              <w:rPr>
                <w:rFonts w:asciiTheme="majorHAnsi" w:hAnsiTheme="majorHAnsi" w:cstheme="majorHAnsi"/>
                <w:szCs w:val="20"/>
                <w:lang w:val="en-US"/>
              </w:rPr>
              <w:t xml:space="preserve">otation of different activities </w:t>
            </w:r>
            <w:r w:rsidRPr="008F66A9">
              <w:rPr>
                <w:rFonts w:asciiTheme="majorHAnsi" w:hAnsiTheme="majorHAnsi" w:cstheme="majorHAnsi"/>
                <w:szCs w:val="20"/>
                <w:lang w:val="en-US"/>
              </w:rPr>
              <w:t>to</w:t>
            </w:r>
            <w:r w:rsidR="00D930DE" w:rsidRPr="008F66A9">
              <w:rPr>
                <w:rFonts w:asciiTheme="majorHAnsi" w:hAnsiTheme="majorHAnsi" w:cstheme="majorHAnsi"/>
                <w:szCs w:val="20"/>
                <w:lang w:val="en-US"/>
              </w:rPr>
              <w:t xml:space="preserve"> help maintain the group’</w:t>
            </w:r>
            <w:r w:rsidR="002C2045" w:rsidRPr="008F66A9">
              <w:rPr>
                <w:rFonts w:asciiTheme="majorHAnsi" w:hAnsiTheme="majorHAnsi" w:cstheme="majorHAnsi"/>
                <w:szCs w:val="20"/>
                <w:lang w:val="en-US"/>
              </w:rPr>
              <w:t>s interest and energy level:</w:t>
            </w:r>
          </w:p>
          <w:p w:rsidR="00B57BC7" w:rsidRPr="008F66A9" w:rsidRDefault="005B59F7" w:rsidP="0029549B">
            <w:pPr>
              <w:pStyle w:val="ListParagraph"/>
              <w:numPr>
                <w:ilvl w:val="0"/>
                <w:numId w:val="15"/>
              </w:numPr>
              <w:rPr>
                <w:sz w:val="20"/>
                <w:szCs w:val="20"/>
              </w:rPr>
            </w:pPr>
            <w:r w:rsidRPr="008F66A9">
              <w:rPr>
                <w:sz w:val="20"/>
                <w:szCs w:val="20"/>
              </w:rPr>
              <w:t>ball game</w:t>
            </w:r>
          </w:p>
          <w:p w:rsidR="005B59F7" w:rsidRPr="008F66A9" w:rsidRDefault="005B59F7" w:rsidP="0029549B">
            <w:pPr>
              <w:pStyle w:val="ListParagraph"/>
              <w:numPr>
                <w:ilvl w:val="0"/>
                <w:numId w:val="15"/>
              </w:numPr>
              <w:rPr>
                <w:sz w:val="20"/>
                <w:szCs w:val="20"/>
              </w:rPr>
            </w:pPr>
            <w:r w:rsidRPr="008F66A9">
              <w:rPr>
                <w:sz w:val="20"/>
                <w:szCs w:val="20"/>
              </w:rPr>
              <w:t>reflection circle</w:t>
            </w:r>
          </w:p>
          <w:p w:rsidR="00D930DE" w:rsidRPr="008F66A9" w:rsidRDefault="002C2045" w:rsidP="0029549B">
            <w:pPr>
              <w:pStyle w:val="ListParagraph"/>
              <w:numPr>
                <w:ilvl w:val="0"/>
                <w:numId w:val="15"/>
              </w:numPr>
              <w:rPr>
                <w:sz w:val="20"/>
                <w:szCs w:val="20"/>
              </w:rPr>
            </w:pPr>
            <w:proofErr w:type="gramStart"/>
            <w:r w:rsidRPr="008F66A9">
              <w:rPr>
                <w:sz w:val="20"/>
                <w:szCs w:val="20"/>
              </w:rPr>
              <w:t>q</w:t>
            </w:r>
            <w:r w:rsidR="005B59F7" w:rsidRPr="008F66A9">
              <w:rPr>
                <w:sz w:val="20"/>
                <w:szCs w:val="20"/>
              </w:rPr>
              <w:t>uotes</w:t>
            </w:r>
            <w:proofErr w:type="gramEnd"/>
            <w:r w:rsidR="005B59F7" w:rsidRPr="008F66A9">
              <w:rPr>
                <w:sz w:val="20"/>
                <w:szCs w:val="20"/>
              </w:rPr>
              <w:t xml:space="preserve"> exercis</w:t>
            </w:r>
            <w:r w:rsidR="00D930DE" w:rsidRPr="008F66A9">
              <w:rPr>
                <w:sz w:val="20"/>
                <w:szCs w:val="20"/>
              </w:rPr>
              <w:t>e</w:t>
            </w:r>
            <w:r w:rsidR="00181238" w:rsidRPr="008F66A9">
              <w:rPr>
                <w:sz w:val="20"/>
                <w:szCs w:val="20"/>
              </w:rPr>
              <w:t>.</w:t>
            </w:r>
          </w:p>
        </w:tc>
        <w:tc>
          <w:tcPr>
            <w:tcW w:w="848" w:type="pct"/>
            <w:tcBorders>
              <w:bottom w:val="nil"/>
            </w:tcBorders>
          </w:tcPr>
          <w:p w:rsidR="00B57BC7" w:rsidRPr="008F66A9" w:rsidRDefault="00B57BC7" w:rsidP="00CB0534">
            <w:pPr>
              <w:spacing w:before="0" w:after="120" w:line="240" w:lineRule="auto"/>
              <w:rPr>
                <w:rFonts w:asciiTheme="majorHAnsi" w:hAnsiTheme="majorHAnsi" w:cstheme="majorHAnsi"/>
                <w:szCs w:val="20"/>
                <w:lang w:val="en-US"/>
              </w:rPr>
            </w:pPr>
            <w:r w:rsidRPr="008F66A9">
              <w:rPr>
                <w:rFonts w:asciiTheme="majorHAnsi" w:hAnsiTheme="majorHAnsi" w:cstheme="majorHAnsi"/>
                <w:szCs w:val="20"/>
                <w:lang w:val="en-US"/>
              </w:rPr>
              <w:t>Prepare activities</w:t>
            </w:r>
          </w:p>
        </w:tc>
      </w:tr>
      <w:tr w:rsidR="001469DD" w:rsidRPr="008F66A9" w:rsidTr="00CB0534">
        <w:tc>
          <w:tcPr>
            <w:tcW w:w="524" w:type="pct"/>
            <w:tcBorders>
              <w:bottom w:val="nil"/>
            </w:tcBorders>
          </w:tcPr>
          <w:p w:rsidR="001469DD" w:rsidRPr="008F66A9" w:rsidDel="001569B9" w:rsidRDefault="001469DD" w:rsidP="00CB0534">
            <w:pPr>
              <w:spacing w:before="0" w:after="120" w:line="240" w:lineRule="auto"/>
              <w:rPr>
                <w:rFonts w:asciiTheme="majorHAnsi" w:hAnsiTheme="majorHAnsi" w:cstheme="majorHAnsi"/>
                <w:szCs w:val="20"/>
                <w:lang w:val="en-US"/>
              </w:rPr>
            </w:pPr>
          </w:p>
        </w:tc>
        <w:tc>
          <w:tcPr>
            <w:tcW w:w="872" w:type="pct"/>
            <w:tcBorders>
              <w:bottom w:val="nil"/>
            </w:tcBorders>
          </w:tcPr>
          <w:p w:rsidR="001469DD" w:rsidRPr="008F66A9" w:rsidRDefault="001469DD" w:rsidP="00CB0534">
            <w:pPr>
              <w:spacing w:before="0" w:after="120" w:line="240" w:lineRule="auto"/>
              <w:rPr>
                <w:rFonts w:asciiTheme="majorHAnsi" w:hAnsiTheme="majorHAnsi" w:cstheme="majorHAnsi"/>
                <w:b/>
                <w:szCs w:val="20"/>
                <w:lang w:val="en-US"/>
              </w:rPr>
            </w:pPr>
            <w:r w:rsidRPr="008F66A9">
              <w:rPr>
                <w:rFonts w:asciiTheme="majorHAnsi" w:hAnsiTheme="majorHAnsi" w:cstheme="majorHAnsi"/>
                <w:b/>
                <w:szCs w:val="20"/>
                <w:lang w:val="en-US"/>
              </w:rPr>
              <w:t>Let’s get creative</w:t>
            </w:r>
          </w:p>
        </w:tc>
        <w:tc>
          <w:tcPr>
            <w:tcW w:w="2756" w:type="pct"/>
            <w:tcBorders>
              <w:bottom w:val="nil"/>
            </w:tcBorders>
          </w:tcPr>
          <w:p w:rsidR="00D930DE" w:rsidRPr="008F66A9" w:rsidRDefault="00D930DE" w:rsidP="00CB0534">
            <w:pPr>
              <w:spacing w:before="0" w:after="120" w:line="240" w:lineRule="auto"/>
              <w:rPr>
                <w:rFonts w:asciiTheme="majorHAnsi" w:hAnsiTheme="majorHAnsi" w:cstheme="majorHAnsi"/>
                <w:szCs w:val="20"/>
                <w:lang w:val="en-US"/>
              </w:rPr>
            </w:pPr>
            <w:r w:rsidRPr="008F66A9">
              <w:rPr>
                <w:rFonts w:asciiTheme="majorHAnsi" w:hAnsiTheme="majorHAnsi" w:cstheme="majorHAnsi"/>
                <w:szCs w:val="20"/>
                <w:lang w:val="en-US"/>
              </w:rPr>
              <w:t>Appreciati</w:t>
            </w:r>
            <w:r w:rsidR="002C2045" w:rsidRPr="008F66A9">
              <w:rPr>
                <w:rFonts w:asciiTheme="majorHAnsi" w:hAnsiTheme="majorHAnsi" w:cstheme="majorHAnsi"/>
                <w:szCs w:val="20"/>
                <w:lang w:val="en-US"/>
              </w:rPr>
              <w:t>on/acknowledgement activities:</w:t>
            </w:r>
          </w:p>
          <w:p w:rsidR="001469DD" w:rsidRPr="008F66A9" w:rsidRDefault="002C2045" w:rsidP="0029549B">
            <w:pPr>
              <w:pStyle w:val="ListParagraph"/>
              <w:numPr>
                <w:ilvl w:val="0"/>
                <w:numId w:val="20"/>
              </w:numPr>
              <w:rPr>
                <w:sz w:val="20"/>
                <w:szCs w:val="20"/>
              </w:rPr>
            </w:pPr>
            <w:r w:rsidRPr="008F66A9">
              <w:rPr>
                <w:sz w:val="20"/>
                <w:szCs w:val="20"/>
              </w:rPr>
              <w:t>j</w:t>
            </w:r>
            <w:r w:rsidR="00D930DE" w:rsidRPr="008F66A9">
              <w:rPr>
                <w:sz w:val="20"/>
                <w:szCs w:val="20"/>
              </w:rPr>
              <w:t>igsaw puzzles</w:t>
            </w:r>
            <w:r w:rsidR="001469DD" w:rsidRPr="008F66A9">
              <w:rPr>
                <w:sz w:val="20"/>
                <w:szCs w:val="20"/>
              </w:rPr>
              <w:t xml:space="preserve"> </w:t>
            </w:r>
          </w:p>
          <w:p w:rsidR="00D930DE" w:rsidRPr="008F66A9" w:rsidRDefault="002C2045" w:rsidP="0029549B">
            <w:pPr>
              <w:pStyle w:val="ListParagraph"/>
              <w:numPr>
                <w:ilvl w:val="0"/>
                <w:numId w:val="20"/>
              </w:numPr>
              <w:rPr>
                <w:sz w:val="20"/>
                <w:szCs w:val="20"/>
              </w:rPr>
            </w:pPr>
            <w:proofErr w:type="spellStart"/>
            <w:proofErr w:type="gramStart"/>
            <w:r w:rsidRPr="008F66A9">
              <w:rPr>
                <w:sz w:val="20"/>
                <w:szCs w:val="20"/>
              </w:rPr>
              <w:t>h</w:t>
            </w:r>
            <w:r w:rsidR="00D930DE" w:rsidRPr="008F66A9">
              <w:rPr>
                <w:sz w:val="20"/>
                <w:szCs w:val="20"/>
              </w:rPr>
              <w:t>oshim</w:t>
            </w:r>
            <w:proofErr w:type="spellEnd"/>
            <w:proofErr w:type="gramEnd"/>
            <w:r w:rsidR="00D930DE" w:rsidRPr="008F66A9">
              <w:rPr>
                <w:sz w:val="20"/>
                <w:szCs w:val="20"/>
              </w:rPr>
              <w:t xml:space="preserve"> brainstorming</w:t>
            </w:r>
            <w:r w:rsidRPr="008F66A9">
              <w:rPr>
                <w:sz w:val="20"/>
                <w:szCs w:val="20"/>
              </w:rPr>
              <w:t>.</w:t>
            </w:r>
          </w:p>
        </w:tc>
        <w:tc>
          <w:tcPr>
            <w:tcW w:w="848" w:type="pct"/>
            <w:tcBorders>
              <w:bottom w:val="nil"/>
            </w:tcBorders>
          </w:tcPr>
          <w:p w:rsidR="001469DD" w:rsidRPr="008F66A9" w:rsidRDefault="00D930DE" w:rsidP="00CB0534">
            <w:pPr>
              <w:spacing w:before="0" w:after="120" w:line="240" w:lineRule="auto"/>
              <w:rPr>
                <w:rFonts w:asciiTheme="majorHAnsi" w:hAnsiTheme="majorHAnsi" w:cstheme="majorHAnsi"/>
                <w:szCs w:val="20"/>
                <w:lang w:val="en-US"/>
              </w:rPr>
            </w:pPr>
            <w:r w:rsidRPr="008F66A9">
              <w:rPr>
                <w:rFonts w:asciiTheme="majorHAnsi" w:hAnsiTheme="majorHAnsi" w:cstheme="majorHAnsi"/>
                <w:szCs w:val="20"/>
                <w:lang w:val="en-US"/>
              </w:rPr>
              <w:t>Blank jigsaw puzzles, post-it notes, pens</w:t>
            </w:r>
          </w:p>
        </w:tc>
      </w:tr>
      <w:tr w:rsidR="00E53DAC" w:rsidRPr="008F66A9" w:rsidTr="00CB0534">
        <w:trPr>
          <w:trHeight w:val="59"/>
        </w:trPr>
        <w:tc>
          <w:tcPr>
            <w:tcW w:w="5000" w:type="pct"/>
            <w:gridSpan w:val="4"/>
          </w:tcPr>
          <w:p w:rsidR="00E53DAC" w:rsidRPr="008F66A9" w:rsidRDefault="00E53DAC" w:rsidP="00CB0534">
            <w:pPr>
              <w:spacing w:before="0" w:after="120" w:line="240" w:lineRule="auto"/>
              <w:jc w:val="center"/>
              <w:rPr>
                <w:rFonts w:asciiTheme="majorHAnsi" w:hAnsiTheme="majorHAnsi" w:cstheme="majorHAnsi"/>
                <w:szCs w:val="20"/>
                <w:lang w:val="en-US"/>
              </w:rPr>
            </w:pPr>
            <w:r w:rsidRPr="008F66A9">
              <w:rPr>
                <w:rFonts w:asciiTheme="majorHAnsi" w:hAnsiTheme="majorHAnsi" w:cstheme="majorHAnsi"/>
                <w:b/>
                <w:szCs w:val="20"/>
                <w:lang w:val="en-US"/>
              </w:rPr>
              <w:t>Recess</w:t>
            </w:r>
            <w:r w:rsidR="00D930DE" w:rsidRPr="008F66A9">
              <w:rPr>
                <w:rFonts w:asciiTheme="majorHAnsi" w:hAnsiTheme="majorHAnsi" w:cstheme="majorHAnsi"/>
                <w:b/>
                <w:szCs w:val="20"/>
                <w:lang w:val="en-US"/>
              </w:rPr>
              <w:t xml:space="preserve"> (gallery exhibit of all the notes from </w:t>
            </w:r>
            <w:proofErr w:type="spellStart"/>
            <w:r w:rsidR="00D930DE" w:rsidRPr="008F66A9">
              <w:rPr>
                <w:rFonts w:asciiTheme="majorHAnsi" w:hAnsiTheme="majorHAnsi" w:cstheme="majorHAnsi"/>
                <w:b/>
                <w:szCs w:val="20"/>
                <w:lang w:val="en-US"/>
              </w:rPr>
              <w:t>hoshim</w:t>
            </w:r>
            <w:proofErr w:type="spellEnd"/>
            <w:r w:rsidR="00D930DE" w:rsidRPr="008F66A9">
              <w:rPr>
                <w:rFonts w:asciiTheme="majorHAnsi" w:hAnsiTheme="majorHAnsi" w:cstheme="majorHAnsi"/>
                <w:b/>
                <w:szCs w:val="20"/>
                <w:lang w:val="en-US"/>
              </w:rPr>
              <w:t xml:space="preserve"> brainstorming)</w:t>
            </w:r>
          </w:p>
        </w:tc>
      </w:tr>
      <w:tr w:rsidR="002C2045" w:rsidRPr="008F66A9" w:rsidTr="002C2045">
        <w:trPr>
          <w:trHeight w:val="1232"/>
        </w:trPr>
        <w:tc>
          <w:tcPr>
            <w:tcW w:w="524" w:type="pct"/>
          </w:tcPr>
          <w:p w:rsidR="00E53DAC" w:rsidRPr="008F66A9" w:rsidRDefault="00E53DAC" w:rsidP="00CB0534">
            <w:pPr>
              <w:spacing w:before="0" w:after="120" w:line="240" w:lineRule="auto"/>
              <w:rPr>
                <w:rFonts w:asciiTheme="majorHAnsi" w:hAnsiTheme="majorHAnsi" w:cstheme="majorHAnsi"/>
                <w:szCs w:val="20"/>
                <w:lang w:val="en-US"/>
              </w:rPr>
            </w:pPr>
          </w:p>
        </w:tc>
        <w:tc>
          <w:tcPr>
            <w:tcW w:w="872" w:type="pct"/>
          </w:tcPr>
          <w:p w:rsidR="00E53DAC" w:rsidRPr="008F66A9" w:rsidRDefault="00280FB5" w:rsidP="00CB0534">
            <w:pPr>
              <w:spacing w:before="0" w:after="120" w:line="240" w:lineRule="auto"/>
              <w:rPr>
                <w:rFonts w:asciiTheme="majorHAnsi" w:hAnsiTheme="majorHAnsi" w:cstheme="majorHAnsi"/>
                <w:b/>
                <w:szCs w:val="20"/>
                <w:lang w:val="en-US"/>
              </w:rPr>
            </w:pPr>
            <w:r w:rsidRPr="008F66A9">
              <w:rPr>
                <w:rFonts w:asciiTheme="majorHAnsi" w:hAnsiTheme="majorHAnsi" w:cstheme="majorHAnsi"/>
                <w:b/>
                <w:szCs w:val="20"/>
                <w:lang w:val="en-US"/>
              </w:rPr>
              <w:t>Let’s get creative</w:t>
            </w:r>
          </w:p>
        </w:tc>
        <w:tc>
          <w:tcPr>
            <w:tcW w:w="2756" w:type="pct"/>
          </w:tcPr>
          <w:p w:rsidR="00E53DAC" w:rsidRPr="008F66A9" w:rsidRDefault="00280FB5" w:rsidP="00CB0534">
            <w:pPr>
              <w:spacing w:before="0" w:after="120" w:line="240" w:lineRule="auto"/>
              <w:rPr>
                <w:rFonts w:asciiTheme="majorHAnsi" w:hAnsiTheme="majorHAnsi" w:cstheme="majorHAnsi"/>
                <w:szCs w:val="20"/>
                <w:lang w:val="en-US"/>
              </w:rPr>
            </w:pPr>
            <w:r w:rsidRPr="008F66A9">
              <w:rPr>
                <w:rFonts w:asciiTheme="majorHAnsi" w:hAnsiTheme="majorHAnsi" w:cstheme="majorHAnsi"/>
                <w:szCs w:val="20"/>
                <w:lang w:val="en-US"/>
              </w:rPr>
              <w:t>Continue with appreciation</w:t>
            </w:r>
            <w:r w:rsidR="0039724E" w:rsidRPr="008F66A9">
              <w:rPr>
                <w:rFonts w:asciiTheme="majorHAnsi" w:hAnsiTheme="majorHAnsi" w:cstheme="majorHAnsi"/>
                <w:szCs w:val="20"/>
                <w:lang w:val="en-US"/>
              </w:rPr>
              <w:t>/</w:t>
            </w:r>
            <w:r w:rsidRPr="008F66A9">
              <w:rPr>
                <w:rFonts w:asciiTheme="majorHAnsi" w:hAnsiTheme="majorHAnsi" w:cstheme="majorHAnsi"/>
                <w:szCs w:val="20"/>
                <w:lang w:val="en-US"/>
              </w:rPr>
              <w:t>acknowledgement activities.</w:t>
            </w:r>
          </w:p>
          <w:p w:rsidR="00E53DAC" w:rsidRPr="008F66A9" w:rsidRDefault="00CB0534" w:rsidP="0029549B">
            <w:pPr>
              <w:pStyle w:val="ListParagraph"/>
              <w:numPr>
                <w:ilvl w:val="0"/>
                <w:numId w:val="22"/>
              </w:numPr>
              <w:rPr>
                <w:sz w:val="20"/>
                <w:szCs w:val="20"/>
              </w:rPr>
            </w:pPr>
            <w:r w:rsidRPr="008F66A9">
              <w:rPr>
                <w:sz w:val="20"/>
                <w:szCs w:val="20"/>
              </w:rPr>
              <w:t>M</w:t>
            </w:r>
            <w:r w:rsidR="004E3B4E" w:rsidRPr="008F66A9">
              <w:rPr>
                <w:sz w:val="20"/>
                <w:szCs w:val="20"/>
              </w:rPr>
              <w:t>ake thank you cards to send to host volunteer organisation.</w:t>
            </w:r>
          </w:p>
          <w:p w:rsidR="00280FB5" w:rsidRPr="008F66A9" w:rsidRDefault="00280FB5" w:rsidP="0029549B">
            <w:pPr>
              <w:pStyle w:val="ListParagraph"/>
              <w:numPr>
                <w:ilvl w:val="0"/>
                <w:numId w:val="22"/>
              </w:numPr>
              <w:rPr>
                <w:sz w:val="20"/>
                <w:szCs w:val="20"/>
              </w:rPr>
            </w:pPr>
            <w:r w:rsidRPr="008F66A9">
              <w:rPr>
                <w:sz w:val="20"/>
                <w:szCs w:val="20"/>
              </w:rPr>
              <w:t>Reflection journals</w:t>
            </w:r>
            <w:r w:rsidR="00181238" w:rsidRPr="008F66A9">
              <w:rPr>
                <w:sz w:val="20"/>
                <w:szCs w:val="20"/>
              </w:rPr>
              <w:t>.</w:t>
            </w:r>
          </w:p>
        </w:tc>
        <w:tc>
          <w:tcPr>
            <w:tcW w:w="848" w:type="pct"/>
          </w:tcPr>
          <w:p w:rsidR="004E3B4E" w:rsidRPr="008F66A9" w:rsidRDefault="004E3B4E" w:rsidP="00CB0534">
            <w:pPr>
              <w:spacing w:before="0" w:after="120" w:line="240" w:lineRule="auto"/>
              <w:rPr>
                <w:rFonts w:asciiTheme="majorHAnsi" w:hAnsiTheme="majorHAnsi" w:cstheme="majorHAnsi"/>
                <w:szCs w:val="20"/>
                <w:lang w:val="en-US"/>
              </w:rPr>
            </w:pPr>
            <w:r w:rsidRPr="008F66A9">
              <w:rPr>
                <w:rFonts w:asciiTheme="majorHAnsi" w:hAnsiTheme="majorHAnsi" w:cstheme="majorHAnsi"/>
                <w:szCs w:val="20"/>
                <w:lang w:val="en-US"/>
              </w:rPr>
              <w:t>Art supplies</w:t>
            </w:r>
          </w:p>
        </w:tc>
      </w:tr>
      <w:tr w:rsidR="00181238" w:rsidRPr="008F66A9" w:rsidTr="00CB0534">
        <w:trPr>
          <w:trHeight w:val="1232"/>
        </w:trPr>
        <w:tc>
          <w:tcPr>
            <w:tcW w:w="524" w:type="pct"/>
          </w:tcPr>
          <w:p w:rsidR="00181238" w:rsidRPr="008F66A9" w:rsidDel="001569B9" w:rsidRDefault="00181238" w:rsidP="00CB0534">
            <w:pPr>
              <w:spacing w:before="0" w:after="120" w:line="240" w:lineRule="auto"/>
              <w:rPr>
                <w:rFonts w:asciiTheme="majorHAnsi" w:hAnsiTheme="majorHAnsi" w:cstheme="majorHAnsi"/>
                <w:szCs w:val="20"/>
                <w:lang w:val="en-US"/>
              </w:rPr>
            </w:pPr>
          </w:p>
        </w:tc>
        <w:tc>
          <w:tcPr>
            <w:tcW w:w="872" w:type="pct"/>
          </w:tcPr>
          <w:p w:rsidR="00181238" w:rsidRPr="008F66A9" w:rsidRDefault="00181238" w:rsidP="00CB0534">
            <w:pPr>
              <w:spacing w:before="0" w:after="120" w:line="240" w:lineRule="auto"/>
              <w:rPr>
                <w:rFonts w:asciiTheme="majorHAnsi" w:hAnsiTheme="majorHAnsi" w:cstheme="majorHAnsi"/>
                <w:b/>
                <w:szCs w:val="20"/>
                <w:lang w:val="en-US"/>
              </w:rPr>
            </w:pPr>
            <w:r w:rsidRPr="008F66A9">
              <w:rPr>
                <w:rFonts w:asciiTheme="majorHAnsi" w:hAnsiTheme="majorHAnsi" w:cstheme="majorHAnsi"/>
                <w:b/>
                <w:szCs w:val="20"/>
                <w:lang w:val="en-US"/>
              </w:rPr>
              <w:t>Student presentations</w:t>
            </w:r>
          </w:p>
        </w:tc>
        <w:tc>
          <w:tcPr>
            <w:tcW w:w="2756" w:type="pct"/>
          </w:tcPr>
          <w:p w:rsidR="00181238" w:rsidRPr="008F66A9" w:rsidDel="00280FB5" w:rsidRDefault="00181238" w:rsidP="00CB0534">
            <w:pPr>
              <w:spacing w:before="0" w:after="120" w:line="240" w:lineRule="auto"/>
              <w:rPr>
                <w:rFonts w:asciiTheme="majorHAnsi" w:hAnsiTheme="majorHAnsi" w:cstheme="majorHAnsi"/>
                <w:szCs w:val="20"/>
                <w:lang w:val="en-US"/>
              </w:rPr>
            </w:pPr>
            <w:r w:rsidRPr="008F66A9">
              <w:rPr>
                <w:rFonts w:asciiTheme="majorHAnsi" w:hAnsiTheme="majorHAnsi" w:cstheme="majorHAnsi"/>
                <w:szCs w:val="20"/>
                <w:lang w:val="en-US"/>
              </w:rPr>
              <w:t>Students begin to prepare for presentation about their volunteering experience.</w:t>
            </w:r>
          </w:p>
        </w:tc>
        <w:tc>
          <w:tcPr>
            <w:tcW w:w="848" w:type="pct"/>
          </w:tcPr>
          <w:p w:rsidR="00181238" w:rsidRPr="008F66A9" w:rsidRDefault="00181238" w:rsidP="00CB0534">
            <w:pPr>
              <w:spacing w:before="0" w:after="120" w:line="240" w:lineRule="auto"/>
              <w:rPr>
                <w:rFonts w:asciiTheme="majorHAnsi" w:hAnsiTheme="majorHAnsi" w:cstheme="majorHAnsi"/>
                <w:szCs w:val="20"/>
                <w:lang w:val="en-US"/>
              </w:rPr>
            </w:pPr>
            <w:r w:rsidRPr="008F66A9">
              <w:rPr>
                <w:rFonts w:asciiTheme="majorHAnsi" w:hAnsiTheme="majorHAnsi" w:cstheme="majorHAnsi"/>
                <w:szCs w:val="20"/>
                <w:lang w:val="en-US"/>
              </w:rPr>
              <w:t>Resources as required to showcase student presentations</w:t>
            </w:r>
          </w:p>
        </w:tc>
      </w:tr>
      <w:tr w:rsidR="002A3705" w:rsidRPr="008F66A9" w:rsidTr="00CB0534">
        <w:tc>
          <w:tcPr>
            <w:tcW w:w="5000" w:type="pct"/>
            <w:gridSpan w:val="4"/>
          </w:tcPr>
          <w:p w:rsidR="002A3705" w:rsidRPr="008F66A9" w:rsidRDefault="002A3705" w:rsidP="00CB0534">
            <w:pPr>
              <w:spacing w:before="0" w:after="120" w:line="240" w:lineRule="auto"/>
              <w:jc w:val="center"/>
              <w:rPr>
                <w:rFonts w:asciiTheme="majorHAnsi" w:hAnsiTheme="majorHAnsi" w:cstheme="majorHAnsi"/>
                <w:i/>
                <w:szCs w:val="20"/>
                <w:lang w:val="en-US"/>
              </w:rPr>
            </w:pPr>
            <w:r w:rsidRPr="008F66A9">
              <w:rPr>
                <w:rFonts w:asciiTheme="majorHAnsi" w:hAnsiTheme="majorHAnsi" w:cstheme="majorHAnsi"/>
                <w:b/>
                <w:i/>
                <w:szCs w:val="20"/>
                <w:lang w:val="en-US"/>
              </w:rPr>
              <w:t xml:space="preserve"> </w:t>
            </w:r>
            <w:r w:rsidRPr="008F66A9">
              <w:rPr>
                <w:rFonts w:asciiTheme="majorHAnsi" w:hAnsiTheme="majorHAnsi" w:cstheme="majorHAnsi"/>
                <w:b/>
                <w:szCs w:val="20"/>
                <w:lang w:val="en-US"/>
              </w:rPr>
              <w:t xml:space="preserve">Lunch </w:t>
            </w:r>
          </w:p>
        </w:tc>
      </w:tr>
      <w:tr w:rsidR="002C2045" w:rsidRPr="008F66A9" w:rsidTr="00CB0534">
        <w:tc>
          <w:tcPr>
            <w:tcW w:w="524" w:type="pct"/>
          </w:tcPr>
          <w:p w:rsidR="00EA3464" w:rsidRPr="008F66A9" w:rsidDel="001569B9" w:rsidRDefault="00EA3464" w:rsidP="00CB0534">
            <w:pPr>
              <w:spacing w:before="0" w:after="120" w:line="240" w:lineRule="auto"/>
              <w:rPr>
                <w:rFonts w:asciiTheme="majorHAnsi" w:hAnsiTheme="majorHAnsi" w:cstheme="majorHAnsi"/>
                <w:szCs w:val="20"/>
                <w:lang w:val="en-US"/>
              </w:rPr>
            </w:pPr>
          </w:p>
        </w:tc>
        <w:tc>
          <w:tcPr>
            <w:tcW w:w="872" w:type="pct"/>
          </w:tcPr>
          <w:p w:rsidR="00EA3464" w:rsidRPr="008F66A9" w:rsidRDefault="00EA3464" w:rsidP="00CB0534">
            <w:pPr>
              <w:spacing w:before="0" w:after="120" w:line="240" w:lineRule="auto"/>
              <w:rPr>
                <w:rFonts w:asciiTheme="majorHAnsi" w:hAnsiTheme="majorHAnsi" w:cstheme="majorHAnsi"/>
                <w:b/>
                <w:szCs w:val="20"/>
                <w:lang w:val="en-US"/>
              </w:rPr>
            </w:pPr>
            <w:r w:rsidRPr="008F66A9">
              <w:rPr>
                <w:rFonts w:asciiTheme="majorHAnsi" w:hAnsiTheme="majorHAnsi" w:cstheme="majorHAnsi"/>
                <w:b/>
                <w:szCs w:val="20"/>
                <w:lang w:val="en-US"/>
              </w:rPr>
              <w:t>Student presentations</w:t>
            </w:r>
          </w:p>
        </w:tc>
        <w:tc>
          <w:tcPr>
            <w:tcW w:w="2756" w:type="pct"/>
          </w:tcPr>
          <w:p w:rsidR="00CB0534" w:rsidRPr="008F66A9" w:rsidRDefault="00181238" w:rsidP="00CB0534">
            <w:pPr>
              <w:spacing w:before="0" w:after="120" w:line="240" w:lineRule="auto"/>
              <w:rPr>
                <w:rFonts w:asciiTheme="majorHAnsi" w:hAnsiTheme="majorHAnsi" w:cstheme="majorHAnsi"/>
                <w:szCs w:val="20"/>
                <w:lang w:val="en-US"/>
              </w:rPr>
            </w:pPr>
            <w:r w:rsidRPr="008F66A9">
              <w:rPr>
                <w:rFonts w:asciiTheme="majorHAnsi" w:hAnsiTheme="majorHAnsi" w:cstheme="majorHAnsi"/>
                <w:szCs w:val="20"/>
                <w:lang w:val="en-US"/>
              </w:rPr>
              <w:t xml:space="preserve">Invite the first student to present </w:t>
            </w:r>
            <w:r w:rsidR="00EA3464" w:rsidRPr="008F66A9">
              <w:rPr>
                <w:rFonts w:asciiTheme="majorHAnsi" w:hAnsiTheme="majorHAnsi" w:cstheme="majorHAnsi"/>
                <w:szCs w:val="20"/>
                <w:lang w:val="en-US"/>
              </w:rPr>
              <w:t>about their volunteer experience.</w:t>
            </w:r>
            <w:r w:rsidR="00CB0534" w:rsidRPr="008F66A9">
              <w:rPr>
                <w:rFonts w:asciiTheme="majorHAnsi" w:hAnsiTheme="majorHAnsi" w:cstheme="majorHAnsi"/>
                <w:szCs w:val="20"/>
                <w:lang w:val="en-US"/>
              </w:rPr>
              <w:t xml:space="preserve"> </w:t>
            </w:r>
          </w:p>
          <w:p w:rsidR="00181238" w:rsidRPr="008F66A9" w:rsidRDefault="00181238" w:rsidP="00CB0534">
            <w:pPr>
              <w:spacing w:before="0" w:after="120" w:line="240" w:lineRule="auto"/>
              <w:rPr>
                <w:rFonts w:asciiTheme="majorHAnsi" w:hAnsiTheme="majorHAnsi" w:cstheme="majorHAnsi"/>
                <w:szCs w:val="20"/>
                <w:lang w:val="en-US"/>
              </w:rPr>
            </w:pPr>
            <w:r w:rsidRPr="008F66A9">
              <w:rPr>
                <w:rFonts w:asciiTheme="majorHAnsi" w:hAnsiTheme="majorHAnsi" w:cstheme="majorHAnsi"/>
                <w:szCs w:val="20"/>
                <w:lang w:val="en-US"/>
              </w:rPr>
              <w:t>Continue with next student presentation.</w:t>
            </w:r>
          </w:p>
          <w:p w:rsidR="00EA3464" w:rsidRPr="008F66A9" w:rsidDel="00E53DAC" w:rsidRDefault="00181238" w:rsidP="00CB0534">
            <w:pPr>
              <w:spacing w:before="0" w:after="120" w:line="240" w:lineRule="auto"/>
              <w:rPr>
                <w:rFonts w:asciiTheme="majorHAnsi" w:hAnsiTheme="majorHAnsi" w:cstheme="majorHAnsi"/>
                <w:szCs w:val="20"/>
                <w:lang w:val="en-US"/>
              </w:rPr>
            </w:pPr>
            <w:r w:rsidRPr="008F66A9">
              <w:rPr>
                <w:rFonts w:asciiTheme="majorHAnsi" w:hAnsiTheme="majorHAnsi" w:cstheme="majorHAnsi"/>
                <w:szCs w:val="20"/>
                <w:lang w:val="en-US"/>
              </w:rPr>
              <w:t>Thank everyone and congratulate them on their efforts.</w:t>
            </w:r>
          </w:p>
        </w:tc>
        <w:tc>
          <w:tcPr>
            <w:tcW w:w="848" w:type="pct"/>
          </w:tcPr>
          <w:p w:rsidR="00EA3464" w:rsidRPr="008F66A9" w:rsidRDefault="00EA3464" w:rsidP="00CB0534">
            <w:pPr>
              <w:spacing w:before="0" w:after="120" w:line="240" w:lineRule="auto"/>
              <w:rPr>
                <w:rFonts w:asciiTheme="majorHAnsi" w:hAnsiTheme="majorHAnsi" w:cstheme="majorHAnsi"/>
                <w:szCs w:val="20"/>
                <w:lang w:val="en-US"/>
              </w:rPr>
            </w:pPr>
            <w:r w:rsidRPr="008F66A9">
              <w:rPr>
                <w:rFonts w:asciiTheme="majorHAnsi" w:hAnsiTheme="majorHAnsi" w:cstheme="majorHAnsi"/>
                <w:szCs w:val="20"/>
                <w:lang w:val="en-US"/>
              </w:rPr>
              <w:t>Resources as required to showcase student presentations</w:t>
            </w:r>
          </w:p>
        </w:tc>
      </w:tr>
      <w:tr w:rsidR="002C2045" w:rsidRPr="008F66A9" w:rsidTr="00CB0534">
        <w:tc>
          <w:tcPr>
            <w:tcW w:w="524" w:type="pct"/>
          </w:tcPr>
          <w:p w:rsidR="00EA3464" w:rsidRPr="008F66A9" w:rsidDel="001569B9" w:rsidRDefault="00EA3464" w:rsidP="00CB0534">
            <w:pPr>
              <w:spacing w:before="0" w:after="120" w:line="240" w:lineRule="auto"/>
              <w:rPr>
                <w:rFonts w:asciiTheme="majorHAnsi" w:hAnsiTheme="majorHAnsi" w:cstheme="majorHAnsi"/>
                <w:szCs w:val="20"/>
                <w:lang w:val="en-US"/>
              </w:rPr>
            </w:pPr>
          </w:p>
        </w:tc>
        <w:tc>
          <w:tcPr>
            <w:tcW w:w="872" w:type="pct"/>
          </w:tcPr>
          <w:p w:rsidR="00EA3464" w:rsidRPr="008F66A9" w:rsidRDefault="00EA3464" w:rsidP="00CB0534">
            <w:pPr>
              <w:spacing w:before="0" w:after="120" w:line="240" w:lineRule="auto"/>
              <w:rPr>
                <w:rFonts w:asciiTheme="majorHAnsi" w:hAnsiTheme="majorHAnsi" w:cstheme="majorHAnsi"/>
                <w:b/>
                <w:szCs w:val="20"/>
                <w:lang w:val="en-US"/>
              </w:rPr>
            </w:pPr>
            <w:r w:rsidRPr="008F66A9">
              <w:rPr>
                <w:rFonts w:asciiTheme="majorHAnsi" w:hAnsiTheme="majorHAnsi" w:cstheme="majorHAnsi"/>
                <w:b/>
                <w:szCs w:val="20"/>
                <w:lang w:val="en-US"/>
              </w:rPr>
              <w:t>Feedback</w:t>
            </w:r>
          </w:p>
        </w:tc>
        <w:tc>
          <w:tcPr>
            <w:tcW w:w="2756" w:type="pct"/>
          </w:tcPr>
          <w:p w:rsidR="00EA3464" w:rsidRPr="008F66A9" w:rsidRDefault="00EA3464" w:rsidP="00CB0534">
            <w:pPr>
              <w:spacing w:before="0" w:after="120" w:line="240" w:lineRule="auto"/>
              <w:rPr>
                <w:rFonts w:asciiTheme="majorHAnsi" w:hAnsiTheme="majorHAnsi" w:cstheme="majorHAnsi"/>
                <w:szCs w:val="20"/>
                <w:lang w:val="en-US"/>
              </w:rPr>
            </w:pPr>
            <w:r w:rsidRPr="008F66A9">
              <w:rPr>
                <w:rFonts w:asciiTheme="majorHAnsi" w:hAnsiTheme="majorHAnsi" w:cstheme="majorHAnsi"/>
                <w:szCs w:val="20"/>
                <w:lang w:val="en-US"/>
              </w:rPr>
              <w:t>Obtain feedback from stude</w:t>
            </w:r>
            <w:r w:rsidR="00181238" w:rsidRPr="008F66A9">
              <w:rPr>
                <w:rFonts w:asciiTheme="majorHAnsi" w:hAnsiTheme="majorHAnsi" w:cstheme="majorHAnsi"/>
                <w:szCs w:val="20"/>
                <w:lang w:val="en-US"/>
              </w:rPr>
              <w:t>nts about the volunteer program:</w:t>
            </w:r>
          </w:p>
          <w:p w:rsidR="002C2045" w:rsidRPr="008F66A9" w:rsidRDefault="002C2045" w:rsidP="0029549B">
            <w:pPr>
              <w:pStyle w:val="ListParagraph"/>
              <w:numPr>
                <w:ilvl w:val="0"/>
                <w:numId w:val="19"/>
              </w:numPr>
              <w:rPr>
                <w:sz w:val="20"/>
                <w:szCs w:val="20"/>
              </w:rPr>
            </w:pPr>
            <w:r w:rsidRPr="008F66A9">
              <w:rPr>
                <w:sz w:val="20"/>
                <w:szCs w:val="20"/>
              </w:rPr>
              <w:t>student feedback form</w:t>
            </w:r>
          </w:p>
          <w:p w:rsidR="00181238" w:rsidRPr="008F66A9" w:rsidRDefault="002C2045" w:rsidP="0029549B">
            <w:pPr>
              <w:pStyle w:val="ListParagraph"/>
              <w:numPr>
                <w:ilvl w:val="0"/>
                <w:numId w:val="19"/>
              </w:numPr>
              <w:rPr>
                <w:sz w:val="20"/>
                <w:szCs w:val="20"/>
              </w:rPr>
            </w:pPr>
            <w:proofErr w:type="gramStart"/>
            <w:r w:rsidRPr="008F66A9">
              <w:rPr>
                <w:sz w:val="20"/>
                <w:szCs w:val="20"/>
              </w:rPr>
              <w:t>g</w:t>
            </w:r>
            <w:r w:rsidR="00181238" w:rsidRPr="008F66A9">
              <w:rPr>
                <w:sz w:val="20"/>
                <w:szCs w:val="20"/>
              </w:rPr>
              <w:t>roup</w:t>
            </w:r>
            <w:proofErr w:type="gramEnd"/>
            <w:r w:rsidR="00181238" w:rsidRPr="008F66A9">
              <w:rPr>
                <w:sz w:val="20"/>
                <w:szCs w:val="20"/>
              </w:rPr>
              <w:t xml:space="preserve"> discussion about what they enjoyed about the program, how it could be improved.</w:t>
            </w:r>
          </w:p>
        </w:tc>
        <w:tc>
          <w:tcPr>
            <w:tcW w:w="848" w:type="pct"/>
          </w:tcPr>
          <w:p w:rsidR="00EA3464" w:rsidRPr="008F66A9" w:rsidRDefault="00181238" w:rsidP="00CB0534">
            <w:pPr>
              <w:spacing w:before="0" w:after="120" w:line="240" w:lineRule="auto"/>
              <w:rPr>
                <w:rFonts w:asciiTheme="majorHAnsi" w:hAnsiTheme="majorHAnsi" w:cstheme="majorHAnsi"/>
                <w:szCs w:val="20"/>
                <w:lang w:val="en-US"/>
              </w:rPr>
            </w:pPr>
            <w:r w:rsidRPr="008F66A9">
              <w:rPr>
                <w:rFonts w:asciiTheme="majorHAnsi" w:hAnsiTheme="majorHAnsi" w:cstheme="majorHAnsi"/>
                <w:szCs w:val="20"/>
                <w:lang w:val="en-US"/>
              </w:rPr>
              <w:t>Prepare feedback forms</w:t>
            </w:r>
          </w:p>
        </w:tc>
      </w:tr>
      <w:tr w:rsidR="002C2045" w:rsidRPr="008F66A9" w:rsidTr="00CB0534">
        <w:trPr>
          <w:trHeight w:val="787"/>
        </w:trPr>
        <w:tc>
          <w:tcPr>
            <w:tcW w:w="524" w:type="pct"/>
          </w:tcPr>
          <w:p w:rsidR="00E53DAC" w:rsidRPr="008F66A9" w:rsidRDefault="00E53DAC" w:rsidP="00CB0534">
            <w:pPr>
              <w:spacing w:before="0" w:after="120" w:line="240" w:lineRule="auto"/>
              <w:rPr>
                <w:rFonts w:asciiTheme="majorHAnsi" w:hAnsiTheme="majorHAnsi" w:cstheme="majorHAnsi"/>
                <w:szCs w:val="20"/>
                <w:lang w:val="en-US"/>
              </w:rPr>
            </w:pPr>
          </w:p>
        </w:tc>
        <w:tc>
          <w:tcPr>
            <w:tcW w:w="872" w:type="pct"/>
          </w:tcPr>
          <w:p w:rsidR="00E53DAC" w:rsidRPr="008F66A9" w:rsidDel="00E53DAC" w:rsidRDefault="005B59F7" w:rsidP="00CB0534">
            <w:pPr>
              <w:spacing w:before="0" w:after="120" w:line="240" w:lineRule="auto"/>
              <w:rPr>
                <w:rFonts w:asciiTheme="majorHAnsi" w:hAnsiTheme="majorHAnsi" w:cstheme="majorHAnsi"/>
                <w:b/>
                <w:szCs w:val="20"/>
                <w:lang w:val="en-US"/>
              </w:rPr>
            </w:pPr>
            <w:r w:rsidRPr="008F66A9">
              <w:rPr>
                <w:rFonts w:asciiTheme="majorHAnsi" w:hAnsiTheme="majorHAnsi" w:cstheme="majorHAnsi"/>
                <w:b/>
                <w:szCs w:val="20"/>
                <w:lang w:val="en-US"/>
              </w:rPr>
              <w:t>Celebration activities</w:t>
            </w:r>
          </w:p>
        </w:tc>
        <w:tc>
          <w:tcPr>
            <w:tcW w:w="2756" w:type="pct"/>
          </w:tcPr>
          <w:p w:rsidR="00F85375" w:rsidRPr="008F66A9" w:rsidRDefault="00F85375" w:rsidP="00CB0534">
            <w:pPr>
              <w:spacing w:before="0" w:after="120" w:line="240" w:lineRule="auto"/>
              <w:rPr>
                <w:rFonts w:asciiTheme="majorHAnsi" w:hAnsiTheme="majorHAnsi" w:cstheme="majorHAnsi"/>
                <w:szCs w:val="20"/>
                <w:lang w:val="en-US"/>
              </w:rPr>
            </w:pPr>
            <w:r w:rsidRPr="008F66A9">
              <w:rPr>
                <w:rFonts w:asciiTheme="majorHAnsi" w:hAnsiTheme="majorHAnsi" w:cstheme="majorHAnsi"/>
                <w:szCs w:val="20"/>
                <w:lang w:val="en-US"/>
              </w:rPr>
              <w:t>Celebration, including fun activities:</w:t>
            </w:r>
          </w:p>
          <w:p w:rsidR="00E53DAC" w:rsidRPr="008F66A9" w:rsidRDefault="00F85375" w:rsidP="0029549B">
            <w:pPr>
              <w:pStyle w:val="ListParagraph"/>
              <w:numPr>
                <w:ilvl w:val="0"/>
                <w:numId w:val="21"/>
              </w:numPr>
              <w:rPr>
                <w:sz w:val="20"/>
                <w:szCs w:val="20"/>
              </w:rPr>
            </w:pPr>
            <w:proofErr w:type="gramStart"/>
            <w:r w:rsidRPr="008F66A9">
              <w:rPr>
                <w:sz w:val="20"/>
                <w:szCs w:val="20"/>
              </w:rPr>
              <w:t>wool</w:t>
            </w:r>
            <w:proofErr w:type="gramEnd"/>
            <w:r w:rsidRPr="008F66A9">
              <w:rPr>
                <w:sz w:val="20"/>
                <w:szCs w:val="20"/>
              </w:rPr>
              <w:t xml:space="preserve"> web.</w:t>
            </w:r>
          </w:p>
        </w:tc>
        <w:tc>
          <w:tcPr>
            <w:tcW w:w="848" w:type="pct"/>
          </w:tcPr>
          <w:p w:rsidR="00E53DAC" w:rsidRPr="008F66A9" w:rsidRDefault="00181238" w:rsidP="00CB0534">
            <w:pPr>
              <w:spacing w:before="0" w:after="120" w:line="240" w:lineRule="auto"/>
              <w:rPr>
                <w:rFonts w:asciiTheme="majorHAnsi" w:hAnsiTheme="majorHAnsi" w:cstheme="majorHAnsi"/>
                <w:szCs w:val="20"/>
                <w:lang w:val="en-US"/>
              </w:rPr>
            </w:pPr>
            <w:r w:rsidRPr="008F66A9">
              <w:rPr>
                <w:rFonts w:asciiTheme="majorHAnsi" w:hAnsiTheme="majorHAnsi" w:cstheme="majorHAnsi"/>
                <w:szCs w:val="20"/>
                <w:lang w:val="en-US"/>
              </w:rPr>
              <w:t>Prepare activities</w:t>
            </w:r>
          </w:p>
        </w:tc>
      </w:tr>
    </w:tbl>
    <w:p w:rsidR="0029549B" w:rsidRDefault="0029549B">
      <w:pPr>
        <w:spacing w:before="0" w:after="0" w:line="240" w:lineRule="auto"/>
        <w:sectPr w:rsidR="0029549B" w:rsidSect="00FA6959">
          <w:headerReference w:type="default" r:id="rId9"/>
          <w:footerReference w:type="default" r:id="rId10"/>
          <w:headerReference w:type="first" r:id="rId11"/>
          <w:type w:val="continuous"/>
          <w:pgSz w:w="11900" w:h="16840"/>
          <w:pgMar w:top="3084" w:right="1440" w:bottom="1440" w:left="1440" w:header="708" w:footer="708" w:gutter="0"/>
          <w:cols w:space="708"/>
          <w:docGrid w:linePitch="360"/>
        </w:sectPr>
      </w:pPr>
    </w:p>
    <w:p w:rsidR="00043F7B" w:rsidRPr="00BF4875" w:rsidRDefault="009E32E7" w:rsidP="009C47D4">
      <w:pPr>
        <w:pStyle w:val="Heading2"/>
        <w:rPr>
          <w:rFonts w:asciiTheme="majorHAnsi" w:hAnsiTheme="majorHAnsi" w:cstheme="majorHAnsi"/>
          <w:sz w:val="22"/>
          <w:szCs w:val="22"/>
        </w:rPr>
      </w:pPr>
      <w:r w:rsidRPr="00BF4875">
        <w:rPr>
          <w:rFonts w:asciiTheme="majorHAnsi" w:hAnsiTheme="majorHAnsi" w:cstheme="majorHAnsi"/>
          <w:sz w:val="22"/>
          <w:szCs w:val="22"/>
        </w:rPr>
        <w:lastRenderedPageBreak/>
        <w:t>Suggested</w:t>
      </w:r>
      <w:r w:rsidR="00043F7B" w:rsidRPr="00BF4875">
        <w:rPr>
          <w:rFonts w:asciiTheme="majorHAnsi" w:hAnsiTheme="majorHAnsi" w:cstheme="majorHAnsi"/>
          <w:sz w:val="22"/>
          <w:szCs w:val="22"/>
        </w:rPr>
        <w:t xml:space="preserve"> activities</w:t>
      </w:r>
    </w:p>
    <w:p w:rsidR="00043F7B" w:rsidRPr="00BF4875" w:rsidRDefault="00043F7B" w:rsidP="009C47D4">
      <w:pPr>
        <w:pStyle w:val="Heading3"/>
        <w:rPr>
          <w:rFonts w:asciiTheme="majorHAnsi" w:hAnsiTheme="majorHAnsi" w:cstheme="majorHAnsi"/>
          <w:sz w:val="22"/>
          <w:szCs w:val="22"/>
        </w:rPr>
      </w:pPr>
      <w:r w:rsidRPr="00BF4875">
        <w:rPr>
          <w:rFonts w:asciiTheme="majorHAnsi" w:hAnsiTheme="majorHAnsi" w:cstheme="majorHAnsi"/>
          <w:sz w:val="22"/>
          <w:szCs w:val="22"/>
        </w:rPr>
        <w:t xml:space="preserve">The </w:t>
      </w:r>
      <w:r w:rsidR="009E32E7" w:rsidRPr="00BF4875">
        <w:rPr>
          <w:rFonts w:asciiTheme="majorHAnsi" w:hAnsiTheme="majorHAnsi" w:cstheme="majorHAnsi"/>
          <w:sz w:val="22"/>
          <w:szCs w:val="22"/>
        </w:rPr>
        <w:t>b</w:t>
      </w:r>
      <w:r w:rsidRPr="00BF4875">
        <w:rPr>
          <w:rFonts w:asciiTheme="majorHAnsi" w:hAnsiTheme="majorHAnsi" w:cstheme="majorHAnsi"/>
          <w:sz w:val="22"/>
          <w:szCs w:val="22"/>
        </w:rPr>
        <w:t xml:space="preserve">all </w:t>
      </w:r>
      <w:r w:rsidR="009E32E7" w:rsidRPr="00BF4875">
        <w:rPr>
          <w:rFonts w:asciiTheme="majorHAnsi" w:hAnsiTheme="majorHAnsi" w:cstheme="majorHAnsi"/>
          <w:sz w:val="22"/>
          <w:szCs w:val="22"/>
        </w:rPr>
        <w:t>g</w:t>
      </w:r>
      <w:r w:rsidRPr="00BF4875">
        <w:rPr>
          <w:rFonts w:asciiTheme="majorHAnsi" w:hAnsiTheme="majorHAnsi" w:cstheme="majorHAnsi"/>
          <w:sz w:val="22"/>
          <w:szCs w:val="22"/>
        </w:rPr>
        <w:t>ame</w:t>
      </w:r>
    </w:p>
    <w:p w:rsidR="0094415C" w:rsidRPr="00BF4875" w:rsidRDefault="0094415C" w:rsidP="00D06FD3">
      <w:pPr>
        <w:pStyle w:val="Heading4"/>
        <w:spacing w:before="120"/>
        <w:rPr>
          <w:rFonts w:cstheme="majorHAnsi"/>
          <w:sz w:val="22"/>
          <w:szCs w:val="22"/>
        </w:rPr>
      </w:pPr>
      <w:r w:rsidRPr="00BF4875">
        <w:rPr>
          <w:rFonts w:cstheme="majorHAnsi"/>
          <w:sz w:val="22"/>
          <w:szCs w:val="22"/>
        </w:rPr>
        <w:t>Set up</w:t>
      </w:r>
    </w:p>
    <w:p w:rsidR="0094415C" w:rsidRPr="00BF4875" w:rsidRDefault="00936A90" w:rsidP="0094415C">
      <w:pPr>
        <w:rPr>
          <w:rFonts w:asciiTheme="majorHAnsi" w:hAnsiTheme="majorHAnsi" w:cstheme="majorHAnsi"/>
          <w:sz w:val="22"/>
          <w:szCs w:val="22"/>
        </w:rPr>
      </w:pPr>
      <w:r w:rsidRPr="00BF4875">
        <w:rPr>
          <w:rFonts w:asciiTheme="majorHAnsi" w:hAnsiTheme="majorHAnsi" w:cstheme="majorHAnsi"/>
          <w:sz w:val="22"/>
          <w:szCs w:val="22"/>
        </w:rPr>
        <w:t xml:space="preserve">The facilitator has a ball and a stopwatch. </w:t>
      </w:r>
      <w:r w:rsidR="0094415C" w:rsidRPr="00BF4875">
        <w:rPr>
          <w:rFonts w:asciiTheme="majorHAnsi" w:hAnsiTheme="majorHAnsi" w:cstheme="majorHAnsi"/>
          <w:sz w:val="22"/>
          <w:szCs w:val="22"/>
        </w:rPr>
        <w:t xml:space="preserve">Have students form 2-3 circles and </w:t>
      </w:r>
      <w:r w:rsidR="005F3B0A" w:rsidRPr="00BF4875">
        <w:rPr>
          <w:rFonts w:asciiTheme="majorHAnsi" w:hAnsiTheme="majorHAnsi" w:cstheme="majorHAnsi"/>
          <w:sz w:val="22"/>
          <w:szCs w:val="22"/>
        </w:rPr>
        <w:t>e</w:t>
      </w:r>
      <w:r w:rsidR="0094415C" w:rsidRPr="00BF4875">
        <w:rPr>
          <w:rFonts w:asciiTheme="majorHAnsi" w:hAnsiTheme="majorHAnsi" w:cstheme="majorHAnsi"/>
          <w:sz w:val="22"/>
          <w:szCs w:val="22"/>
        </w:rPr>
        <w:t>xplain the rules of the game.</w:t>
      </w:r>
    </w:p>
    <w:p w:rsidR="00936A90" w:rsidRPr="0029549B" w:rsidRDefault="00936A90" w:rsidP="0029549B">
      <w:pPr>
        <w:pStyle w:val="ListParagraph"/>
      </w:pPr>
      <w:r w:rsidRPr="0029549B">
        <w:t>Everyone must touch the ball once only</w:t>
      </w:r>
      <w:r w:rsidR="005F3B0A" w:rsidRPr="0029549B">
        <w:t>.</w:t>
      </w:r>
    </w:p>
    <w:p w:rsidR="00936A90" w:rsidRPr="0029549B" w:rsidRDefault="00936A90" w:rsidP="0029549B">
      <w:pPr>
        <w:pStyle w:val="ListParagraph"/>
      </w:pPr>
      <w:r w:rsidRPr="0029549B">
        <w:t>You cannot pass the ball to the person next to you</w:t>
      </w:r>
      <w:r w:rsidR="005F3B0A" w:rsidRPr="0029549B">
        <w:t>.</w:t>
      </w:r>
    </w:p>
    <w:p w:rsidR="0094415C" w:rsidRPr="0029549B" w:rsidRDefault="0094415C" w:rsidP="0029549B">
      <w:pPr>
        <w:pStyle w:val="ListParagraph"/>
      </w:pPr>
      <w:r w:rsidRPr="0029549B">
        <w:t>The ball must return to the person who started with it</w:t>
      </w:r>
      <w:r w:rsidR="00936A90" w:rsidRPr="0029549B">
        <w:t xml:space="preserve"> (facilitator)</w:t>
      </w:r>
      <w:r w:rsidR="005F3B0A" w:rsidRPr="0029549B">
        <w:t>.</w:t>
      </w:r>
    </w:p>
    <w:p w:rsidR="00936A90" w:rsidRPr="0029549B" w:rsidRDefault="0094415C" w:rsidP="0029549B">
      <w:pPr>
        <w:pStyle w:val="ListParagraph"/>
      </w:pPr>
      <w:r w:rsidRPr="0029549B">
        <w:t>The ball cannot be rolled across surfaces</w:t>
      </w:r>
      <w:r w:rsidR="005F3B0A" w:rsidRPr="0029549B">
        <w:t>.</w:t>
      </w:r>
    </w:p>
    <w:p w:rsidR="0094415C" w:rsidRPr="00BF4875" w:rsidRDefault="0094415C" w:rsidP="00D06FD3">
      <w:pPr>
        <w:pStyle w:val="Heading4"/>
        <w:spacing w:before="120"/>
        <w:rPr>
          <w:rFonts w:cstheme="majorHAnsi"/>
          <w:sz w:val="22"/>
          <w:szCs w:val="22"/>
        </w:rPr>
      </w:pPr>
      <w:r w:rsidRPr="00BF4875">
        <w:rPr>
          <w:rFonts w:cstheme="majorHAnsi"/>
          <w:sz w:val="22"/>
          <w:szCs w:val="22"/>
        </w:rPr>
        <w:t>Play</w:t>
      </w:r>
    </w:p>
    <w:p w:rsidR="00936A90" w:rsidRPr="00BF4875" w:rsidRDefault="00936A90" w:rsidP="0029549B">
      <w:pPr>
        <w:pStyle w:val="ListParagraph"/>
      </w:pPr>
      <w:r w:rsidRPr="00BF4875">
        <w:t>Facilitator throws the ball to someone in the group and will start to time their performance.</w:t>
      </w:r>
    </w:p>
    <w:p w:rsidR="00936A90" w:rsidRPr="00BF4875" w:rsidRDefault="0059740C" w:rsidP="0029549B">
      <w:pPr>
        <w:pStyle w:val="ListParagraph"/>
      </w:pPr>
      <w:r w:rsidRPr="00BF4875">
        <w:t xml:space="preserve">Each student has to pass the ball to another </w:t>
      </w:r>
      <w:r w:rsidR="00936A90" w:rsidRPr="00BF4875">
        <w:t xml:space="preserve">student. </w:t>
      </w:r>
    </w:p>
    <w:p w:rsidR="00936A90" w:rsidRPr="00BF4875" w:rsidRDefault="00936A90" w:rsidP="0029549B">
      <w:pPr>
        <w:pStyle w:val="ListParagraph"/>
      </w:pPr>
      <w:r w:rsidRPr="00BF4875">
        <w:t>The timekeeper announces the time taken to complete, and asks the group to cut the time in half</w:t>
      </w:r>
    </w:p>
    <w:p w:rsidR="00936A90" w:rsidRPr="00BF4875" w:rsidRDefault="00936A90" w:rsidP="0029549B">
      <w:pPr>
        <w:pStyle w:val="ListParagraph"/>
      </w:pPr>
      <w:r w:rsidRPr="00BF4875">
        <w:t>Repeat until the group can create the product in the least amount of time</w:t>
      </w:r>
    </w:p>
    <w:p w:rsidR="004C4054" w:rsidRPr="00BF4875" w:rsidRDefault="004C4054" w:rsidP="004C4054">
      <w:pPr>
        <w:rPr>
          <w:rFonts w:asciiTheme="majorHAnsi" w:hAnsiTheme="majorHAnsi" w:cstheme="majorHAnsi"/>
          <w:sz w:val="22"/>
          <w:szCs w:val="22"/>
        </w:rPr>
      </w:pPr>
      <w:r w:rsidRPr="00BF4875">
        <w:rPr>
          <w:rFonts w:asciiTheme="majorHAnsi" w:hAnsiTheme="majorHAnsi" w:cstheme="majorHAnsi"/>
          <w:sz w:val="22"/>
          <w:szCs w:val="22"/>
        </w:rPr>
        <w:t>Some post-activity questions to stimulate reflection include:</w:t>
      </w:r>
    </w:p>
    <w:p w:rsidR="004C4054" w:rsidRPr="00BF4875" w:rsidRDefault="004C4054" w:rsidP="0029549B">
      <w:pPr>
        <w:pStyle w:val="ListParagraph"/>
        <w:numPr>
          <w:ilvl w:val="0"/>
          <w:numId w:val="10"/>
        </w:numPr>
      </w:pPr>
      <w:r w:rsidRPr="00BF4875">
        <w:t>How did you achieve your best result?</w:t>
      </w:r>
    </w:p>
    <w:p w:rsidR="004C4054" w:rsidRPr="00BF4875" w:rsidRDefault="004C4054" w:rsidP="0029549B">
      <w:pPr>
        <w:pStyle w:val="ListParagraph"/>
        <w:numPr>
          <w:ilvl w:val="0"/>
          <w:numId w:val="10"/>
        </w:numPr>
      </w:pPr>
      <w:r w:rsidRPr="00BF4875">
        <w:t>What factors contributed to your success? Or why weren't you successful?</w:t>
      </w:r>
    </w:p>
    <w:p w:rsidR="00936A90" w:rsidRPr="00BF4875" w:rsidRDefault="004C4054" w:rsidP="0029549B">
      <w:pPr>
        <w:pStyle w:val="ListParagraph"/>
        <w:numPr>
          <w:ilvl w:val="0"/>
          <w:numId w:val="10"/>
        </w:numPr>
      </w:pPr>
      <w:r w:rsidRPr="00BF4875">
        <w:t>How did you look at the problem in new ways?</w:t>
      </w:r>
    </w:p>
    <w:p w:rsidR="00043F7B" w:rsidRPr="00BF4875" w:rsidRDefault="00043F7B" w:rsidP="004346E3">
      <w:pPr>
        <w:pStyle w:val="Heading3"/>
        <w:rPr>
          <w:rFonts w:asciiTheme="majorHAnsi" w:hAnsiTheme="majorHAnsi" w:cstheme="majorHAnsi"/>
          <w:sz w:val="22"/>
          <w:szCs w:val="22"/>
        </w:rPr>
      </w:pPr>
      <w:r w:rsidRPr="00BF4875">
        <w:rPr>
          <w:rFonts w:asciiTheme="majorHAnsi" w:hAnsiTheme="majorHAnsi" w:cstheme="majorHAnsi"/>
          <w:sz w:val="22"/>
          <w:szCs w:val="22"/>
        </w:rPr>
        <w:t>The Reflection Circle</w:t>
      </w:r>
    </w:p>
    <w:p w:rsidR="004346E3" w:rsidRPr="00BF4875" w:rsidRDefault="004346E3" w:rsidP="00D06FD3">
      <w:pPr>
        <w:pStyle w:val="Heading4"/>
        <w:spacing w:before="120"/>
        <w:rPr>
          <w:rFonts w:cstheme="majorHAnsi"/>
          <w:sz w:val="22"/>
          <w:szCs w:val="22"/>
        </w:rPr>
      </w:pPr>
      <w:r w:rsidRPr="00BF4875">
        <w:rPr>
          <w:rFonts w:cstheme="majorHAnsi"/>
          <w:sz w:val="22"/>
          <w:szCs w:val="22"/>
        </w:rPr>
        <w:t>Set up</w:t>
      </w:r>
    </w:p>
    <w:p w:rsidR="00B009A5" w:rsidRPr="00BF4875" w:rsidRDefault="00B009A5" w:rsidP="00043F7B">
      <w:pPr>
        <w:rPr>
          <w:rFonts w:asciiTheme="majorHAnsi" w:hAnsiTheme="majorHAnsi" w:cstheme="majorHAnsi"/>
          <w:sz w:val="22"/>
          <w:szCs w:val="22"/>
        </w:rPr>
      </w:pPr>
      <w:r w:rsidRPr="00BF4875">
        <w:rPr>
          <w:rFonts w:asciiTheme="majorHAnsi" w:hAnsiTheme="majorHAnsi" w:cstheme="majorHAnsi"/>
          <w:sz w:val="22"/>
          <w:szCs w:val="22"/>
        </w:rPr>
        <w:t>Students and facilitator are seated in a circle.</w:t>
      </w:r>
    </w:p>
    <w:p w:rsidR="00B009A5" w:rsidRPr="00BF4875" w:rsidRDefault="00B009A5" w:rsidP="00D06FD3">
      <w:pPr>
        <w:pStyle w:val="Heading4"/>
        <w:spacing w:before="120"/>
        <w:rPr>
          <w:rFonts w:cstheme="majorHAnsi"/>
          <w:sz w:val="22"/>
          <w:szCs w:val="22"/>
        </w:rPr>
      </w:pPr>
      <w:r w:rsidRPr="00BF4875">
        <w:rPr>
          <w:rFonts w:cstheme="majorHAnsi"/>
          <w:sz w:val="22"/>
          <w:szCs w:val="22"/>
        </w:rPr>
        <w:t>Play</w:t>
      </w:r>
    </w:p>
    <w:p w:rsidR="00043F7B" w:rsidRPr="00BF4875" w:rsidRDefault="00B009A5" w:rsidP="00043F7B">
      <w:pPr>
        <w:rPr>
          <w:rFonts w:asciiTheme="majorHAnsi" w:hAnsiTheme="majorHAnsi" w:cstheme="majorHAnsi"/>
          <w:sz w:val="22"/>
          <w:szCs w:val="22"/>
        </w:rPr>
      </w:pPr>
      <w:r w:rsidRPr="00BF4875">
        <w:rPr>
          <w:rFonts w:asciiTheme="majorHAnsi" w:hAnsiTheme="majorHAnsi" w:cstheme="majorHAnsi"/>
          <w:sz w:val="22"/>
          <w:szCs w:val="22"/>
        </w:rPr>
        <w:t>Each student responds to a posed question.</w:t>
      </w:r>
      <w:r w:rsidR="00043F7B" w:rsidRPr="00BF4875">
        <w:rPr>
          <w:rFonts w:asciiTheme="majorHAnsi" w:hAnsiTheme="majorHAnsi" w:cstheme="majorHAnsi"/>
          <w:sz w:val="22"/>
          <w:szCs w:val="22"/>
        </w:rPr>
        <w:t xml:space="preserve"> </w:t>
      </w:r>
    </w:p>
    <w:p w:rsidR="00B810B3" w:rsidRPr="00BF4875" w:rsidRDefault="00B810B3" w:rsidP="00D06FD3">
      <w:pPr>
        <w:pStyle w:val="Heading4"/>
        <w:spacing w:before="120"/>
        <w:rPr>
          <w:rFonts w:cstheme="majorHAnsi"/>
          <w:sz w:val="22"/>
          <w:szCs w:val="22"/>
        </w:rPr>
      </w:pPr>
      <w:r w:rsidRPr="00BF4875">
        <w:rPr>
          <w:rFonts w:cstheme="majorHAnsi"/>
          <w:sz w:val="22"/>
          <w:szCs w:val="22"/>
        </w:rPr>
        <w:t>Suggested questions</w:t>
      </w:r>
    </w:p>
    <w:p w:rsidR="00B810B3" w:rsidRPr="00BF4875" w:rsidRDefault="00B810B3" w:rsidP="0029549B">
      <w:pPr>
        <w:pStyle w:val="ListParagraph"/>
        <w:numPr>
          <w:ilvl w:val="0"/>
          <w:numId w:val="4"/>
        </w:numPr>
      </w:pPr>
      <w:r w:rsidRPr="00BF4875">
        <w:t>Name three things that stuck in your mind about the volunteering experience.</w:t>
      </w:r>
    </w:p>
    <w:p w:rsidR="00B810B3" w:rsidRPr="00BF4875" w:rsidRDefault="00B810B3" w:rsidP="0029549B">
      <w:pPr>
        <w:pStyle w:val="ListParagraph"/>
        <w:numPr>
          <w:ilvl w:val="0"/>
          <w:numId w:val="4"/>
        </w:numPr>
      </w:pPr>
      <w:r w:rsidRPr="00BF4875">
        <w:t xml:space="preserve">Describe the atmosphere of the volunteering site. </w:t>
      </w:r>
    </w:p>
    <w:p w:rsidR="00B810B3" w:rsidRPr="00BF4875" w:rsidRDefault="00B810B3" w:rsidP="0029549B">
      <w:pPr>
        <w:pStyle w:val="ListParagraph"/>
        <w:numPr>
          <w:ilvl w:val="0"/>
          <w:numId w:val="4"/>
        </w:numPr>
      </w:pPr>
      <w:r w:rsidRPr="00BF4875">
        <w:t xml:space="preserve">Describe some of your interactions (with clients, staff, </w:t>
      </w:r>
      <w:proofErr w:type="gramStart"/>
      <w:r w:rsidRPr="00BF4875">
        <w:t>students</w:t>
      </w:r>
      <w:proofErr w:type="gramEnd"/>
      <w:r w:rsidRPr="00BF4875">
        <w:t>).</w:t>
      </w:r>
    </w:p>
    <w:p w:rsidR="00B810B3" w:rsidRPr="00BF4875" w:rsidRDefault="00B810B3" w:rsidP="0029549B">
      <w:pPr>
        <w:pStyle w:val="ListParagraph"/>
        <w:numPr>
          <w:ilvl w:val="0"/>
          <w:numId w:val="4"/>
        </w:numPr>
      </w:pPr>
      <w:r w:rsidRPr="00BF4875">
        <w:t>How were you different when you left the volunteering location compared to when you entered?</w:t>
      </w:r>
    </w:p>
    <w:p w:rsidR="00B810B3" w:rsidRPr="00BF4875" w:rsidRDefault="00B810B3" w:rsidP="0029549B">
      <w:pPr>
        <w:pStyle w:val="ListParagraph"/>
        <w:numPr>
          <w:ilvl w:val="0"/>
          <w:numId w:val="4"/>
        </w:numPr>
      </w:pPr>
      <w:r w:rsidRPr="00BF4875">
        <w:t xml:space="preserve">How did the volunteering site make you feel? </w:t>
      </w:r>
    </w:p>
    <w:p w:rsidR="00B810B3" w:rsidRPr="00BF4875" w:rsidRDefault="00B810B3" w:rsidP="0029549B">
      <w:pPr>
        <w:pStyle w:val="ListParagraph"/>
        <w:numPr>
          <w:ilvl w:val="0"/>
          <w:numId w:val="4"/>
        </w:numPr>
      </w:pPr>
      <w:r w:rsidRPr="00BF4875">
        <w:t>What brings people to the volunteering site (both people seeking service and the volunteers)?</w:t>
      </w:r>
    </w:p>
    <w:p w:rsidR="00B810B3" w:rsidRPr="00BF4875" w:rsidRDefault="00B810B3" w:rsidP="0029549B">
      <w:pPr>
        <w:pStyle w:val="ListParagraph"/>
        <w:numPr>
          <w:ilvl w:val="0"/>
          <w:numId w:val="4"/>
        </w:numPr>
      </w:pPr>
      <w:r w:rsidRPr="00BF4875">
        <w:t>What have you learned about a particular community or societal issue?</w:t>
      </w:r>
    </w:p>
    <w:p w:rsidR="00B810B3" w:rsidRPr="00BF4875" w:rsidRDefault="00B810B3" w:rsidP="0029549B">
      <w:pPr>
        <w:pStyle w:val="ListParagraph"/>
        <w:numPr>
          <w:ilvl w:val="0"/>
          <w:numId w:val="4"/>
        </w:numPr>
      </w:pPr>
      <w:r w:rsidRPr="00BF4875">
        <w:t>How did this experience challenge your assumptions and stereotypes?</w:t>
      </w:r>
    </w:p>
    <w:p w:rsidR="00B810B3" w:rsidRPr="00BF4875" w:rsidRDefault="00B810B3" w:rsidP="0029549B">
      <w:pPr>
        <w:pStyle w:val="ListParagraph"/>
        <w:numPr>
          <w:ilvl w:val="0"/>
          <w:numId w:val="4"/>
        </w:numPr>
      </w:pPr>
      <w:r w:rsidRPr="00BF4875">
        <w:t>Describe what a typical day might be like for someone who uses the services of the organisation you worked with.</w:t>
      </w:r>
    </w:p>
    <w:p w:rsidR="00B810B3" w:rsidRPr="00BF4875" w:rsidRDefault="00B810B3" w:rsidP="0029549B">
      <w:pPr>
        <w:pStyle w:val="ListParagraph"/>
        <w:numPr>
          <w:ilvl w:val="0"/>
          <w:numId w:val="4"/>
        </w:numPr>
      </w:pPr>
      <w:r w:rsidRPr="00BF4875">
        <w:t>What was the best/worst/most challenging thing that happened?</w:t>
      </w:r>
    </w:p>
    <w:p w:rsidR="00B810B3" w:rsidRPr="00BF4875" w:rsidRDefault="00B810B3" w:rsidP="0029549B">
      <w:pPr>
        <w:pStyle w:val="ListParagraph"/>
        <w:numPr>
          <w:ilvl w:val="0"/>
          <w:numId w:val="4"/>
        </w:numPr>
      </w:pPr>
      <w:r w:rsidRPr="00BF4875">
        <w:t>Discuss a social problem that you have come in contact with during volunteering. What do you think are the root causes of this problem? Explain how your service may or may not contribute to its alleviation.</w:t>
      </w:r>
    </w:p>
    <w:p w:rsidR="00B810B3" w:rsidRPr="00BF4875" w:rsidRDefault="00B810B3" w:rsidP="0029549B">
      <w:pPr>
        <w:pStyle w:val="ListParagraph"/>
        <w:numPr>
          <w:ilvl w:val="0"/>
          <w:numId w:val="5"/>
        </w:numPr>
      </w:pPr>
      <w:r w:rsidRPr="00BF4875">
        <w:t xml:space="preserve">What could each participant do </w:t>
      </w:r>
      <w:proofErr w:type="gramStart"/>
      <w:r w:rsidRPr="00BF4875">
        <w:t>on their</w:t>
      </w:r>
      <w:r w:rsidR="00A22D7C">
        <w:t xml:space="preserve"> </w:t>
      </w:r>
      <w:r w:rsidRPr="00BF4875">
        <w:t>own</w:t>
      </w:r>
      <w:proofErr w:type="gramEnd"/>
      <w:r w:rsidRPr="00BF4875">
        <w:t>?</w:t>
      </w:r>
    </w:p>
    <w:p w:rsidR="00B810B3" w:rsidRPr="00BF4875" w:rsidRDefault="00B810B3" w:rsidP="0029549B">
      <w:pPr>
        <w:pStyle w:val="ListParagraph"/>
        <w:numPr>
          <w:ilvl w:val="0"/>
          <w:numId w:val="5"/>
        </w:numPr>
      </w:pPr>
      <w:r w:rsidRPr="00BF4875">
        <w:lastRenderedPageBreak/>
        <w:t>How can this experience apply to other situations in your life?</w:t>
      </w:r>
    </w:p>
    <w:p w:rsidR="005F3B0A" w:rsidRPr="00BF4875" w:rsidRDefault="00B810B3" w:rsidP="0029549B">
      <w:pPr>
        <w:pStyle w:val="ListParagraph"/>
        <w:numPr>
          <w:ilvl w:val="0"/>
          <w:numId w:val="5"/>
        </w:numPr>
      </w:pPr>
      <w:r w:rsidRPr="00BF4875">
        <w:t>Where do we go from here? What's the next step?</w:t>
      </w:r>
    </w:p>
    <w:p w:rsidR="00043F7B" w:rsidRPr="00BF4875" w:rsidRDefault="00043F7B" w:rsidP="009C47D4">
      <w:pPr>
        <w:pStyle w:val="Heading3"/>
        <w:rPr>
          <w:rFonts w:asciiTheme="majorHAnsi" w:hAnsiTheme="majorHAnsi" w:cstheme="majorHAnsi"/>
          <w:sz w:val="22"/>
          <w:szCs w:val="22"/>
        </w:rPr>
      </w:pPr>
      <w:r w:rsidRPr="00BF4875">
        <w:rPr>
          <w:rFonts w:asciiTheme="majorHAnsi" w:hAnsiTheme="majorHAnsi" w:cstheme="majorHAnsi"/>
          <w:sz w:val="22"/>
          <w:szCs w:val="22"/>
        </w:rPr>
        <w:t>Jigsaw puzzles</w:t>
      </w:r>
    </w:p>
    <w:p w:rsidR="00FB6EC6" w:rsidRPr="00BF4875" w:rsidRDefault="00FB6EC6" w:rsidP="00D06FD3">
      <w:pPr>
        <w:pStyle w:val="Heading4"/>
        <w:spacing w:before="120"/>
        <w:rPr>
          <w:rFonts w:cstheme="majorHAnsi"/>
          <w:sz w:val="22"/>
          <w:szCs w:val="22"/>
        </w:rPr>
      </w:pPr>
      <w:r w:rsidRPr="00BF4875">
        <w:rPr>
          <w:rFonts w:cstheme="majorHAnsi"/>
          <w:sz w:val="22"/>
          <w:szCs w:val="22"/>
        </w:rPr>
        <w:t>Set up</w:t>
      </w:r>
    </w:p>
    <w:p w:rsidR="00FB6EC6" w:rsidRPr="00BF4875" w:rsidRDefault="00043F7B" w:rsidP="00043F7B">
      <w:pPr>
        <w:rPr>
          <w:rFonts w:asciiTheme="majorHAnsi" w:hAnsiTheme="majorHAnsi" w:cstheme="majorHAnsi"/>
          <w:sz w:val="22"/>
          <w:szCs w:val="22"/>
        </w:rPr>
      </w:pPr>
      <w:r w:rsidRPr="00BF4875">
        <w:rPr>
          <w:rFonts w:asciiTheme="majorHAnsi" w:hAnsiTheme="majorHAnsi" w:cstheme="majorHAnsi"/>
          <w:sz w:val="22"/>
          <w:szCs w:val="22"/>
        </w:rPr>
        <w:t xml:space="preserve">Students get into their volunteering groups. </w:t>
      </w:r>
    </w:p>
    <w:p w:rsidR="00FB6EC6" w:rsidRPr="00BF4875" w:rsidRDefault="00FB6EC6" w:rsidP="00D06FD3">
      <w:pPr>
        <w:pStyle w:val="Heading4"/>
        <w:spacing w:before="120"/>
        <w:rPr>
          <w:rFonts w:cstheme="majorHAnsi"/>
          <w:sz w:val="22"/>
          <w:szCs w:val="22"/>
        </w:rPr>
      </w:pPr>
      <w:r w:rsidRPr="00BF4875">
        <w:rPr>
          <w:rFonts w:cstheme="majorHAnsi"/>
          <w:sz w:val="22"/>
          <w:szCs w:val="22"/>
        </w:rPr>
        <w:t>Play</w:t>
      </w:r>
    </w:p>
    <w:p w:rsidR="00FB6EC6" w:rsidRPr="00BF4875" w:rsidRDefault="00043F7B" w:rsidP="0029549B">
      <w:pPr>
        <w:pStyle w:val="ListParagraph"/>
        <w:numPr>
          <w:ilvl w:val="0"/>
          <w:numId w:val="14"/>
        </w:numPr>
      </w:pPr>
      <w:r w:rsidRPr="00BF4875">
        <w:t>Each group is given a blank jigsaw puzzle.</w:t>
      </w:r>
    </w:p>
    <w:p w:rsidR="00FB6EC6" w:rsidRPr="00BF4875" w:rsidRDefault="005F3B0A" w:rsidP="0029549B">
      <w:pPr>
        <w:pStyle w:val="ListParagraph"/>
        <w:numPr>
          <w:ilvl w:val="0"/>
          <w:numId w:val="14"/>
        </w:numPr>
      </w:pPr>
      <w:r w:rsidRPr="00BF4875">
        <w:t>The puzzle</w:t>
      </w:r>
      <w:r w:rsidR="00043F7B" w:rsidRPr="00BF4875">
        <w:t xml:space="preserve"> is broken up and each </w:t>
      </w:r>
      <w:r w:rsidR="00FB6EC6" w:rsidRPr="00BF4875">
        <w:t>student gets a piece</w:t>
      </w:r>
      <w:r w:rsidR="00043F7B" w:rsidRPr="00BF4875">
        <w:t xml:space="preserve">. </w:t>
      </w:r>
    </w:p>
    <w:p w:rsidR="00FB6EC6" w:rsidRPr="00BF4875" w:rsidRDefault="00FB6EC6" w:rsidP="0029549B">
      <w:pPr>
        <w:pStyle w:val="ListParagraph"/>
        <w:numPr>
          <w:ilvl w:val="0"/>
          <w:numId w:val="14"/>
        </w:numPr>
      </w:pPr>
      <w:r w:rsidRPr="00BF4875">
        <w:t>Each student</w:t>
      </w:r>
      <w:r w:rsidR="00043F7B" w:rsidRPr="00BF4875">
        <w:t xml:space="preserve"> writes one positive word which sums up</w:t>
      </w:r>
      <w:r w:rsidRPr="00BF4875">
        <w:t xml:space="preserve"> their volunteering experience.</w:t>
      </w:r>
    </w:p>
    <w:p w:rsidR="00FB6EC6" w:rsidRPr="00BF4875" w:rsidRDefault="00043F7B" w:rsidP="0029549B">
      <w:pPr>
        <w:pStyle w:val="ListParagraph"/>
        <w:numPr>
          <w:ilvl w:val="0"/>
          <w:numId w:val="14"/>
        </w:numPr>
      </w:pPr>
      <w:r w:rsidRPr="00BF4875">
        <w:t xml:space="preserve">The puzzle is reassembled and placed in a frame. </w:t>
      </w:r>
    </w:p>
    <w:p w:rsidR="00FB6EC6" w:rsidRPr="00BF4875" w:rsidRDefault="00043F7B" w:rsidP="0029549B">
      <w:pPr>
        <w:pStyle w:val="ListParagraph"/>
        <w:numPr>
          <w:ilvl w:val="0"/>
          <w:numId w:val="14"/>
        </w:numPr>
      </w:pPr>
      <w:r w:rsidRPr="00BF4875">
        <w:t>An explanation is pasted on the back of the frame an</w:t>
      </w:r>
      <w:r w:rsidR="00FB6EC6" w:rsidRPr="00BF4875">
        <w:t>d gifted to host organisations</w:t>
      </w:r>
      <w:r w:rsidRPr="00BF4875">
        <w:t>.</w:t>
      </w:r>
    </w:p>
    <w:p w:rsidR="00043F7B" w:rsidRPr="00BF4875" w:rsidRDefault="00043F7B" w:rsidP="004346E3">
      <w:pPr>
        <w:pStyle w:val="Heading3"/>
        <w:rPr>
          <w:rFonts w:asciiTheme="majorHAnsi" w:hAnsiTheme="majorHAnsi" w:cstheme="majorHAnsi"/>
          <w:sz w:val="22"/>
          <w:szCs w:val="22"/>
        </w:rPr>
      </w:pPr>
      <w:proofErr w:type="spellStart"/>
      <w:r w:rsidRPr="00BF4875">
        <w:rPr>
          <w:rFonts w:asciiTheme="majorHAnsi" w:hAnsiTheme="majorHAnsi" w:cstheme="majorHAnsi"/>
          <w:sz w:val="22"/>
          <w:szCs w:val="22"/>
        </w:rPr>
        <w:t>Hoshim</w:t>
      </w:r>
      <w:proofErr w:type="spellEnd"/>
      <w:r w:rsidRPr="00BF4875">
        <w:rPr>
          <w:rFonts w:asciiTheme="majorHAnsi" w:hAnsiTheme="majorHAnsi" w:cstheme="majorHAnsi"/>
          <w:sz w:val="22"/>
          <w:szCs w:val="22"/>
        </w:rPr>
        <w:t xml:space="preserve"> </w:t>
      </w:r>
      <w:r w:rsidR="009E32E7" w:rsidRPr="00BF4875">
        <w:rPr>
          <w:rFonts w:asciiTheme="majorHAnsi" w:hAnsiTheme="majorHAnsi" w:cstheme="majorHAnsi"/>
          <w:sz w:val="22"/>
          <w:szCs w:val="22"/>
        </w:rPr>
        <w:t>b</w:t>
      </w:r>
      <w:r w:rsidRPr="00BF4875">
        <w:rPr>
          <w:rFonts w:asciiTheme="majorHAnsi" w:hAnsiTheme="majorHAnsi" w:cstheme="majorHAnsi"/>
          <w:sz w:val="22"/>
          <w:szCs w:val="22"/>
        </w:rPr>
        <w:t xml:space="preserve">rainstorming </w:t>
      </w:r>
    </w:p>
    <w:p w:rsidR="009C72A8" w:rsidRPr="00BF4875" w:rsidRDefault="009C72A8" w:rsidP="00D06FD3">
      <w:pPr>
        <w:pStyle w:val="Heading4"/>
        <w:spacing w:before="120"/>
        <w:rPr>
          <w:rFonts w:cstheme="majorHAnsi"/>
          <w:sz w:val="22"/>
          <w:szCs w:val="22"/>
        </w:rPr>
      </w:pPr>
      <w:r w:rsidRPr="00BF4875">
        <w:rPr>
          <w:rFonts w:cstheme="majorHAnsi"/>
          <w:sz w:val="22"/>
          <w:szCs w:val="22"/>
        </w:rPr>
        <w:t>Set up</w:t>
      </w:r>
    </w:p>
    <w:p w:rsidR="009C72A8" w:rsidRPr="00BF4875" w:rsidRDefault="009C72A8" w:rsidP="009C72A8">
      <w:pPr>
        <w:rPr>
          <w:rFonts w:asciiTheme="majorHAnsi" w:hAnsiTheme="majorHAnsi" w:cstheme="majorHAnsi"/>
          <w:sz w:val="22"/>
          <w:szCs w:val="22"/>
        </w:rPr>
      </w:pPr>
      <w:r w:rsidRPr="00BF4875">
        <w:rPr>
          <w:rFonts w:asciiTheme="majorHAnsi" w:hAnsiTheme="majorHAnsi" w:cstheme="majorHAnsi"/>
          <w:sz w:val="22"/>
          <w:szCs w:val="22"/>
        </w:rPr>
        <w:t>Ask students to list answers, ideas or opinions on Post-it notes based on their exposure to volunteering.</w:t>
      </w:r>
    </w:p>
    <w:p w:rsidR="004346E3" w:rsidRPr="00BF4875" w:rsidRDefault="004346E3" w:rsidP="00D06FD3">
      <w:pPr>
        <w:pStyle w:val="Heading4"/>
        <w:spacing w:before="120"/>
        <w:rPr>
          <w:rFonts w:cstheme="majorHAnsi"/>
          <w:sz w:val="22"/>
          <w:szCs w:val="22"/>
        </w:rPr>
      </w:pPr>
      <w:r w:rsidRPr="00BF4875">
        <w:rPr>
          <w:rFonts w:cstheme="majorHAnsi"/>
          <w:sz w:val="22"/>
          <w:szCs w:val="22"/>
        </w:rPr>
        <w:t>Play</w:t>
      </w:r>
    </w:p>
    <w:p w:rsidR="009C72A8" w:rsidRPr="00BF4875" w:rsidRDefault="009C72A8" w:rsidP="0029549B">
      <w:pPr>
        <w:pStyle w:val="ListParagraph"/>
        <w:numPr>
          <w:ilvl w:val="0"/>
          <w:numId w:val="7"/>
        </w:numPr>
      </w:pPr>
      <w:r w:rsidRPr="00BF4875">
        <w:t>The Post-it notes are then placed on the wall.</w:t>
      </w:r>
    </w:p>
    <w:p w:rsidR="009C72A8" w:rsidRPr="00BF4875" w:rsidRDefault="009C72A8" w:rsidP="0029549B">
      <w:pPr>
        <w:pStyle w:val="ListParagraph"/>
        <w:numPr>
          <w:ilvl w:val="0"/>
          <w:numId w:val="7"/>
        </w:numPr>
      </w:pPr>
      <w:r w:rsidRPr="00BF4875">
        <w:t>The entire group then has a large gallery exhibit walk-through of all the notes in which they can review the responses, address questions or issues.</w:t>
      </w:r>
    </w:p>
    <w:p w:rsidR="004346E3" w:rsidRPr="00BF4875" w:rsidRDefault="009C72A8" w:rsidP="0029549B">
      <w:pPr>
        <w:pStyle w:val="ListParagraph"/>
        <w:numPr>
          <w:ilvl w:val="0"/>
          <w:numId w:val="7"/>
        </w:numPr>
      </w:pPr>
      <w:r w:rsidRPr="00BF4875">
        <w:t>Ask students to view the Post-it notes during recess or lunch.</w:t>
      </w:r>
    </w:p>
    <w:p w:rsidR="00043F7B" w:rsidRPr="00BF4875" w:rsidRDefault="00043F7B" w:rsidP="004346E3">
      <w:pPr>
        <w:pStyle w:val="Heading3"/>
        <w:rPr>
          <w:rFonts w:asciiTheme="majorHAnsi" w:hAnsiTheme="majorHAnsi" w:cstheme="majorHAnsi"/>
          <w:sz w:val="22"/>
          <w:szCs w:val="22"/>
        </w:rPr>
      </w:pPr>
      <w:r w:rsidRPr="00BF4875">
        <w:rPr>
          <w:rFonts w:asciiTheme="majorHAnsi" w:hAnsiTheme="majorHAnsi" w:cstheme="majorHAnsi"/>
          <w:sz w:val="22"/>
          <w:szCs w:val="22"/>
        </w:rPr>
        <w:t xml:space="preserve">Wool </w:t>
      </w:r>
      <w:r w:rsidR="00FB5994">
        <w:rPr>
          <w:rFonts w:asciiTheme="majorHAnsi" w:hAnsiTheme="majorHAnsi" w:cstheme="majorHAnsi"/>
          <w:sz w:val="22"/>
          <w:szCs w:val="22"/>
        </w:rPr>
        <w:t>w</w:t>
      </w:r>
      <w:r w:rsidRPr="00BF4875">
        <w:rPr>
          <w:rFonts w:asciiTheme="majorHAnsi" w:hAnsiTheme="majorHAnsi" w:cstheme="majorHAnsi"/>
          <w:sz w:val="22"/>
          <w:szCs w:val="22"/>
        </w:rPr>
        <w:t>eb (2-3 groups)</w:t>
      </w:r>
    </w:p>
    <w:p w:rsidR="004346E3" w:rsidRPr="00BF4875" w:rsidRDefault="004346E3" w:rsidP="00D06FD3">
      <w:pPr>
        <w:pStyle w:val="Heading4"/>
        <w:spacing w:before="120"/>
        <w:rPr>
          <w:rFonts w:cstheme="majorHAnsi"/>
          <w:sz w:val="22"/>
          <w:szCs w:val="22"/>
        </w:rPr>
      </w:pPr>
      <w:r w:rsidRPr="00BF4875">
        <w:rPr>
          <w:rFonts w:cstheme="majorHAnsi"/>
          <w:sz w:val="22"/>
          <w:szCs w:val="22"/>
        </w:rPr>
        <w:t>Set up</w:t>
      </w:r>
    </w:p>
    <w:p w:rsidR="004346E3" w:rsidRPr="00BF4875" w:rsidRDefault="004346E3" w:rsidP="00043F7B">
      <w:pPr>
        <w:rPr>
          <w:rFonts w:asciiTheme="majorHAnsi" w:hAnsiTheme="majorHAnsi" w:cstheme="majorHAnsi"/>
          <w:sz w:val="22"/>
          <w:szCs w:val="22"/>
        </w:rPr>
      </w:pPr>
      <w:r w:rsidRPr="00BF4875">
        <w:rPr>
          <w:rFonts w:asciiTheme="majorHAnsi" w:hAnsiTheme="majorHAnsi" w:cstheme="majorHAnsi"/>
          <w:sz w:val="22"/>
          <w:szCs w:val="22"/>
        </w:rPr>
        <w:t>Stand</w:t>
      </w:r>
      <w:r w:rsidR="00043F7B" w:rsidRPr="00BF4875">
        <w:rPr>
          <w:rFonts w:asciiTheme="majorHAnsi" w:hAnsiTheme="majorHAnsi" w:cstheme="majorHAnsi"/>
          <w:sz w:val="22"/>
          <w:szCs w:val="22"/>
        </w:rPr>
        <w:t xml:space="preserve"> in a circle with a ball of wool. </w:t>
      </w:r>
    </w:p>
    <w:p w:rsidR="004346E3" w:rsidRPr="00BF4875" w:rsidRDefault="004346E3" w:rsidP="00D06FD3">
      <w:pPr>
        <w:pStyle w:val="Heading4"/>
        <w:spacing w:before="120"/>
        <w:rPr>
          <w:rFonts w:cstheme="majorHAnsi"/>
          <w:sz w:val="22"/>
          <w:szCs w:val="22"/>
        </w:rPr>
      </w:pPr>
      <w:r w:rsidRPr="00BF4875">
        <w:rPr>
          <w:rFonts w:cstheme="majorHAnsi"/>
          <w:sz w:val="22"/>
          <w:szCs w:val="22"/>
        </w:rPr>
        <w:t>Play</w:t>
      </w:r>
    </w:p>
    <w:p w:rsidR="004346E3" w:rsidRPr="00BF4875" w:rsidRDefault="00043F7B" w:rsidP="0029549B">
      <w:pPr>
        <w:pStyle w:val="ListParagraph"/>
        <w:numPr>
          <w:ilvl w:val="0"/>
          <w:numId w:val="8"/>
        </w:numPr>
      </w:pPr>
      <w:r w:rsidRPr="00BF4875">
        <w:t xml:space="preserve">Each </w:t>
      </w:r>
      <w:r w:rsidR="004346E3" w:rsidRPr="00BF4875">
        <w:t>student throws it to another and says what they have learned about themselves during the volunteer experience.</w:t>
      </w:r>
    </w:p>
    <w:p w:rsidR="00540FC4" w:rsidRPr="00BF4875" w:rsidRDefault="00043F7B" w:rsidP="0029549B">
      <w:pPr>
        <w:pStyle w:val="ListParagraph"/>
        <w:numPr>
          <w:ilvl w:val="0"/>
          <w:numId w:val="8"/>
        </w:numPr>
      </w:pPr>
      <w:r w:rsidRPr="00BF4875">
        <w:t>The wool forms a web supported by the group. Use a thicker string, lower it, and have someone climb on, and try to support a student! (</w:t>
      </w:r>
      <w:proofErr w:type="gramStart"/>
      <w:r w:rsidRPr="00BF4875">
        <w:t>use</w:t>
      </w:r>
      <w:proofErr w:type="gramEnd"/>
      <w:r w:rsidRPr="00BF4875">
        <w:t xml:space="preserve"> caution</w:t>
      </w:r>
      <w:r w:rsidR="004346E3" w:rsidRPr="00BF4875">
        <w:t xml:space="preserve"> with this game</w:t>
      </w:r>
      <w:r w:rsidRPr="00BF4875">
        <w:t>).</w:t>
      </w:r>
    </w:p>
    <w:p w:rsidR="00FB7460" w:rsidRPr="00BF4875" w:rsidRDefault="00FB7460" w:rsidP="00FB7460">
      <w:pPr>
        <w:pStyle w:val="Heading3"/>
        <w:rPr>
          <w:rFonts w:asciiTheme="majorHAnsi" w:hAnsiTheme="majorHAnsi" w:cstheme="majorHAnsi"/>
          <w:sz w:val="22"/>
          <w:szCs w:val="22"/>
        </w:rPr>
      </w:pPr>
      <w:r w:rsidRPr="00BF4875">
        <w:rPr>
          <w:rFonts w:asciiTheme="majorHAnsi" w:hAnsiTheme="majorHAnsi" w:cstheme="majorHAnsi"/>
          <w:sz w:val="22"/>
          <w:szCs w:val="22"/>
        </w:rPr>
        <w:t>Quotes exercise</w:t>
      </w:r>
    </w:p>
    <w:p w:rsidR="00FB7460" w:rsidRPr="00BF4875" w:rsidRDefault="00FB7460" w:rsidP="00FB7460">
      <w:pPr>
        <w:pStyle w:val="Heading4"/>
        <w:spacing w:before="120"/>
        <w:rPr>
          <w:rFonts w:cstheme="majorHAnsi"/>
          <w:sz w:val="22"/>
          <w:szCs w:val="22"/>
        </w:rPr>
      </w:pPr>
      <w:r w:rsidRPr="00BF4875">
        <w:rPr>
          <w:rFonts w:cstheme="majorHAnsi"/>
          <w:sz w:val="22"/>
          <w:szCs w:val="22"/>
        </w:rPr>
        <w:t>Set up</w:t>
      </w:r>
    </w:p>
    <w:p w:rsidR="00FB7460" w:rsidRPr="00BF4875" w:rsidRDefault="00FB7460" w:rsidP="00FB7460">
      <w:pPr>
        <w:rPr>
          <w:rFonts w:asciiTheme="majorHAnsi" w:hAnsiTheme="majorHAnsi" w:cstheme="majorHAnsi"/>
          <w:sz w:val="22"/>
          <w:szCs w:val="22"/>
        </w:rPr>
      </w:pPr>
      <w:r w:rsidRPr="00BF4875">
        <w:rPr>
          <w:rFonts w:asciiTheme="majorHAnsi" w:hAnsiTheme="majorHAnsi" w:cstheme="majorHAnsi"/>
          <w:sz w:val="22"/>
          <w:szCs w:val="22"/>
        </w:rPr>
        <w:t>Write or print out some inspirational or thoughtful quotes on pieces of paper. Put them in a hat.</w:t>
      </w:r>
    </w:p>
    <w:p w:rsidR="00FB7460" w:rsidRPr="00BF4875" w:rsidRDefault="00FB7460" w:rsidP="00FB7460">
      <w:pPr>
        <w:pStyle w:val="Heading4"/>
        <w:spacing w:before="120"/>
        <w:rPr>
          <w:rFonts w:cstheme="majorHAnsi"/>
          <w:sz w:val="22"/>
          <w:szCs w:val="22"/>
        </w:rPr>
      </w:pPr>
      <w:r w:rsidRPr="00BF4875">
        <w:rPr>
          <w:rFonts w:cstheme="majorHAnsi"/>
          <w:sz w:val="22"/>
          <w:szCs w:val="22"/>
        </w:rPr>
        <w:t>Play</w:t>
      </w:r>
    </w:p>
    <w:p w:rsidR="00FB7460" w:rsidRPr="00BF4875" w:rsidRDefault="00FB7460" w:rsidP="00FB7460">
      <w:pPr>
        <w:pStyle w:val="ListParagraph"/>
        <w:numPr>
          <w:ilvl w:val="0"/>
          <w:numId w:val="9"/>
        </w:numPr>
      </w:pPr>
      <w:r w:rsidRPr="00BF4875">
        <w:t>Each student draws a strip of paper and reads the quote to themselves</w:t>
      </w:r>
    </w:p>
    <w:p w:rsidR="00FB7460" w:rsidRPr="00BF4875" w:rsidRDefault="00FB7460" w:rsidP="00FB7460">
      <w:pPr>
        <w:pStyle w:val="ListParagraph"/>
        <w:numPr>
          <w:ilvl w:val="0"/>
          <w:numId w:val="9"/>
        </w:numPr>
      </w:pPr>
      <w:r w:rsidRPr="00BF4875">
        <w:t>Students take turns reading their quote out loud, explaining what it means and discussing how it connects to their volunteer work.</w:t>
      </w:r>
    </w:p>
    <w:p w:rsidR="00B009A5" w:rsidRPr="00BF4875" w:rsidRDefault="00540FC4" w:rsidP="00B810B3">
      <w:pPr>
        <w:rPr>
          <w:rFonts w:asciiTheme="majorHAnsi" w:hAnsiTheme="majorHAnsi" w:cstheme="majorHAnsi"/>
          <w:sz w:val="22"/>
          <w:szCs w:val="22"/>
          <w:lang w:val="en-AU"/>
        </w:rPr>
      </w:pPr>
      <w:r w:rsidRPr="00BF4875">
        <w:rPr>
          <w:rFonts w:asciiTheme="majorHAnsi" w:hAnsiTheme="majorHAnsi" w:cstheme="majorHAnsi"/>
          <w:sz w:val="22"/>
          <w:szCs w:val="22"/>
        </w:rPr>
        <w:br w:type="page"/>
      </w:r>
    </w:p>
    <w:p w:rsidR="00540FC4" w:rsidRPr="00BF4875" w:rsidRDefault="009C47D4" w:rsidP="009C47D4">
      <w:pPr>
        <w:pStyle w:val="Heading2"/>
        <w:rPr>
          <w:rFonts w:asciiTheme="majorHAnsi" w:hAnsiTheme="majorHAnsi" w:cstheme="majorHAnsi"/>
          <w:sz w:val="22"/>
          <w:szCs w:val="22"/>
          <w:lang w:val="en-AU"/>
        </w:rPr>
      </w:pPr>
      <w:r w:rsidRPr="00BF4875">
        <w:rPr>
          <w:rFonts w:asciiTheme="majorHAnsi" w:hAnsiTheme="majorHAnsi" w:cstheme="majorHAnsi"/>
          <w:sz w:val="22"/>
          <w:szCs w:val="22"/>
          <w:lang w:val="en-AU"/>
        </w:rPr>
        <w:lastRenderedPageBreak/>
        <w:t xml:space="preserve">Ideas for </w:t>
      </w:r>
      <w:r w:rsidR="00540FC4" w:rsidRPr="00BF4875">
        <w:rPr>
          <w:rFonts w:asciiTheme="majorHAnsi" w:hAnsiTheme="majorHAnsi" w:cstheme="majorHAnsi"/>
          <w:sz w:val="22"/>
          <w:szCs w:val="22"/>
          <w:lang w:val="en-AU"/>
        </w:rPr>
        <w:t>“Quotes exercise”</w:t>
      </w:r>
    </w:p>
    <w:p w:rsidR="00540FC4" w:rsidRPr="00BF4875" w:rsidRDefault="00483F76" w:rsidP="00540FC4">
      <w:pPr>
        <w:rPr>
          <w:rFonts w:asciiTheme="majorHAnsi" w:hAnsiTheme="majorHAnsi" w:cstheme="majorHAnsi"/>
          <w:sz w:val="22"/>
          <w:szCs w:val="22"/>
          <w:lang w:val="en-AU"/>
        </w:rPr>
      </w:pPr>
      <w:r>
        <w:rPr>
          <w:rFonts w:asciiTheme="majorHAnsi" w:hAnsiTheme="majorHAnsi" w:cstheme="majorHAnsi"/>
          <w:sz w:val="22"/>
          <w:szCs w:val="22"/>
          <w:lang w:val="en-AU"/>
        </w:rPr>
        <w:pict>
          <v:rect id="_x0000_i1025" style="width:0;height:1.5pt" o:hralign="center" o:hrstd="t" o:hrnoshade="t" o:hr="t" fillcolor="black" stroked="f"/>
        </w:pict>
      </w:r>
    </w:p>
    <w:p w:rsidR="00540FC4" w:rsidRPr="00A22D7C" w:rsidRDefault="00540FC4" w:rsidP="00540FC4">
      <w:pPr>
        <w:rPr>
          <w:rFonts w:asciiTheme="majorHAnsi" w:hAnsiTheme="majorHAnsi" w:cstheme="majorHAnsi"/>
          <w:sz w:val="22"/>
          <w:szCs w:val="22"/>
          <w:lang w:val="en-AU"/>
        </w:rPr>
      </w:pPr>
      <w:r w:rsidRPr="00D23DF7">
        <w:rPr>
          <w:rFonts w:asciiTheme="majorHAnsi" w:hAnsiTheme="majorHAnsi" w:cstheme="majorHAnsi"/>
          <w:sz w:val="22"/>
          <w:szCs w:val="22"/>
          <w:lang w:val="en-AU"/>
        </w:rPr>
        <w:t xml:space="preserve">If we do not act, we shall surely be dragged down the long, dark and shameful corridors of time reserved for those who </w:t>
      </w:r>
      <w:r w:rsidR="005F3B0A" w:rsidRPr="00D23DF7">
        <w:rPr>
          <w:rFonts w:asciiTheme="majorHAnsi" w:hAnsiTheme="majorHAnsi" w:cstheme="majorHAnsi"/>
          <w:sz w:val="22"/>
          <w:szCs w:val="22"/>
          <w:lang w:val="en-AU"/>
        </w:rPr>
        <w:t>possess</w:t>
      </w:r>
      <w:r w:rsidRPr="00D23DF7">
        <w:rPr>
          <w:rFonts w:asciiTheme="majorHAnsi" w:hAnsiTheme="majorHAnsi" w:cstheme="majorHAnsi"/>
          <w:sz w:val="22"/>
          <w:szCs w:val="22"/>
          <w:lang w:val="en-AU"/>
        </w:rPr>
        <w:t xml:space="preserve"> power without compassion, might without morality, and strength without sight.</w:t>
      </w:r>
      <w:r w:rsidRPr="00D23DF7">
        <w:rPr>
          <w:rFonts w:asciiTheme="majorHAnsi" w:hAnsiTheme="majorHAnsi" w:cstheme="majorHAnsi"/>
          <w:sz w:val="22"/>
          <w:szCs w:val="22"/>
          <w:lang w:val="en-AU"/>
        </w:rPr>
        <w:br/>
        <w:t xml:space="preserve">-- </w:t>
      </w:r>
      <w:proofErr w:type="spellStart"/>
      <w:r w:rsidRPr="00D23DF7">
        <w:rPr>
          <w:rFonts w:asciiTheme="majorHAnsi" w:hAnsiTheme="majorHAnsi" w:cstheme="majorHAnsi"/>
          <w:sz w:val="22"/>
          <w:szCs w:val="22"/>
          <w:lang w:val="en-AU"/>
        </w:rPr>
        <w:t>Dr.</w:t>
      </w:r>
      <w:proofErr w:type="spellEnd"/>
      <w:r w:rsidRPr="00D23DF7">
        <w:rPr>
          <w:rFonts w:asciiTheme="majorHAnsi" w:hAnsiTheme="majorHAnsi" w:cstheme="majorHAnsi"/>
          <w:sz w:val="22"/>
          <w:szCs w:val="22"/>
          <w:lang w:val="en-AU"/>
        </w:rPr>
        <w:t xml:space="preserve"> Martin Luther King, Jr., Minister, Civil Rights Leader</w:t>
      </w:r>
    </w:p>
    <w:p w:rsidR="00540FC4" w:rsidRPr="00A22D7C" w:rsidRDefault="00483F76" w:rsidP="00540FC4">
      <w:pPr>
        <w:rPr>
          <w:rFonts w:asciiTheme="majorHAnsi" w:hAnsiTheme="majorHAnsi" w:cstheme="majorHAnsi"/>
          <w:sz w:val="22"/>
          <w:szCs w:val="22"/>
          <w:lang w:val="en-AU"/>
        </w:rPr>
      </w:pPr>
      <w:r>
        <w:rPr>
          <w:rFonts w:asciiTheme="majorHAnsi" w:hAnsiTheme="majorHAnsi" w:cstheme="majorHAnsi"/>
          <w:sz w:val="22"/>
          <w:szCs w:val="22"/>
          <w:lang w:val="en-AU"/>
        </w:rPr>
        <w:pict>
          <v:rect id="_x0000_i1026" style="width:0;height:1.5pt" o:hralign="center" o:hrstd="t" o:hrnoshade="t" o:hr="t" fillcolor="black" stroked="f"/>
        </w:pict>
      </w:r>
    </w:p>
    <w:p w:rsidR="00540FC4" w:rsidRPr="00A22D7C" w:rsidRDefault="00540FC4" w:rsidP="00540FC4">
      <w:pPr>
        <w:rPr>
          <w:rFonts w:asciiTheme="majorHAnsi" w:hAnsiTheme="majorHAnsi" w:cstheme="majorHAnsi"/>
          <w:sz w:val="22"/>
          <w:szCs w:val="22"/>
          <w:lang w:val="en-AU"/>
        </w:rPr>
      </w:pPr>
      <w:r w:rsidRPr="00D23DF7">
        <w:rPr>
          <w:rFonts w:asciiTheme="majorHAnsi" w:hAnsiTheme="majorHAnsi" w:cstheme="majorHAnsi"/>
          <w:sz w:val="22"/>
          <w:szCs w:val="22"/>
          <w:lang w:val="en-AU"/>
        </w:rPr>
        <w:t xml:space="preserve">If you have come to help me you are wasting your time. But if you have come because your liberation is </w:t>
      </w:r>
      <w:r w:rsidR="00D72D4F" w:rsidRPr="00D23DF7">
        <w:rPr>
          <w:rFonts w:asciiTheme="majorHAnsi" w:hAnsiTheme="majorHAnsi" w:cstheme="majorHAnsi"/>
          <w:sz w:val="22"/>
          <w:szCs w:val="22"/>
          <w:lang w:val="en-AU"/>
        </w:rPr>
        <w:t xml:space="preserve">bound </w:t>
      </w:r>
      <w:r w:rsidRPr="00D23DF7">
        <w:rPr>
          <w:rFonts w:asciiTheme="majorHAnsi" w:hAnsiTheme="majorHAnsi" w:cstheme="majorHAnsi"/>
          <w:sz w:val="22"/>
          <w:szCs w:val="22"/>
          <w:lang w:val="en-AU"/>
        </w:rPr>
        <w:t>up with mine, then let us work together.</w:t>
      </w:r>
      <w:r w:rsidRPr="00D23DF7">
        <w:rPr>
          <w:rFonts w:asciiTheme="majorHAnsi" w:hAnsiTheme="majorHAnsi" w:cstheme="majorHAnsi"/>
          <w:sz w:val="22"/>
          <w:szCs w:val="22"/>
          <w:lang w:val="en-AU"/>
        </w:rPr>
        <w:br/>
        <w:t xml:space="preserve">-- </w:t>
      </w:r>
      <w:proofErr w:type="gramStart"/>
      <w:r w:rsidR="00D72D4F" w:rsidRPr="00D23DF7">
        <w:rPr>
          <w:rFonts w:asciiTheme="majorHAnsi" w:hAnsiTheme="majorHAnsi" w:cstheme="majorHAnsi"/>
          <w:sz w:val="22"/>
          <w:szCs w:val="22"/>
          <w:lang w:val="en-AU"/>
        </w:rPr>
        <w:t>collective</w:t>
      </w:r>
      <w:proofErr w:type="gramEnd"/>
      <w:r w:rsidR="00D72D4F" w:rsidRPr="00D23DF7">
        <w:rPr>
          <w:rFonts w:asciiTheme="majorHAnsi" w:hAnsiTheme="majorHAnsi" w:cstheme="majorHAnsi"/>
          <w:sz w:val="22"/>
          <w:szCs w:val="22"/>
          <w:lang w:val="en-AU"/>
        </w:rPr>
        <w:t xml:space="preserve"> belief shared by Lilla Watson, activist, academic, artist, and </w:t>
      </w:r>
      <w:r w:rsidRPr="00D23DF7">
        <w:rPr>
          <w:rFonts w:asciiTheme="majorHAnsi" w:hAnsiTheme="majorHAnsi" w:cstheme="majorHAnsi"/>
          <w:sz w:val="22"/>
          <w:szCs w:val="22"/>
          <w:lang w:val="en-AU"/>
        </w:rPr>
        <w:t>Aboriginal Australian woman</w:t>
      </w:r>
    </w:p>
    <w:p w:rsidR="00540FC4" w:rsidRPr="00A22D7C" w:rsidRDefault="00483F76" w:rsidP="00540FC4">
      <w:pPr>
        <w:rPr>
          <w:rFonts w:asciiTheme="majorHAnsi" w:hAnsiTheme="majorHAnsi" w:cstheme="majorHAnsi"/>
          <w:sz w:val="22"/>
          <w:szCs w:val="22"/>
          <w:lang w:val="en-AU"/>
        </w:rPr>
      </w:pPr>
      <w:r>
        <w:rPr>
          <w:rFonts w:asciiTheme="majorHAnsi" w:hAnsiTheme="majorHAnsi" w:cstheme="majorHAnsi"/>
          <w:sz w:val="22"/>
          <w:szCs w:val="22"/>
          <w:lang w:val="en-AU"/>
        </w:rPr>
        <w:pict>
          <v:rect id="_x0000_i1027" style="width:0;height:1.5pt" o:hralign="center" o:hrstd="t" o:hrnoshade="t" o:hr="t" fillcolor="black" stroked="f"/>
        </w:pict>
      </w:r>
    </w:p>
    <w:p w:rsidR="00540FC4" w:rsidRPr="00D23DF7" w:rsidRDefault="00540FC4" w:rsidP="00540FC4">
      <w:pPr>
        <w:rPr>
          <w:rFonts w:asciiTheme="majorHAnsi" w:hAnsiTheme="majorHAnsi" w:cstheme="majorHAnsi"/>
          <w:sz w:val="22"/>
          <w:szCs w:val="22"/>
          <w:lang w:val="en-AU"/>
        </w:rPr>
      </w:pPr>
      <w:r w:rsidRPr="00D23DF7">
        <w:rPr>
          <w:rFonts w:asciiTheme="majorHAnsi" w:hAnsiTheme="majorHAnsi" w:cstheme="majorHAnsi"/>
          <w:sz w:val="22"/>
          <w:szCs w:val="22"/>
          <w:lang w:val="en-AU"/>
        </w:rPr>
        <w:t>Each new hour holds new chances</w:t>
      </w:r>
      <w:r w:rsidR="00DB7025" w:rsidRPr="00D23DF7">
        <w:rPr>
          <w:rFonts w:asciiTheme="majorHAnsi" w:hAnsiTheme="majorHAnsi" w:cstheme="majorHAnsi"/>
          <w:sz w:val="22"/>
          <w:szCs w:val="22"/>
          <w:lang w:val="en-AU"/>
        </w:rPr>
        <w:t xml:space="preserve"> </w:t>
      </w:r>
      <w:r w:rsidR="0090604C" w:rsidRPr="00D23DF7">
        <w:rPr>
          <w:rFonts w:asciiTheme="majorHAnsi" w:hAnsiTheme="majorHAnsi" w:cstheme="majorHAnsi"/>
          <w:sz w:val="22"/>
          <w:szCs w:val="22"/>
          <w:lang w:val="en-AU"/>
        </w:rPr>
        <w:br/>
      </w:r>
      <w:proofErr w:type="gramStart"/>
      <w:r w:rsidR="0090604C" w:rsidRPr="00D23DF7">
        <w:rPr>
          <w:rFonts w:asciiTheme="majorHAnsi" w:hAnsiTheme="majorHAnsi" w:cstheme="majorHAnsi"/>
          <w:sz w:val="22"/>
          <w:szCs w:val="22"/>
          <w:lang w:val="en-AU"/>
        </w:rPr>
        <w:t>F</w:t>
      </w:r>
      <w:r w:rsidRPr="00D23DF7">
        <w:rPr>
          <w:rFonts w:asciiTheme="majorHAnsi" w:hAnsiTheme="majorHAnsi" w:cstheme="majorHAnsi"/>
          <w:sz w:val="22"/>
          <w:szCs w:val="22"/>
          <w:lang w:val="en-AU"/>
        </w:rPr>
        <w:t>or</w:t>
      </w:r>
      <w:proofErr w:type="gramEnd"/>
      <w:r w:rsidRPr="00D23DF7">
        <w:rPr>
          <w:rFonts w:asciiTheme="majorHAnsi" w:hAnsiTheme="majorHAnsi" w:cstheme="majorHAnsi"/>
          <w:sz w:val="22"/>
          <w:szCs w:val="22"/>
          <w:lang w:val="en-AU"/>
        </w:rPr>
        <w:t xml:space="preserve"> new beginnings</w:t>
      </w:r>
      <w:r w:rsidR="0090604C" w:rsidRPr="00D23DF7">
        <w:rPr>
          <w:rFonts w:asciiTheme="majorHAnsi" w:hAnsiTheme="majorHAnsi" w:cstheme="majorHAnsi"/>
          <w:sz w:val="22"/>
          <w:szCs w:val="22"/>
          <w:lang w:val="en-AU"/>
        </w:rPr>
        <w:t>.</w:t>
      </w:r>
      <w:r w:rsidRPr="00D23DF7">
        <w:rPr>
          <w:rFonts w:asciiTheme="majorHAnsi" w:hAnsiTheme="majorHAnsi" w:cstheme="majorHAnsi"/>
          <w:sz w:val="22"/>
          <w:szCs w:val="22"/>
          <w:lang w:val="en-AU"/>
        </w:rPr>
        <w:br/>
        <w:t>Do not be wedded forever</w:t>
      </w:r>
      <w:r w:rsidRPr="00D23DF7">
        <w:rPr>
          <w:rFonts w:asciiTheme="majorHAnsi" w:hAnsiTheme="majorHAnsi" w:cstheme="majorHAnsi"/>
          <w:sz w:val="22"/>
          <w:szCs w:val="22"/>
          <w:lang w:val="en-AU"/>
        </w:rPr>
        <w:br/>
      </w:r>
      <w:proofErr w:type="gramStart"/>
      <w:r w:rsidRPr="00D23DF7">
        <w:rPr>
          <w:rFonts w:asciiTheme="majorHAnsi" w:hAnsiTheme="majorHAnsi" w:cstheme="majorHAnsi"/>
          <w:sz w:val="22"/>
          <w:szCs w:val="22"/>
          <w:lang w:val="en-AU"/>
        </w:rPr>
        <w:t>To</w:t>
      </w:r>
      <w:proofErr w:type="gramEnd"/>
      <w:r w:rsidRPr="00D23DF7">
        <w:rPr>
          <w:rFonts w:asciiTheme="majorHAnsi" w:hAnsiTheme="majorHAnsi" w:cstheme="majorHAnsi"/>
          <w:sz w:val="22"/>
          <w:szCs w:val="22"/>
          <w:lang w:val="en-AU"/>
        </w:rPr>
        <w:t xml:space="preserve"> fear, yoked eternally</w:t>
      </w:r>
      <w:r w:rsidRPr="00D23DF7">
        <w:rPr>
          <w:rFonts w:asciiTheme="majorHAnsi" w:hAnsiTheme="majorHAnsi" w:cstheme="majorHAnsi"/>
          <w:sz w:val="22"/>
          <w:szCs w:val="22"/>
          <w:lang w:val="en-AU"/>
        </w:rPr>
        <w:br/>
        <w:t>To brutishness.</w:t>
      </w:r>
      <w:r w:rsidRPr="00D23DF7">
        <w:rPr>
          <w:rFonts w:asciiTheme="majorHAnsi" w:hAnsiTheme="majorHAnsi" w:cstheme="majorHAnsi"/>
          <w:sz w:val="22"/>
          <w:szCs w:val="22"/>
          <w:lang w:val="en-AU"/>
        </w:rPr>
        <w:br/>
        <w:t> The horizon leans forward</w:t>
      </w:r>
      <w:proofErr w:type="gramStart"/>
      <w:r w:rsidRPr="00D23DF7">
        <w:rPr>
          <w:rFonts w:asciiTheme="majorHAnsi" w:hAnsiTheme="majorHAnsi" w:cstheme="majorHAnsi"/>
          <w:sz w:val="22"/>
          <w:szCs w:val="22"/>
          <w:lang w:val="en-AU"/>
        </w:rPr>
        <w:t>,</w:t>
      </w:r>
      <w:proofErr w:type="gramEnd"/>
      <w:r w:rsidRPr="00D23DF7">
        <w:rPr>
          <w:rFonts w:asciiTheme="majorHAnsi" w:hAnsiTheme="majorHAnsi" w:cstheme="majorHAnsi"/>
          <w:sz w:val="22"/>
          <w:szCs w:val="22"/>
          <w:lang w:val="en-AU"/>
        </w:rPr>
        <w:br/>
        <w:t>Offering you space to place new steps of change.</w:t>
      </w:r>
    </w:p>
    <w:p w:rsidR="00540FC4" w:rsidRDefault="00540FC4" w:rsidP="00540FC4">
      <w:pPr>
        <w:rPr>
          <w:rFonts w:asciiTheme="majorHAnsi" w:hAnsiTheme="majorHAnsi" w:cstheme="majorHAnsi"/>
          <w:sz w:val="22"/>
          <w:szCs w:val="22"/>
          <w:lang w:val="en-AU"/>
        </w:rPr>
      </w:pPr>
      <w:r w:rsidRPr="00D23DF7">
        <w:rPr>
          <w:rFonts w:asciiTheme="majorHAnsi" w:hAnsiTheme="majorHAnsi" w:cstheme="majorHAnsi"/>
          <w:sz w:val="22"/>
          <w:szCs w:val="22"/>
          <w:lang w:val="en-AU"/>
        </w:rPr>
        <w:t>-- May</w:t>
      </w:r>
      <w:r w:rsidR="00F92824" w:rsidRPr="00D23DF7">
        <w:rPr>
          <w:rFonts w:asciiTheme="majorHAnsi" w:hAnsiTheme="majorHAnsi" w:cstheme="majorHAnsi"/>
          <w:sz w:val="22"/>
          <w:szCs w:val="22"/>
          <w:lang w:val="en-AU"/>
        </w:rPr>
        <w:t>a</w:t>
      </w:r>
      <w:r w:rsidRPr="00D23DF7">
        <w:rPr>
          <w:rFonts w:asciiTheme="majorHAnsi" w:hAnsiTheme="majorHAnsi" w:cstheme="majorHAnsi"/>
          <w:sz w:val="22"/>
          <w:szCs w:val="22"/>
          <w:lang w:val="en-AU"/>
        </w:rPr>
        <w:t xml:space="preserve"> Angelou, from "On the Pulse of the Morning"</w:t>
      </w:r>
    </w:p>
    <w:p w:rsidR="00A22D7C" w:rsidRPr="000F1A47" w:rsidRDefault="00483F76" w:rsidP="00A22D7C">
      <w:pPr>
        <w:rPr>
          <w:rFonts w:asciiTheme="majorHAnsi" w:hAnsiTheme="majorHAnsi" w:cstheme="majorHAnsi"/>
          <w:sz w:val="22"/>
          <w:szCs w:val="22"/>
          <w:lang w:val="en-AU"/>
        </w:rPr>
      </w:pPr>
      <w:r>
        <w:rPr>
          <w:rFonts w:asciiTheme="majorHAnsi" w:hAnsiTheme="majorHAnsi" w:cstheme="majorHAnsi"/>
          <w:sz w:val="22"/>
          <w:szCs w:val="22"/>
          <w:lang w:val="en-AU"/>
        </w:rPr>
        <w:pict>
          <v:rect id="_x0000_i1028" style="width:0;height:1.5pt" o:hralign="center" o:hrstd="t" o:hrnoshade="t" o:hr="t" fillcolor="black" stroked="f"/>
        </w:pict>
      </w:r>
    </w:p>
    <w:p w:rsidR="00D72D4F" w:rsidRDefault="00D72D4F" w:rsidP="00540FC4">
      <w:pPr>
        <w:rPr>
          <w:rFonts w:asciiTheme="majorHAnsi" w:hAnsiTheme="majorHAnsi" w:cstheme="majorHAnsi"/>
          <w:sz w:val="22"/>
          <w:szCs w:val="22"/>
          <w:lang w:val="en-AU"/>
        </w:rPr>
      </w:pPr>
    </w:p>
    <w:p w:rsidR="00D72D4F" w:rsidRDefault="00AF5DAD" w:rsidP="00483F76">
      <w:pPr>
        <w:pStyle w:val="Heading3"/>
        <w:rPr>
          <w:lang w:val="en-AU"/>
        </w:rPr>
      </w:pPr>
      <w:r>
        <w:rPr>
          <w:lang w:val="en-AU"/>
        </w:rPr>
        <w:t>Quote s</w:t>
      </w:r>
      <w:r w:rsidR="00D72D4F">
        <w:rPr>
          <w:lang w:val="en-AU"/>
        </w:rPr>
        <w:t>ources</w:t>
      </w:r>
    </w:p>
    <w:p w:rsidR="00AF5DAD" w:rsidRDefault="00AF5DAD" w:rsidP="00A22D7C">
      <w:pPr>
        <w:pStyle w:val="ListParagraph"/>
        <w:numPr>
          <w:ilvl w:val="0"/>
          <w:numId w:val="23"/>
        </w:numPr>
      </w:pPr>
      <w:r>
        <w:t xml:space="preserve">King Institute </w:t>
      </w:r>
      <w:hyperlink r:id="rId12" w:history="1">
        <w:r w:rsidRPr="00AF5DAD">
          <w:rPr>
            <w:rStyle w:val="Hyperlink"/>
          </w:rPr>
          <w:t>https://kinginstitute.stanford.edu/liberation-curriculum/classroom-resources/king-quotes-war-and-peace</w:t>
        </w:r>
      </w:hyperlink>
      <w:r w:rsidRPr="00A22D7C">
        <w:t xml:space="preserve"> </w:t>
      </w:r>
    </w:p>
    <w:p w:rsidR="00AF5DAD" w:rsidRDefault="00AF5DAD" w:rsidP="00A22D7C">
      <w:pPr>
        <w:pStyle w:val="ListParagraph"/>
        <w:numPr>
          <w:ilvl w:val="0"/>
          <w:numId w:val="23"/>
        </w:numPr>
      </w:pPr>
      <w:r>
        <w:t xml:space="preserve">Invisible Children: </w:t>
      </w:r>
      <w:hyperlink r:id="rId13" w:history="1">
        <w:r w:rsidRPr="00AF5DAD">
          <w:rPr>
            <w:rStyle w:val="Hyperlink"/>
          </w:rPr>
          <w:t>https://invisiblechildren.com/blog/2012/04/04/the-origin-of-our-liberty-is-bound-together/</w:t>
        </w:r>
      </w:hyperlink>
    </w:p>
    <w:p w:rsidR="00AF5DAD" w:rsidRPr="00AF5DAD" w:rsidRDefault="0090604C" w:rsidP="00A22D7C">
      <w:pPr>
        <w:pStyle w:val="ListParagraph"/>
        <w:numPr>
          <w:ilvl w:val="0"/>
          <w:numId w:val="23"/>
        </w:numPr>
      </w:pPr>
      <w:r>
        <w:t xml:space="preserve">On the Pulse of Morning: </w:t>
      </w:r>
      <w:hyperlink r:id="rId14" w:history="1">
        <w:r w:rsidRPr="00BA0AB6">
          <w:rPr>
            <w:rStyle w:val="Hyperlink"/>
          </w:rPr>
          <w:t>https://www.nytimes.com/1993/01/21/us/the-inauguration-maya-angelou-on-the-pulse-of-morning.html</w:t>
        </w:r>
      </w:hyperlink>
      <w:r>
        <w:t xml:space="preserve"> </w:t>
      </w:r>
    </w:p>
    <w:p w:rsidR="00AF5DAD" w:rsidRDefault="00AF5DAD" w:rsidP="00540FC4">
      <w:pPr>
        <w:rPr>
          <w:rFonts w:asciiTheme="majorHAnsi" w:hAnsiTheme="majorHAnsi" w:cstheme="majorHAnsi"/>
          <w:sz w:val="22"/>
          <w:szCs w:val="22"/>
          <w:lang w:val="en-AU"/>
        </w:rPr>
      </w:pPr>
    </w:p>
    <w:p w:rsidR="00D72D4F" w:rsidRDefault="00D72D4F" w:rsidP="00540FC4">
      <w:pPr>
        <w:rPr>
          <w:rFonts w:asciiTheme="majorHAnsi" w:hAnsiTheme="majorHAnsi" w:cstheme="majorHAnsi"/>
          <w:sz w:val="22"/>
          <w:szCs w:val="22"/>
          <w:lang w:val="en-AU"/>
        </w:rPr>
      </w:pPr>
    </w:p>
    <w:p w:rsidR="00D72D4F" w:rsidRPr="00BF4875" w:rsidRDefault="00D72D4F" w:rsidP="00540FC4">
      <w:pPr>
        <w:rPr>
          <w:rFonts w:asciiTheme="majorHAnsi" w:hAnsiTheme="majorHAnsi" w:cstheme="majorHAnsi"/>
          <w:sz w:val="22"/>
          <w:szCs w:val="22"/>
          <w:lang w:val="en-AU"/>
        </w:rPr>
      </w:pPr>
    </w:p>
    <w:sectPr w:rsidR="00D72D4F" w:rsidRPr="00BF4875" w:rsidSect="0029549B">
      <w:headerReference w:type="default" r:id="rId15"/>
      <w:pgSz w:w="11900" w:h="16840"/>
      <w:pgMar w:top="1383"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F7B" w:rsidRDefault="00043F7B" w:rsidP="00B65C37">
      <w:r>
        <w:separator/>
      </w:r>
    </w:p>
  </w:endnote>
  <w:endnote w:type="continuationSeparator" w:id="0">
    <w:p w:rsidR="00043F7B" w:rsidRDefault="00043F7B" w:rsidP="00B65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Northern Lights CAPS">
    <w:charset w:val="00"/>
    <w:family w:val="auto"/>
    <w:pitch w:val="variable"/>
    <w:sig w:usb0="00000003" w:usb1="00000000" w:usb2="00000000" w:usb3="00000000" w:csb0="00000001" w:csb1="00000000"/>
  </w:font>
  <w:font w:name="Sophia">
    <w:altName w:val="Arial Unicode MS"/>
    <w:charset w:val="00"/>
    <w:family w:val="auto"/>
    <w:pitch w:val="variable"/>
    <w:sig w:usb0="00000000" w:usb1="00000000" w:usb2="00000000" w:usb3="00000000" w:csb0="003F00FF" w:csb1="00000000"/>
  </w:font>
  <w:font w:name="Lucida Grande">
    <w:altName w:val="Times New Roman"/>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959" w:rsidRDefault="00A90485" w:rsidP="00FA6959">
    <w:pPr>
      <w:pStyle w:val="Footer"/>
    </w:pPr>
    <w:r>
      <w:rPr>
        <w:noProof/>
        <w:lang w:val="en-AU" w:eastAsia="en-AU"/>
      </w:rPr>
      <w:drawing>
        <wp:anchor distT="0" distB="0" distL="114300" distR="114300" simplePos="0" relativeHeight="251660288" behindDoc="0" locked="0" layoutInCell="1" allowOverlap="1" wp14:anchorId="5FD027FB" wp14:editId="4F9AA385">
          <wp:simplePos x="0" y="0"/>
          <wp:positionH relativeFrom="column">
            <wp:posOffset>-918210</wp:posOffset>
          </wp:positionH>
          <wp:positionV relativeFrom="paragraph">
            <wp:posOffset>52070</wp:posOffset>
          </wp:positionV>
          <wp:extent cx="7517130" cy="731520"/>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7130" cy="731520"/>
                  </a:xfrm>
                  <a:prstGeom prst="rect">
                    <a:avLst/>
                  </a:prstGeom>
                  <a:noFill/>
                </pic:spPr>
              </pic:pic>
            </a:graphicData>
          </a:graphic>
          <wp14:sizeRelH relativeFrom="page">
            <wp14:pctWidth>0</wp14:pctWidth>
          </wp14:sizeRelH>
          <wp14:sizeRelV relativeFrom="page">
            <wp14:pctHeight>0</wp14:pctHeight>
          </wp14:sizeRelV>
        </wp:anchor>
      </w:drawing>
    </w:r>
  </w:p>
  <w:p w:rsidR="00FA6959" w:rsidRPr="00FA6959" w:rsidRDefault="00FA6959" w:rsidP="00FA69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F7B" w:rsidRDefault="00043F7B" w:rsidP="00B65C37">
      <w:r>
        <w:separator/>
      </w:r>
    </w:p>
  </w:footnote>
  <w:footnote w:type="continuationSeparator" w:id="0">
    <w:p w:rsidR="00043F7B" w:rsidRDefault="00043F7B" w:rsidP="00B65C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959" w:rsidRPr="00C02E6D" w:rsidRDefault="00FA6959" w:rsidP="00FA6959">
    <w:pPr>
      <w:pStyle w:val="Header"/>
    </w:pPr>
    <w:r>
      <w:rPr>
        <w:noProof/>
        <w:lang w:val="en-AU" w:eastAsia="en-AU"/>
      </w:rPr>
      <w:drawing>
        <wp:anchor distT="0" distB="0" distL="114300" distR="114300" simplePos="0" relativeHeight="251659264" behindDoc="1" locked="0" layoutInCell="1" allowOverlap="1" wp14:anchorId="74CA60F4" wp14:editId="12F65A71">
          <wp:simplePos x="0" y="0"/>
          <wp:positionH relativeFrom="column">
            <wp:posOffset>-912739</wp:posOffset>
          </wp:positionH>
          <wp:positionV relativeFrom="paragraph">
            <wp:posOffset>-450029</wp:posOffset>
          </wp:positionV>
          <wp:extent cx="7560000" cy="2225641"/>
          <wp:effectExtent l="0" t="0" r="3175" b="381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agate Expansion:Creative:Idea Creative:Clients:Volunteers Promo:ID1706 - Volunteers Promo:ID1706 - Volunteers Promo - Word Templates:Final:ID1706 - Volunteers - WordTemps-1.jpg"/>
                  <pic:cNvPicPr>
                    <a:picLocks noChangeAspect="1" noChangeArrowheads="1"/>
                  </pic:cNvPicPr>
                </pic:nvPicPr>
                <pic:blipFill rotWithShape="1">
                  <a:blip r:embed="rId1">
                    <a:extLst>
                      <a:ext uri="{28A0092B-C50C-407E-A947-70E740481C1C}">
                        <a14:useLocalDpi xmlns:a14="http://schemas.microsoft.com/office/drawing/2010/main" val="0"/>
                      </a:ext>
                    </a:extLst>
                  </a:blip>
                  <a:srcRect b="79182"/>
                  <a:stretch/>
                </pic:blipFill>
                <pic:spPr bwMode="auto">
                  <a:xfrm>
                    <a:off x="0" y="0"/>
                    <a:ext cx="7560000" cy="222564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64C3E" w:rsidRPr="00C02E6D" w:rsidRDefault="00A64C3E" w:rsidP="00B65C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C3E" w:rsidRPr="00C02E6D" w:rsidRDefault="00AA271F" w:rsidP="00B65C37">
    <w:pPr>
      <w:pStyle w:val="Header"/>
    </w:pPr>
    <w:r>
      <w:rPr>
        <w:noProof/>
        <w:lang w:val="en-AU" w:eastAsia="en-AU"/>
      </w:rPr>
      <w:drawing>
        <wp:inline distT="0" distB="0" distL="0" distR="0" wp14:anchorId="050C8332" wp14:editId="4C11CBB6">
          <wp:extent cx="5486400" cy="7767320"/>
          <wp:effectExtent l="0" t="0" r="0" b="5080"/>
          <wp:docPr id="2" name="Picture 2" descr="Description: Seagate Expansion:Creative:Idea Creative:Clients:Volunteers Promo:ID1706 - Volunteers Promo:ID1706 - Volunteers Promo - Word Templates:Final:ID1706 - Volunteers - Word Templa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Seagate Expansion:Creative:Idea Creative:Clients:Volunteers Promo:ID1706 - Volunteers Promo:ID1706 - Volunteers Promo - Word Templates:Final:ID1706 - Volunteers - Word Templat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776732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49B" w:rsidRPr="00C02E6D" w:rsidRDefault="0029549B" w:rsidP="00B65C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544FB"/>
    <w:multiLevelType w:val="hybridMultilevel"/>
    <w:tmpl w:val="2DF80F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3AD3915"/>
    <w:multiLevelType w:val="hybridMultilevel"/>
    <w:tmpl w:val="2138C1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779700E"/>
    <w:multiLevelType w:val="multilevel"/>
    <w:tmpl w:val="11B47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7C8227A"/>
    <w:multiLevelType w:val="hybridMultilevel"/>
    <w:tmpl w:val="BF583A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23BD3AA4"/>
    <w:multiLevelType w:val="hybridMultilevel"/>
    <w:tmpl w:val="B73E54AA"/>
    <w:lvl w:ilvl="0" w:tplc="08090001">
      <w:start w:val="1"/>
      <w:numFmt w:val="bullet"/>
      <w:lvlText w:val=""/>
      <w:lvlJc w:val="left"/>
      <w:pPr>
        <w:ind w:left="849" w:hanging="360"/>
      </w:pPr>
      <w:rPr>
        <w:rFonts w:ascii="Symbol" w:hAnsi="Symbol" w:hint="default"/>
      </w:rPr>
    </w:lvl>
    <w:lvl w:ilvl="1" w:tplc="08090003" w:tentative="1">
      <w:start w:val="1"/>
      <w:numFmt w:val="bullet"/>
      <w:lvlText w:val="o"/>
      <w:lvlJc w:val="left"/>
      <w:pPr>
        <w:ind w:left="1569" w:hanging="360"/>
      </w:pPr>
      <w:rPr>
        <w:rFonts w:ascii="Courier New" w:hAnsi="Courier New" w:cs="Courier New" w:hint="default"/>
      </w:rPr>
    </w:lvl>
    <w:lvl w:ilvl="2" w:tplc="08090005" w:tentative="1">
      <w:start w:val="1"/>
      <w:numFmt w:val="bullet"/>
      <w:lvlText w:val=""/>
      <w:lvlJc w:val="left"/>
      <w:pPr>
        <w:ind w:left="2289" w:hanging="360"/>
      </w:pPr>
      <w:rPr>
        <w:rFonts w:ascii="Wingdings" w:hAnsi="Wingdings" w:hint="default"/>
      </w:rPr>
    </w:lvl>
    <w:lvl w:ilvl="3" w:tplc="08090001" w:tentative="1">
      <w:start w:val="1"/>
      <w:numFmt w:val="bullet"/>
      <w:lvlText w:val=""/>
      <w:lvlJc w:val="left"/>
      <w:pPr>
        <w:ind w:left="3009" w:hanging="360"/>
      </w:pPr>
      <w:rPr>
        <w:rFonts w:ascii="Symbol" w:hAnsi="Symbol" w:hint="default"/>
      </w:rPr>
    </w:lvl>
    <w:lvl w:ilvl="4" w:tplc="08090003" w:tentative="1">
      <w:start w:val="1"/>
      <w:numFmt w:val="bullet"/>
      <w:lvlText w:val="o"/>
      <w:lvlJc w:val="left"/>
      <w:pPr>
        <w:ind w:left="3729" w:hanging="360"/>
      </w:pPr>
      <w:rPr>
        <w:rFonts w:ascii="Courier New" w:hAnsi="Courier New" w:cs="Courier New" w:hint="default"/>
      </w:rPr>
    </w:lvl>
    <w:lvl w:ilvl="5" w:tplc="08090005" w:tentative="1">
      <w:start w:val="1"/>
      <w:numFmt w:val="bullet"/>
      <w:lvlText w:val=""/>
      <w:lvlJc w:val="left"/>
      <w:pPr>
        <w:ind w:left="4449" w:hanging="360"/>
      </w:pPr>
      <w:rPr>
        <w:rFonts w:ascii="Wingdings" w:hAnsi="Wingdings" w:hint="default"/>
      </w:rPr>
    </w:lvl>
    <w:lvl w:ilvl="6" w:tplc="08090001" w:tentative="1">
      <w:start w:val="1"/>
      <w:numFmt w:val="bullet"/>
      <w:lvlText w:val=""/>
      <w:lvlJc w:val="left"/>
      <w:pPr>
        <w:ind w:left="5169" w:hanging="360"/>
      </w:pPr>
      <w:rPr>
        <w:rFonts w:ascii="Symbol" w:hAnsi="Symbol" w:hint="default"/>
      </w:rPr>
    </w:lvl>
    <w:lvl w:ilvl="7" w:tplc="08090003" w:tentative="1">
      <w:start w:val="1"/>
      <w:numFmt w:val="bullet"/>
      <w:lvlText w:val="o"/>
      <w:lvlJc w:val="left"/>
      <w:pPr>
        <w:ind w:left="5889" w:hanging="360"/>
      </w:pPr>
      <w:rPr>
        <w:rFonts w:ascii="Courier New" w:hAnsi="Courier New" w:cs="Courier New" w:hint="default"/>
      </w:rPr>
    </w:lvl>
    <w:lvl w:ilvl="8" w:tplc="08090005" w:tentative="1">
      <w:start w:val="1"/>
      <w:numFmt w:val="bullet"/>
      <w:lvlText w:val=""/>
      <w:lvlJc w:val="left"/>
      <w:pPr>
        <w:ind w:left="6609" w:hanging="360"/>
      </w:pPr>
      <w:rPr>
        <w:rFonts w:ascii="Wingdings" w:hAnsi="Wingdings" w:hint="default"/>
      </w:rPr>
    </w:lvl>
  </w:abstractNum>
  <w:abstractNum w:abstractNumId="5">
    <w:nsid w:val="23E5315A"/>
    <w:multiLevelType w:val="hybridMultilevel"/>
    <w:tmpl w:val="EB70E830"/>
    <w:lvl w:ilvl="0" w:tplc="08090001">
      <w:start w:val="1"/>
      <w:numFmt w:val="bullet"/>
      <w:lvlText w:val=""/>
      <w:lvlJc w:val="left"/>
      <w:pPr>
        <w:ind w:left="849" w:hanging="360"/>
      </w:pPr>
      <w:rPr>
        <w:rFonts w:ascii="Symbol" w:hAnsi="Symbol" w:hint="default"/>
      </w:rPr>
    </w:lvl>
    <w:lvl w:ilvl="1" w:tplc="08090003" w:tentative="1">
      <w:start w:val="1"/>
      <w:numFmt w:val="bullet"/>
      <w:lvlText w:val="o"/>
      <w:lvlJc w:val="left"/>
      <w:pPr>
        <w:ind w:left="1569" w:hanging="360"/>
      </w:pPr>
      <w:rPr>
        <w:rFonts w:ascii="Courier New" w:hAnsi="Courier New" w:cs="Courier New" w:hint="default"/>
      </w:rPr>
    </w:lvl>
    <w:lvl w:ilvl="2" w:tplc="08090005" w:tentative="1">
      <w:start w:val="1"/>
      <w:numFmt w:val="bullet"/>
      <w:lvlText w:val=""/>
      <w:lvlJc w:val="left"/>
      <w:pPr>
        <w:ind w:left="2289" w:hanging="360"/>
      </w:pPr>
      <w:rPr>
        <w:rFonts w:ascii="Wingdings" w:hAnsi="Wingdings" w:hint="default"/>
      </w:rPr>
    </w:lvl>
    <w:lvl w:ilvl="3" w:tplc="08090001" w:tentative="1">
      <w:start w:val="1"/>
      <w:numFmt w:val="bullet"/>
      <w:lvlText w:val=""/>
      <w:lvlJc w:val="left"/>
      <w:pPr>
        <w:ind w:left="3009" w:hanging="360"/>
      </w:pPr>
      <w:rPr>
        <w:rFonts w:ascii="Symbol" w:hAnsi="Symbol" w:hint="default"/>
      </w:rPr>
    </w:lvl>
    <w:lvl w:ilvl="4" w:tplc="08090003" w:tentative="1">
      <w:start w:val="1"/>
      <w:numFmt w:val="bullet"/>
      <w:lvlText w:val="o"/>
      <w:lvlJc w:val="left"/>
      <w:pPr>
        <w:ind w:left="3729" w:hanging="360"/>
      </w:pPr>
      <w:rPr>
        <w:rFonts w:ascii="Courier New" w:hAnsi="Courier New" w:cs="Courier New" w:hint="default"/>
      </w:rPr>
    </w:lvl>
    <w:lvl w:ilvl="5" w:tplc="08090005" w:tentative="1">
      <w:start w:val="1"/>
      <w:numFmt w:val="bullet"/>
      <w:lvlText w:val=""/>
      <w:lvlJc w:val="left"/>
      <w:pPr>
        <w:ind w:left="4449" w:hanging="360"/>
      </w:pPr>
      <w:rPr>
        <w:rFonts w:ascii="Wingdings" w:hAnsi="Wingdings" w:hint="default"/>
      </w:rPr>
    </w:lvl>
    <w:lvl w:ilvl="6" w:tplc="08090001" w:tentative="1">
      <w:start w:val="1"/>
      <w:numFmt w:val="bullet"/>
      <w:lvlText w:val=""/>
      <w:lvlJc w:val="left"/>
      <w:pPr>
        <w:ind w:left="5169" w:hanging="360"/>
      </w:pPr>
      <w:rPr>
        <w:rFonts w:ascii="Symbol" w:hAnsi="Symbol" w:hint="default"/>
      </w:rPr>
    </w:lvl>
    <w:lvl w:ilvl="7" w:tplc="08090003" w:tentative="1">
      <w:start w:val="1"/>
      <w:numFmt w:val="bullet"/>
      <w:lvlText w:val="o"/>
      <w:lvlJc w:val="left"/>
      <w:pPr>
        <w:ind w:left="5889" w:hanging="360"/>
      </w:pPr>
      <w:rPr>
        <w:rFonts w:ascii="Courier New" w:hAnsi="Courier New" w:cs="Courier New" w:hint="default"/>
      </w:rPr>
    </w:lvl>
    <w:lvl w:ilvl="8" w:tplc="08090005" w:tentative="1">
      <w:start w:val="1"/>
      <w:numFmt w:val="bullet"/>
      <w:lvlText w:val=""/>
      <w:lvlJc w:val="left"/>
      <w:pPr>
        <w:ind w:left="6609" w:hanging="360"/>
      </w:pPr>
      <w:rPr>
        <w:rFonts w:ascii="Wingdings" w:hAnsi="Wingdings" w:hint="default"/>
      </w:rPr>
    </w:lvl>
  </w:abstractNum>
  <w:abstractNum w:abstractNumId="6">
    <w:nsid w:val="2E536085"/>
    <w:multiLevelType w:val="hybridMultilevel"/>
    <w:tmpl w:val="4D564F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3389536B"/>
    <w:multiLevelType w:val="hybridMultilevel"/>
    <w:tmpl w:val="E918DC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35066D9C"/>
    <w:multiLevelType w:val="hybridMultilevel"/>
    <w:tmpl w:val="A920A5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3930342B"/>
    <w:multiLevelType w:val="hybridMultilevel"/>
    <w:tmpl w:val="0376359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99E31DB"/>
    <w:multiLevelType w:val="hybridMultilevel"/>
    <w:tmpl w:val="CE1474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39F53872"/>
    <w:multiLevelType w:val="hybridMultilevel"/>
    <w:tmpl w:val="5EAA2C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B1309FC"/>
    <w:multiLevelType w:val="hybridMultilevel"/>
    <w:tmpl w:val="604CAB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BC775E0"/>
    <w:multiLevelType w:val="hybridMultilevel"/>
    <w:tmpl w:val="B60EE6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DB926AB"/>
    <w:multiLevelType w:val="hybridMultilevel"/>
    <w:tmpl w:val="421200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459C3D82"/>
    <w:multiLevelType w:val="hybridMultilevel"/>
    <w:tmpl w:val="DE865A24"/>
    <w:lvl w:ilvl="0" w:tplc="08090001">
      <w:start w:val="1"/>
      <w:numFmt w:val="bullet"/>
      <w:lvlText w:val=""/>
      <w:lvlJc w:val="left"/>
      <w:pPr>
        <w:ind w:left="849" w:hanging="360"/>
      </w:pPr>
      <w:rPr>
        <w:rFonts w:ascii="Symbol" w:hAnsi="Symbol" w:hint="default"/>
      </w:rPr>
    </w:lvl>
    <w:lvl w:ilvl="1" w:tplc="08090003" w:tentative="1">
      <w:start w:val="1"/>
      <w:numFmt w:val="bullet"/>
      <w:lvlText w:val="o"/>
      <w:lvlJc w:val="left"/>
      <w:pPr>
        <w:ind w:left="1569" w:hanging="360"/>
      </w:pPr>
      <w:rPr>
        <w:rFonts w:ascii="Courier New" w:hAnsi="Courier New" w:cs="Courier New" w:hint="default"/>
      </w:rPr>
    </w:lvl>
    <w:lvl w:ilvl="2" w:tplc="08090005" w:tentative="1">
      <w:start w:val="1"/>
      <w:numFmt w:val="bullet"/>
      <w:lvlText w:val=""/>
      <w:lvlJc w:val="left"/>
      <w:pPr>
        <w:ind w:left="2289" w:hanging="360"/>
      </w:pPr>
      <w:rPr>
        <w:rFonts w:ascii="Wingdings" w:hAnsi="Wingdings" w:hint="default"/>
      </w:rPr>
    </w:lvl>
    <w:lvl w:ilvl="3" w:tplc="08090001" w:tentative="1">
      <w:start w:val="1"/>
      <w:numFmt w:val="bullet"/>
      <w:lvlText w:val=""/>
      <w:lvlJc w:val="left"/>
      <w:pPr>
        <w:ind w:left="3009" w:hanging="360"/>
      </w:pPr>
      <w:rPr>
        <w:rFonts w:ascii="Symbol" w:hAnsi="Symbol" w:hint="default"/>
      </w:rPr>
    </w:lvl>
    <w:lvl w:ilvl="4" w:tplc="08090003" w:tentative="1">
      <w:start w:val="1"/>
      <w:numFmt w:val="bullet"/>
      <w:lvlText w:val="o"/>
      <w:lvlJc w:val="left"/>
      <w:pPr>
        <w:ind w:left="3729" w:hanging="360"/>
      </w:pPr>
      <w:rPr>
        <w:rFonts w:ascii="Courier New" w:hAnsi="Courier New" w:cs="Courier New" w:hint="default"/>
      </w:rPr>
    </w:lvl>
    <w:lvl w:ilvl="5" w:tplc="08090005" w:tentative="1">
      <w:start w:val="1"/>
      <w:numFmt w:val="bullet"/>
      <w:lvlText w:val=""/>
      <w:lvlJc w:val="left"/>
      <w:pPr>
        <w:ind w:left="4449" w:hanging="360"/>
      </w:pPr>
      <w:rPr>
        <w:rFonts w:ascii="Wingdings" w:hAnsi="Wingdings" w:hint="default"/>
      </w:rPr>
    </w:lvl>
    <w:lvl w:ilvl="6" w:tplc="08090001" w:tentative="1">
      <w:start w:val="1"/>
      <w:numFmt w:val="bullet"/>
      <w:lvlText w:val=""/>
      <w:lvlJc w:val="left"/>
      <w:pPr>
        <w:ind w:left="5169" w:hanging="360"/>
      </w:pPr>
      <w:rPr>
        <w:rFonts w:ascii="Symbol" w:hAnsi="Symbol" w:hint="default"/>
      </w:rPr>
    </w:lvl>
    <w:lvl w:ilvl="7" w:tplc="08090003" w:tentative="1">
      <w:start w:val="1"/>
      <w:numFmt w:val="bullet"/>
      <w:lvlText w:val="o"/>
      <w:lvlJc w:val="left"/>
      <w:pPr>
        <w:ind w:left="5889" w:hanging="360"/>
      </w:pPr>
      <w:rPr>
        <w:rFonts w:ascii="Courier New" w:hAnsi="Courier New" w:cs="Courier New" w:hint="default"/>
      </w:rPr>
    </w:lvl>
    <w:lvl w:ilvl="8" w:tplc="08090005" w:tentative="1">
      <w:start w:val="1"/>
      <w:numFmt w:val="bullet"/>
      <w:lvlText w:val=""/>
      <w:lvlJc w:val="left"/>
      <w:pPr>
        <w:ind w:left="6609" w:hanging="360"/>
      </w:pPr>
      <w:rPr>
        <w:rFonts w:ascii="Wingdings" w:hAnsi="Wingdings" w:hint="default"/>
      </w:rPr>
    </w:lvl>
  </w:abstractNum>
  <w:abstractNum w:abstractNumId="16">
    <w:nsid w:val="45E062D5"/>
    <w:multiLevelType w:val="hybridMultilevel"/>
    <w:tmpl w:val="890C06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4DD77970"/>
    <w:multiLevelType w:val="hybridMultilevel"/>
    <w:tmpl w:val="403803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542D1004"/>
    <w:multiLevelType w:val="hybridMultilevel"/>
    <w:tmpl w:val="3B2EBC9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59252F54"/>
    <w:multiLevelType w:val="hybridMultilevel"/>
    <w:tmpl w:val="DC1497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6B0459A5"/>
    <w:multiLevelType w:val="hybridMultilevel"/>
    <w:tmpl w:val="8C40F6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83E431A"/>
    <w:multiLevelType w:val="hybridMultilevel"/>
    <w:tmpl w:val="D742C028"/>
    <w:lvl w:ilvl="0" w:tplc="6A3E2CBA">
      <w:start w:val="1"/>
      <w:numFmt w:val="bullet"/>
      <w:pStyle w:val="ListParagraph"/>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7BA5313A"/>
    <w:multiLevelType w:val="hybridMultilevel"/>
    <w:tmpl w:val="78188E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15"/>
  </w:num>
  <w:num w:numId="4">
    <w:abstractNumId w:val="6"/>
  </w:num>
  <w:num w:numId="5">
    <w:abstractNumId w:val="8"/>
  </w:num>
  <w:num w:numId="6">
    <w:abstractNumId w:val="18"/>
  </w:num>
  <w:num w:numId="7">
    <w:abstractNumId w:val="1"/>
  </w:num>
  <w:num w:numId="8">
    <w:abstractNumId w:val="11"/>
  </w:num>
  <w:num w:numId="9">
    <w:abstractNumId w:val="19"/>
  </w:num>
  <w:num w:numId="10">
    <w:abstractNumId w:val="12"/>
  </w:num>
  <w:num w:numId="11">
    <w:abstractNumId w:val="2"/>
  </w:num>
  <w:num w:numId="12">
    <w:abstractNumId w:val="21"/>
  </w:num>
  <w:num w:numId="13">
    <w:abstractNumId w:val="20"/>
  </w:num>
  <w:num w:numId="14">
    <w:abstractNumId w:val="3"/>
  </w:num>
  <w:num w:numId="15">
    <w:abstractNumId w:val="17"/>
  </w:num>
  <w:num w:numId="16">
    <w:abstractNumId w:val="22"/>
  </w:num>
  <w:num w:numId="17">
    <w:abstractNumId w:val="13"/>
  </w:num>
  <w:num w:numId="18">
    <w:abstractNumId w:val="16"/>
  </w:num>
  <w:num w:numId="19">
    <w:abstractNumId w:val="7"/>
  </w:num>
  <w:num w:numId="20">
    <w:abstractNumId w:val="14"/>
  </w:num>
  <w:num w:numId="21">
    <w:abstractNumId w:val="0"/>
  </w:num>
  <w:num w:numId="22">
    <w:abstractNumId w:val="10"/>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F7B"/>
    <w:rsid w:val="000019F1"/>
    <w:rsid w:val="00043F7B"/>
    <w:rsid w:val="00060750"/>
    <w:rsid w:val="0009264E"/>
    <w:rsid w:val="000D3311"/>
    <w:rsid w:val="001469DD"/>
    <w:rsid w:val="001569B9"/>
    <w:rsid w:val="00174FC7"/>
    <w:rsid w:val="00181238"/>
    <w:rsid w:val="001A6F6C"/>
    <w:rsid w:val="001F6061"/>
    <w:rsid w:val="00221133"/>
    <w:rsid w:val="00241D69"/>
    <w:rsid w:val="00280FB5"/>
    <w:rsid w:val="0029549B"/>
    <w:rsid w:val="002A0B6D"/>
    <w:rsid w:val="002A3705"/>
    <w:rsid w:val="002C2045"/>
    <w:rsid w:val="002D7064"/>
    <w:rsid w:val="002E617C"/>
    <w:rsid w:val="00392CA0"/>
    <w:rsid w:val="0039724E"/>
    <w:rsid w:val="003D6E49"/>
    <w:rsid w:val="004346E3"/>
    <w:rsid w:val="004471CA"/>
    <w:rsid w:val="00483F76"/>
    <w:rsid w:val="004C4054"/>
    <w:rsid w:val="004E3B4E"/>
    <w:rsid w:val="00540FC4"/>
    <w:rsid w:val="005416DD"/>
    <w:rsid w:val="0059740C"/>
    <w:rsid w:val="005B59F7"/>
    <w:rsid w:val="005F3B0A"/>
    <w:rsid w:val="006810ED"/>
    <w:rsid w:val="006F195D"/>
    <w:rsid w:val="00744E86"/>
    <w:rsid w:val="0077055D"/>
    <w:rsid w:val="00770F2F"/>
    <w:rsid w:val="007A3C45"/>
    <w:rsid w:val="008241E7"/>
    <w:rsid w:val="0084396D"/>
    <w:rsid w:val="00853514"/>
    <w:rsid w:val="008535D2"/>
    <w:rsid w:val="008767C7"/>
    <w:rsid w:val="00895857"/>
    <w:rsid w:val="008B13D9"/>
    <w:rsid w:val="008F66A9"/>
    <w:rsid w:val="0090604C"/>
    <w:rsid w:val="00936A90"/>
    <w:rsid w:val="0094415C"/>
    <w:rsid w:val="00977DEB"/>
    <w:rsid w:val="009C47D4"/>
    <w:rsid w:val="009C72A8"/>
    <w:rsid w:val="009E32E7"/>
    <w:rsid w:val="00A22D7C"/>
    <w:rsid w:val="00A30159"/>
    <w:rsid w:val="00A360EC"/>
    <w:rsid w:val="00A64C3E"/>
    <w:rsid w:val="00A714D2"/>
    <w:rsid w:val="00A90485"/>
    <w:rsid w:val="00AA271F"/>
    <w:rsid w:val="00AC16AF"/>
    <w:rsid w:val="00AD20A9"/>
    <w:rsid w:val="00AF5DAD"/>
    <w:rsid w:val="00B009A5"/>
    <w:rsid w:val="00B05DBC"/>
    <w:rsid w:val="00B57BC7"/>
    <w:rsid w:val="00B624BE"/>
    <w:rsid w:val="00B65C37"/>
    <w:rsid w:val="00B810B3"/>
    <w:rsid w:val="00BF4875"/>
    <w:rsid w:val="00C02E6D"/>
    <w:rsid w:val="00C26143"/>
    <w:rsid w:val="00CB0534"/>
    <w:rsid w:val="00CB76E7"/>
    <w:rsid w:val="00CC2B76"/>
    <w:rsid w:val="00D06FD3"/>
    <w:rsid w:val="00D23DF7"/>
    <w:rsid w:val="00D62E78"/>
    <w:rsid w:val="00D63B7A"/>
    <w:rsid w:val="00D72D4F"/>
    <w:rsid w:val="00D76AEF"/>
    <w:rsid w:val="00D930DE"/>
    <w:rsid w:val="00DB5D0C"/>
    <w:rsid w:val="00DB7025"/>
    <w:rsid w:val="00DC435E"/>
    <w:rsid w:val="00E15F33"/>
    <w:rsid w:val="00E53DAC"/>
    <w:rsid w:val="00E705A4"/>
    <w:rsid w:val="00EA3464"/>
    <w:rsid w:val="00F722A3"/>
    <w:rsid w:val="00F85375"/>
    <w:rsid w:val="00F92824"/>
    <w:rsid w:val="00F960AA"/>
    <w:rsid w:val="00FA6959"/>
    <w:rsid w:val="00FB5994"/>
    <w:rsid w:val="00FB6EC6"/>
    <w:rsid w:val="00FB7460"/>
    <w:rsid w:val="00FE4C1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05"/>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EC6"/>
    <w:pPr>
      <w:spacing w:before="86" w:after="86" w:line="276" w:lineRule="auto"/>
    </w:pPr>
    <w:rPr>
      <w:rFonts w:ascii="Arial" w:hAnsi="Arial"/>
      <w:color w:val="000748"/>
      <w:spacing w:val="2"/>
      <w:szCs w:val="15"/>
      <w:lang w:val="en-GB" w:eastAsia="en-GB"/>
    </w:rPr>
  </w:style>
  <w:style w:type="paragraph" w:styleId="Heading1">
    <w:name w:val="heading 1"/>
    <w:basedOn w:val="Normal"/>
    <w:next w:val="Normal"/>
    <w:link w:val="Heading1Char"/>
    <w:uiPriority w:val="9"/>
    <w:qFormat/>
    <w:rsid w:val="00B65C37"/>
    <w:pPr>
      <w:outlineLvl w:val="0"/>
    </w:pPr>
    <w:rPr>
      <w:rFonts w:cs="Arial"/>
      <w:sz w:val="36"/>
      <w:szCs w:val="36"/>
    </w:rPr>
  </w:style>
  <w:style w:type="paragraph" w:styleId="Heading2">
    <w:name w:val="heading 2"/>
    <w:basedOn w:val="Heading1"/>
    <w:next w:val="Normal"/>
    <w:link w:val="Heading2Char"/>
    <w:uiPriority w:val="9"/>
    <w:unhideWhenUsed/>
    <w:qFormat/>
    <w:rsid w:val="00B65C37"/>
    <w:pPr>
      <w:outlineLvl w:val="1"/>
    </w:pPr>
    <w:rPr>
      <w:b/>
      <w:sz w:val="28"/>
    </w:rPr>
  </w:style>
  <w:style w:type="paragraph" w:styleId="Heading3">
    <w:name w:val="heading 3"/>
    <w:basedOn w:val="Heading2"/>
    <w:next w:val="Normal"/>
    <w:link w:val="Heading3Char"/>
    <w:uiPriority w:val="9"/>
    <w:unhideWhenUsed/>
    <w:qFormat/>
    <w:rsid w:val="00B65C37"/>
    <w:pPr>
      <w:outlineLvl w:val="2"/>
    </w:pPr>
    <w:rPr>
      <w:sz w:val="20"/>
    </w:rPr>
  </w:style>
  <w:style w:type="paragraph" w:styleId="Heading4">
    <w:name w:val="heading 4"/>
    <w:basedOn w:val="Normal"/>
    <w:next w:val="Normal"/>
    <w:link w:val="Heading4Char"/>
    <w:uiPriority w:val="9"/>
    <w:unhideWhenUsed/>
    <w:qFormat/>
    <w:rsid w:val="004346E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65C37"/>
    <w:rPr>
      <w:rFonts w:ascii="Arial" w:hAnsi="Arial" w:cs="Arial"/>
      <w:sz w:val="36"/>
      <w:szCs w:val="36"/>
      <w:lang w:eastAsia="en-GB"/>
    </w:rPr>
  </w:style>
  <w:style w:type="character" w:customStyle="1" w:styleId="Heading2Char">
    <w:name w:val="Heading 2 Char"/>
    <w:link w:val="Heading2"/>
    <w:uiPriority w:val="9"/>
    <w:rsid w:val="00B65C37"/>
    <w:rPr>
      <w:rFonts w:ascii="Arial" w:hAnsi="Arial" w:cs="Arial"/>
      <w:b/>
      <w:sz w:val="28"/>
      <w:szCs w:val="36"/>
      <w:lang w:eastAsia="en-GB"/>
    </w:rPr>
  </w:style>
  <w:style w:type="character" w:customStyle="1" w:styleId="Heading3Char">
    <w:name w:val="Heading 3 Char"/>
    <w:link w:val="Heading3"/>
    <w:uiPriority w:val="9"/>
    <w:rsid w:val="00B65C37"/>
    <w:rPr>
      <w:rFonts w:ascii="Arial" w:hAnsi="Arial" w:cs="Arial"/>
      <w:b/>
      <w:sz w:val="20"/>
      <w:szCs w:val="36"/>
      <w:lang w:eastAsia="en-GB"/>
    </w:rPr>
  </w:style>
  <w:style w:type="paragraph" w:styleId="Title">
    <w:name w:val="Title"/>
    <w:basedOn w:val="Heading1"/>
    <w:next w:val="Normal"/>
    <w:link w:val="TitleChar"/>
    <w:uiPriority w:val="10"/>
    <w:qFormat/>
    <w:rsid w:val="00B65C37"/>
    <w:rPr>
      <w:rFonts w:ascii="Northern Lights CAPS" w:hAnsi="Northern Lights CAPS" w:cs="Sophia"/>
      <w:color w:val="auto"/>
      <w:sz w:val="52"/>
    </w:rPr>
  </w:style>
  <w:style w:type="character" w:customStyle="1" w:styleId="TitleChar">
    <w:name w:val="Title Char"/>
    <w:link w:val="Title"/>
    <w:uiPriority w:val="10"/>
    <w:rsid w:val="00B65C37"/>
    <w:rPr>
      <w:rFonts w:ascii="Northern Lights CAPS" w:hAnsi="Northern Lights CAPS" w:cs="Sophia"/>
      <w:spacing w:val="2"/>
      <w:sz w:val="52"/>
      <w:szCs w:val="36"/>
      <w:lang w:eastAsia="en-GB"/>
    </w:rPr>
  </w:style>
  <w:style w:type="paragraph" w:styleId="Header">
    <w:name w:val="header"/>
    <w:basedOn w:val="Normal"/>
    <w:link w:val="HeaderChar"/>
    <w:uiPriority w:val="99"/>
    <w:unhideWhenUsed/>
    <w:rsid w:val="00DC435E"/>
    <w:pPr>
      <w:tabs>
        <w:tab w:val="center" w:pos="4513"/>
        <w:tab w:val="right" w:pos="9026"/>
      </w:tabs>
    </w:pPr>
  </w:style>
  <w:style w:type="character" w:customStyle="1" w:styleId="HeaderChar">
    <w:name w:val="Header Char"/>
    <w:basedOn w:val="DefaultParagraphFont"/>
    <w:link w:val="Header"/>
    <w:uiPriority w:val="99"/>
    <w:rsid w:val="00DC435E"/>
  </w:style>
  <w:style w:type="paragraph" w:styleId="Footer">
    <w:name w:val="footer"/>
    <w:basedOn w:val="Normal"/>
    <w:link w:val="FooterChar"/>
    <w:uiPriority w:val="99"/>
    <w:unhideWhenUsed/>
    <w:rsid w:val="00DC435E"/>
    <w:pPr>
      <w:tabs>
        <w:tab w:val="center" w:pos="4513"/>
        <w:tab w:val="right" w:pos="9026"/>
      </w:tabs>
    </w:pPr>
  </w:style>
  <w:style w:type="character" w:customStyle="1" w:styleId="FooterChar">
    <w:name w:val="Footer Char"/>
    <w:basedOn w:val="DefaultParagraphFont"/>
    <w:link w:val="Footer"/>
    <w:uiPriority w:val="99"/>
    <w:rsid w:val="00DC435E"/>
  </w:style>
  <w:style w:type="paragraph" w:styleId="ListParagraph">
    <w:name w:val="List Paragraph"/>
    <w:basedOn w:val="Normal"/>
    <w:uiPriority w:val="34"/>
    <w:qFormat/>
    <w:rsid w:val="0029549B"/>
    <w:pPr>
      <w:numPr>
        <w:numId w:val="12"/>
      </w:numPr>
      <w:spacing w:line="252" w:lineRule="auto"/>
      <w:ind w:left="357" w:hanging="357"/>
      <w:contextualSpacing/>
    </w:pPr>
    <w:rPr>
      <w:rFonts w:asciiTheme="majorHAnsi" w:hAnsiTheme="majorHAnsi" w:cstheme="majorHAnsi"/>
      <w:sz w:val="22"/>
      <w:szCs w:val="22"/>
      <w:lang w:val="en-AU"/>
    </w:rPr>
  </w:style>
  <w:style w:type="paragraph" w:styleId="BalloonText">
    <w:name w:val="Balloon Text"/>
    <w:basedOn w:val="Normal"/>
    <w:link w:val="BalloonTextChar"/>
    <w:uiPriority w:val="99"/>
    <w:semiHidden/>
    <w:unhideWhenUsed/>
    <w:rsid w:val="00C02E6D"/>
    <w:rPr>
      <w:rFonts w:ascii="Lucida Grande" w:hAnsi="Lucida Grande" w:cs="Lucida Grande"/>
      <w:sz w:val="18"/>
      <w:szCs w:val="18"/>
    </w:rPr>
  </w:style>
  <w:style w:type="character" w:customStyle="1" w:styleId="BalloonTextChar">
    <w:name w:val="Balloon Text Char"/>
    <w:link w:val="BalloonText"/>
    <w:uiPriority w:val="99"/>
    <w:semiHidden/>
    <w:rsid w:val="00C02E6D"/>
    <w:rPr>
      <w:rFonts w:ascii="Lucida Grande" w:hAnsi="Lucida Grande" w:cs="Lucida Grande"/>
      <w:sz w:val="18"/>
      <w:szCs w:val="18"/>
    </w:rPr>
  </w:style>
  <w:style w:type="table" w:styleId="TableGrid">
    <w:name w:val="Table Grid"/>
    <w:basedOn w:val="TableNormal"/>
    <w:uiPriority w:val="39"/>
    <w:rsid w:val="00043F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4346E3"/>
    <w:rPr>
      <w:rFonts w:asciiTheme="majorHAnsi" w:eastAsiaTheme="majorEastAsia" w:hAnsiTheme="majorHAnsi" w:cstheme="majorBidi"/>
      <w:b/>
      <w:bCs/>
      <w:i/>
      <w:iCs/>
      <w:color w:val="4F81BD" w:themeColor="accent1"/>
      <w:spacing w:val="2"/>
      <w:szCs w:val="15"/>
      <w:lang w:val="en-GB" w:eastAsia="en-GB"/>
    </w:rPr>
  </w:style>
  <w:style w:type="character" w:styleId="CommentReference">
    <w:name w:val="annotation reference"/>
    <w:basedOn w:val="DefaultParagraphFont"/>
    <w:uiPriority w:val="99"/>
    <w:semiHidden/>
    <w:unhideWhenUsed/>
    <w:rsid w:val="00F92824"/>
    <w:rPr>
      <w:sz w:val="16"/>
      <w:szCs w:val="16"/>
    </w:rPr>
  </w:style>
  <w:style w:type="paragraph" w:styleId="CommentText">
    <w:name w:val="annotation text"/>
    <w:basedOn w:val="Normal"/>
    <w:link w:val="CommentTextChar"/>
    <w:uiPriority w:val="99"/>
    <w:semiHidden/>
    <w:unhideWhenUsed/>
    <w:rsid w:val="00F92824"/>
    <w:pPr>
      <w:spacing w:line="240" w:lineRule="auto"/>
    </w:pPr>
    <w:rPr>
      <w:szCs w:val="20"/>
    </w:rPr>
  </w:style>
  <w:style w:type="character" w:customStyle="1" w:styleId="CommentTextChar">
    <w:name w:val="Comment Text Char"/>
    <w:basedOn w:val="DefaultParagraphFont"/>
    <w:link w:val="CommentText"/>
    <w:uiPriority w:val="99"/>
    <w:semiHidden/>
    <w:rsid w:val="00F92824"/>
    <w:rPr>
      <w:rFonts w:ascii="Arial" w:hAnsi="Arial"/>
      <w:color w:val="000748"/>
      <w:spacing w:val="2"/>
      <w:lang w:val="en-GB" w:eastAsia="en-GB"/>
    </w:rPr>
  </w:style>
  <w:style w:type="paragraph" w:styleId="CommentSubject">
    <w:name w:val="annotation subject"/>
    <w:basedOn w:val="CommentText"/>
    <w:next w:val="CommentText"/>
    <w:link w:val="CommentSubjectChar"/>
    <w:uiPriority w:val="99"/>
    <w:semiHidden/>
    <w:unhideWhenUsed/>
    <w:rsid w:val="00F92824"/>
    <w:rPr>
      <w:b/>
      <w:bCs/>
    </w:rPr>
  </w:style>
  <w:style w:type="character" w:customStyle="1" w:styleId="CommentSubjectChar">
    <w:name w:val="Comment Subject Char"/>
    <w:basedOn w:val="CommentTextChar"/>
    <w:link w:val="CommentSubject"/>
    <w:uiPriority w:val="99"/>
    <w:semiHidden/>
    <w:rsid w:val="00F92824"/>
    <w:rPr>
      <w:rFonts w:ascii="Arial" w:hAnsi="Arial"/>
      <w:b/>
      <w:bCs/>
      <w:color w:val="000748"/>
      <w:spacing w:val="2"/>
      <w:lang w:val="en-GB" w:eastAsia="en-GB"/>
    </w:rPr>
  </w:style>
  <w:style w:type="character" w:styleId="Hyperlink">
    <w:name w:val="Hyperlink"/>
    <w:basedOn w:val="DefaultParagraphFont"/>
    <w:uiPriority w:val="99"/>
    <w:unhideWhenUsed/>
    <w:rsid w:val="00AF5DA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EC6"/>
    <w:pPr>
      <w:spacing w:before="86" w:after="86" w:line="276" w:lineRule="auto"/>
    </w:pPr>
    <w:rPr>
      <w:rFonts w:ascii="Arial" w:hAnsi="Arial"/>
      <w:color w:val="000748"/>
      <w:spacing w:val="2"/>
      <w:szCs w:val="15"/>
      <w:lang w:val="en-GB" w:eastAsia="en-GB"/>
    </w:rPr>
  </w:style>
  <w:style w:type="paragraph" w:styleId="Heading1">
    <w:name w:val="heading 1"/>
    <w:basedOn w:val="Normal"/>
    <w:next w:val="Normal"/>
    <w:link w:val="Heading1Char"/>
    <w:uiPriority w:val="9"/>
    <w:qFormat/>
    <w:rsid w:val="00B65C37"/>
    <w:pPr>
      <w:outlineLvl w:val="0"/>
    </w:pPr>
    <w:rPr>
      <w:rFonts w:cs="Arial"/>
      <w:sz w:val="36"/>
      <w:szCs w:val="36"/>
    </w:rPr>
  </w:style>
  <w:style w:type="paragraph" w:styleId="Heading2">
    <w:name w:val="heading 2"/>
    <w:basedOn w:val="Heading1"/>
    <w:next w:val="Normal"/>
    <w:link w:val="Heading2Char"/>
    <w:uiPriority w:val="9"/>
    <w:unhideWhenUsed/>
    <w:qFormat/>
    <w:rsid w:val="00B65C37"/>
    <w:pPr>
      <w:outlineLvl w:val="1"/>
    </w:pPr>
    <w:rPr>
      <w:b/>
      <w:sz w:val="28"/>
    </w:rPr>
  </w:style>
  <w:style w:type="paragraph" w:styleId="Heading3">
    <w:name w:val="heading 3"/>
    <w:basedOn w:val="Heading2"/>
    <w:next w:val="Normal"/>
    <w:link w:val="Heading3Char"/>
    <w:uiPriority w:val="9"/>
    <w:unhideWhenUsed/>
    <w:qFormat/>
    <w:rsid w:val="00B65C37"/>
    <w:pPr>
      <w:outlineLvl w:val="2"/>
    </w:pPr>
    <w:rPr>
      <w:sz w:val="20"/>
    </w:rPr>
  </w:style>
  <w:style w:type="paragraph" w:styleId="Heading4">
    <w:name w:val="heading 4"/>
    <w:basedOn w:val="Normal"/>
    <w:next w:val="Normal"/>
    <w:link w:val="Heading4Char"/>
    <w:uiPriority w:val="9"/>
    <w:unhideWhenUsed/>
    <w:qFormat/>
    <w:rsid w:val="004346E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65C37"/>
    <w:rPr>
      <w:rFonts w:ascii="Arial" w:hAnsi="Arial" w:cs="Arial"/>
      <w:sz w:val="36"/>
      <w:szCs w:val="36"/>
      <w:lang w:eastAsia="en-GB"/>
    </w:rPr>
  </w:style>
  <w:style w:type="character" w:customStyle="1" w:styleId="Heading2Char">
    <w:name w:val="Heading 2 Char"/>
    <w:link w:val="Heading2"/>
    <w:uiPriority w:val="9"/>
    <w:rsid w:val="00B65C37"/>
    <w:rPr>
      <w:rFonts w:ascii="Arial" w:hAnsi="Arial" w:cs="Arial"/>
      <w:b/>
      <w:sz w:val="28"/>
      <w:szCs w:val="36"/>
      <w:lang w:eastAsia="en-GB"/>
    </w:rPr>
  </w:style>
  <w:style w:type="character" w:customStyle="1" w:styleId="Heading3Char">
    <w:name w:val="Heading 3 Char"/>
    <w:link w:val="Heading3"/>
    <w:uiPriority w:val="9"/>
    <w:rsid w:val="00B65C37"/>
    <w:rPr>
      <w:rFonts w:ascii="Arial" w:hAnsi="Arial" w:cs="Arial"/>
      <w:b/>
      <w:sz w:val="20"/>
      <w:szCs w:val="36"/>
      <w:lang w:eastAsia="en-GB"/>
    </w:rPr>
  </w:style>
  <w:style w:type="paragraph" w:styleId="Title">
    <w:name w:val="Title"/>
    <w:basedOn w:val="Heading1"/>
    <w:next w:val="Normal"/>
    <w:link w:val="TitleChar"/>
    <w:uiPriority w:val="10"/>
    <w:qFormat/>
    <w:rsid w:val="00B65C37"/>
    <w:rPr>
      <w:rFonts w:ascii="Northern Lights CAPS" w:hAnsi="Northern Lights CAPS" w:cs="Sophia"/>
      <w:color w:val="auto"/>
      <w:sz w:val="52"/>
    </w:rPr>
  </w:style>
  <w:style w:type="character" w:customStyle="1" w:styleId="TitleChar">
    <w:name w:val="Title Char"/>
    <w:link w:val="Title"/>
    <w:uiPriority w:val="10"/>
    <w:rsid w:val="00B65C37"/>
    <w:rPr>
      <w:rFonts w:ascii="Northern Lights CAPS" w:hAnsi="Northern Lights CAPS" w:cs="Sophia"/>
      <w:spacing w:val="2"/>
      <w:sz w:val="52"/>
      <w:szCs w:val="36"/>
      <w:lang w:eastAsia="en-GB"/>
    </w:rPr>
  </w:style>
  <w:style w:type="paragraph" w:styleId="Header">
    <w:name w:val="header"/>
    <w:basedOn w:val="Normal"/>
    <w:link w:val="HeaderChar"/>
    <w:uiPriority w:val="99"/>
    <w:unhideWhenUsed/>
    <w:rsid w:val="00DC435E"/>
    <w:pPr>
      <w:tabs>
        <w:tab w:val="center" w:pos="4513"/>
        <w:tab w:val="right" w:pos="9026"/>
      </w:tabs>
    </w:pPr>
  </w:style>
  <w:style w:type="character" w:customStyle="1" w:styleId="HeaderChar">
    <w:name w:val="Header Char"/>
    <w:basedOn w:val="DefaultParagraphFont"/>
    <w:link w:val="Header"/>
    <w:uiPriority w:val="99"/>
    <w:rsid w:val="00DC435E"/>
  </w:style>
  <w:style w:type="paragraph" w:styleId="Footer">
    <w:name w:val="footer"/>
    <w:basedOn w:val="Normal"/>
    <w:link w:val="FooterChar"/>
    <w:uiPriority w:val="99"/>
    <w:unhideWhenUsed/>
    <w:rsid w:val="00DC435E"/>
    <w:pPr>
      <w:tabs>
        <w:tab w:val="center" w:pos="4513"/>
        <w:tab w:val="right" w:pos="9026"/>
      </w:tabs>
    </w:pPr>
  </w:style>
  <w:style w:type="character" w:customStyle="1" w:styleId="FooterChar">
    <w:name w:val="Footer Char"/>
    <w:basedOn w:val="DefaultParagraphFont"/>
    <w:link w:val="Footer"/>
    <w:uiPriority w:val="99"/>
    <w:rsid w:val="00DC435E"/>
  </w:style>
  <w:style w:type="paragraph" w:styleId="ListParagraph">
    <w:name w:val="List Paragraph"/>
    <w:basedOn w:val="Normal"/>
    <w:uiPriority w:val="34"/>
    <w:qFormat/>
    <w:rsid w:val="0029549B"/>
    <w:pPr>
      <w:numPr>
        <w:numId w:val="12"/>
      </w:numPr>
      <w:spacing w:line="252" w:lineRule="auto"/>
      <w:ind w:left="357" w:hanging="357"/>
      <w:contextualSpacing/>
    </w:pPr>
    <w:rPr>
      <w:rFonts w:asciiTheme="majorHAnsi" w:hAnsiTheme="majorHAnsi" w:cstheme="majorHAnsi"/>
      <w:sz w:val="22"/>
      <w:szCs w:val="22"/>
      <w:lang w:val="en-AU"/>
    </w:rPr>
  </w:style>
  <w:style w:type="paragraph" w:styleId="BalloonText">
    <w:name w:val="Balloon Text"/>
    <w:basedOn w:val="Normal"/>
    <w:link w:val="BalloonTextChar"/>
    <w:uiPriority w:val="99"/>
    <w:semiHidden/>
    <w:unhideWhenUsed/>
    <w:rsid w:val="00C02E6D"/>
    <w:rPr>
      <w:rFonts w:ascii="Lucida Grande" w:hAnsi="Lucida Grande" w:cs="Lucida Grande"/>
      <w:sz w:val="18"/>
      <w:szCs w:val="18"/>
    </w:rPr>
  </w:style>
  <w:style w:type="character" w:customStyle="1" w:styleId="BalloonTextChar">
    <w:name w:val="Balloon Text Char"/>
    <w:link w:val="BalloonText"/>
    <w:uiPriority w:val="99"/>
    <w:semiHidden/>
    <w:rsid w:val="00C02E6D"/>
    <w:rPr>
      <w:rFonts w:ascii="Lucida Grande" w:hAnsi="Lucida Grande" w:cs="Lucida Grande"/>
      <w:sz w:val="18"/>
      <w:szCs w:val="18"/>
    </w:rPr>
  </w:style>
  <w:style w:type="table" w:styleId="TableGrid">
    <w:name w:val="Table Grid"/>
    <w:basedOn w:val="TableNormal"/>
    <w:uiPriority w:val="39"/>
    <w:rsid w:val="00043F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4346E3"/>
    <w:rPr>
      <w:rFonts w:asciiTheme="majorHAnsi" w:eastAsiaTheme="majorEastAsia" w:hAnsiTheme="majorHAnsi" w:cstheme="majorBidi"/>
      <w:b/>
      <w:bCs/>
      <w:i/>
      <w:iCs/>
      <w:color w:val="4F81BD" w:themeColor="accent1"/>
      <w:spacing w:val="2"/>
      <w:szCs w:val="15"/>
      <w:lang w:val="en-GB" w:eastAsia="en-GB"/>
    </w:rPr>
  </w:style>
  <w:style w:type="character" w:styleId="CommentReference">
    <w:name w:val="annotation reference"/>
    <w:basedOn w:val="DefaultParagraphFont"/>
    <w:uiPriority w:val="99"/>
    <w:semiHidden/>
    <w:unhideWhenUsed/>
    <w:rsid w:val="00F92824"/>
    <w:rPr>
      <w:sz w:val="16"/>
      <w:szCs w:val="16"/>
    </w:rPr>
  </w:style>
  <w:style w:type="paragraph" w:styleId="CommentText">
    <w:name w:val="annotation text"/>
    <w:basedOn w:val="Normal"/>
    <w:link w:val="CommentTextChar"/>
    <w:uiPriority w:val="99"/>
    <w:semiHidden/>
    <w:unhideWhenUsed/>
    <w:rsid w:val="00F92824"/>
    <w:pPr>
      <w:spacing w:line="240" w:lineRule="auto"/>
    </w:pPr>
    <w:rPr>
      <w:szCs w:val="20"/>
    </w:rPr>
  </w:style>
  <w:style w:type="character" w:customStyle="1" w:styleId="CommentTextChar">
    <w:name w:val="Comment Text Char"/>
    <w:basedOn w:val="DefaultParagraphFont"/>
    <w:link w:val="CommentText"/>
    <w:uiPriority w:val="99"/>
    <w:semiHidden/>
    <w:rsid w:val="00F92824"/>
    <w:rPr>
      <w:rFonts w:ascii="Arial" w:hAnsi="Arial"/>
      <w:color w:val="000748"/>
      <w:spacing w:val="2"/>
      <w:lang w:val="en-GB" w:eastAsia="en-GB"/>
    </w:rPr>
  </w:style>
  <w:style w:type="paragraph" w:styleId="CommentSubject">
    <w:name w:val="annotation subject"/>
    <w:basedOn w:val="CommentText"/>
    <w:next w:val="CommentText"/>
    <w:link w:val="CommentSubjectChar"/>
    <w:uiPriority w:val="99"/>
    <w:semiHidden/>
    <w:unhideWhenUsed/>
    <w:rsid w:val="00F92824"/>
    <w:rPr>
      <w:b/>
      <w:bCs/>
    </w:rPr>
  </w:style>
  <w:style w:type="character" w:customStyle="1" w:styleId="CommentSubjectChar">
    <w:name w:val="Comment Subject Char"/>
    <w:basedOn w:val="CommentTextChar"/>
    <w:link w:val="CommentSubject"/>
    <w:uiPriority w:val="99"/>
    <w:semiHidden/>
    <w:rsid w:val="00F92824"/>
    <w:rPr>
      <w:rFonts w:ascii="Arial" w:hAnsi="Arial"/>
      <w:b/>
      <w:bCs/>
      <w:color w:val="000748"/>
      <w:spacing w:val="2"/>
      <w:lang w:val="en-GB" w:eastAsia="en-GB"/>
    </w:rPr>
  </w:style>
  <w:style w:type="character" w:styleId="Hyperlink">
    <w:name w:val="Hyperlink"/>
    <w:basedOn w:val="DefaultParagraphFont"/>
    <w:uiPriority w:val="99"/>
    <w:unhideWhenUsed/>
    <w:rsid w:val="00AF5D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39999">
      <w:bodyDiv w:val="1"/>
      <w:marLeft w:val="0"/>
      <w:marRight w:val="0"/>
      <w:marTop w:val="0"/>
      <w:marBottom w:val="0"/>
      <w:divBdr>
        <w:top w:val="none" w:sz="0" w:space="0" w:color="auto"/>
        <w:left w:val="none" w:sz="0" w:space="0" w:color="auto"/>
        <w:bottom w:val="none" w:sz="0" w:space="0" w:color="auto"/>
        <w:right w:val="none" w:sz="0" w:space="0" w:color="auto"/>
      </w:divBdr>
    </w:div>
    <w:div w:id="61224618">
      <w:bodyDiv w:val="1"/>
      <w:marLeft w:val="0"/>
      <w:marRight w:val="0"/>
      <w:marTop w:val="0"/>
      <w:marBottom w:val="0"/>
      <w:divBdr>
        <w:top w:val="none" w:sz="0" w:space="0" w:color="auto"/>
        <w:left w:val="none" w:sz="0" w:space="0" w:color="auto"/>
        <w:bottom w:val="none" w:sz="0" w:space="0" w:color="auto"/>
        <w:right w:val="none" w:sz="0" w:space="0" w:color="auto"/>
      </w:divBdr>
    </w:div>
    <w:div w:id="206185933">
      <w:bodyDiv w:val="1"/>
      <w:marLeft w:val="0"/>
      <w:marRight w:val="0"/>
      <w:marTop w:val="0"/>
      <w:marBottom w:val="0"/>
      <w:divBdr>
        <w:top w:val="none" w:sz="0" w:space="0" w:color="auto"/>
        <w:left w:val="none" w:sz="0" w:space="0" w:color="auto"/>
        <w:bottom w:val="none" w:sz="0" w:space="0" w:color="auto"/>
        <w:right w:val="none" w:sz="0" w:space="0" w:color="auto"/>
      </w:divBdr>
    </w:div>
    <w:div w:id="235484162">
      <w:bodyDiv w:val="1"/>
      <w:marLeft w:val="0"/>
      <w:marRight w:val="0"/>
      <w:marTop w:val="0"/>
      <w:marBottom w:val="0"/>
      <w:divBdr>
        <w:top w:val="none" w:sz="0" w:space="0" w:color="auto"/>
        <w:left w:val="none" w:sz="0" w:space="0" w:color="auto"/>
        <w:bottom w:val="none" w:sz="0" w:space="0" w:color="auto"/>
        <w:right w:val="none" w:sz="0" w:space="0" w:color="auto"/>
      </w:divBdr>
    </w:div>
    <w:div w:id="249972593">
      <w:bodyDiv w:val="1"/>
      <w:marLeft w:val="0"/>
      <w:marRight w:val="0"/>
      <w:marTop w:val="0"/>
      <w:marBottom w:val="0"/>
      <w:divBdr>
        <w:top w:val="none" w:sz="0" w:space="0" w:color="auto"/>
        <w:left w:val="none" w:sz="0" w:space="0" w:color="auto"/>
        <w:bottom w:val="none" w:sz="0" w:space="0" w:color="auto"/>
        <w:right w:val="none" w:sz="0" w:space="0" w:color="auto"/>
      </w:divBdr>
    </w:div>
    <w:div w:id="499542363">
      <w:bodyDiv w:val="1"/>
      <w:marLeft w:val="0"/>
      <w:marRight w:val="0"/>
      <w:marTop w:val="0"/>
      <w:marBottom w:val="0"/>
      <w:divBdr>
        <w:top w:val="none" w:sz="0" w:space="0" w:color="auto"/>
        <w:left w:val="none" w:sz="0" w:space="0" w:color="auto"/>
        <w:bottom w:val="none" w:sz="0" w:space="0" w:color="auto"/>
        <w:right w:val="none" w:sz="0" w:space="0" w:color="auto"/>
      </w:divBdr>
    </w:div>
    <w:div w:id="533663788">
      <w:bodyDiv w:val="1"/>
      <w:marLeft w:val="0"/>
      <w:marRight w:val="0"/>
      <w:marTop w:val="0"/>
      <w:marBottom w:val="0"/>
      <w:divBdr>
        <w:top w:val="none" w:sz="0" w:space="0" w:color="auto"/>
        <w:left w:val="none" w:sz="0" w:space="0" w:color="auto"/>
        <w:bottom w:val="none" w:sz="0" w:space="0" w:color="auto"/>
        <w:right w:val="none" w:sz="0" w:space="0" w:color="auto"/>
      </w:divBdr>
    </w:div>
    <w:div w:id="624241235">
      <w:bodyDiv w:val="1"/>
      <w:marLeft w:val="0"/>
      <w:marRight w:val="0"/>
      <w:marTop w:val="0"/>
      <w:marBottom w:val="0"/>
      <w:divBdr>
        <w:top w:val="none" w:sz="0" w:space="0" w:color="auto"/>
        <w:left w:val="none" w:sz="0" w:space="0" w:color="auto"/>
        <w:bottom w:val="none" w:sz="0" w:space="0" w:color="auto"/>
        <w:right w:val="none" w:sz="0" w:space="0" w:color="auto"/>
      </w:divBdr>
    </w:div>
    <w:div w:id="1160970804">
      <w:bodyDiv w:val="1"/>
      <w:marLeft w:val="0"/>
      <w:marRight w:val="0"/>
      <w:marTop w:val="0"/>
      <w:marBottom w:val="0"/>
      <w:divBdr>
        <w:top w:val="none" w:sz="0" w:space="0" w:color="auto"/>
        <w:left w:val="none" w:sz="0" w:space="0" w:color="auto"/>
        <w:bottom w:val="none" w:sz="0" w:space="0" w:color="auto"/>
        <w:right w:val="none" w:sz="0" w:space="0" w:color="auto"/>
      </w:divBdr>
    </w:div>
    <w:div w:id="1439367948">
      <w:bodyDiv w:val="1"/>
      <w:marLeft w:val="0"/>
      <w:marRight w:val="0"/>
      <w:marTop w:val="0"/>
      <w:marBottom w:val="0"/>
      <w:divBdr>
        <w:top w:val="none" w:sz="0" w:space="0" w:color="auto"/>
        <w:left w:val="none" w:sz="0" w:space="0" w:color="auto"/>
        <w:bottom w:val="none" w:sz="0" w:space="0" w:color="auto"/>
        <w:right w:val="none" w:sz="0" w:space="0" w:color="auto"/>
      </w:divBdr>
    </w:div>
    <w:div w:id="1478692390">
      <w:bodyDiv w:val="1"/>
      <w:marLeft w:val="0"/>
      <w:marRight w:val="0"/>
      <w:marTop w:val="0"/>
      <w:marBottom w:val="0"/>
      <w:divBdr>
        <w:top w:val="none" w:sz="0" w:space="0" w:color="auto"/>
        <w:left w:val="none" w:sz="0" w:space="0" w:color="auto"/>
        <w:bottom w:val="none" w:sz="0" w:space="0" w:color="auto"/>
        <w:right w:val="none" w:sz="0" w:space="0" w:color="auto"/>
      </w:divBdr>
    </w:div>
    <w:div w:id="18213881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visiblechildren.com/blog/2012/04/04/the-origin-of-our-liberty-is-bound-togethe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kinginstitute.stanford.edu/liberation-curriculum/classroom-resources/king-quotes-war-and-peac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www.nytimes.com/1993/01/21/us/the-inauguration-maya-angelou-on-the-pulse-of-morning.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R:\EngageAndIncl\Volunteers\Student%20Volunteering\Teacher%20toolkit%20-%20Student%20volunteering\Tools%20and%20templates%20for%20teachers%20to%20use%20in%20the%20classroom\WordTemplate-3_Voil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0A64189-B1BB-4129-90CC-C96B6F2A3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WordTemplate-3_Voilet</Template>
  <TotalTime>6</TotalTime>
  <Pages>4</Pages>
  <Words>984</Words>
  <Characters>5612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Example of reflection day event - Student volunteering program</vt:lpstr>
    </vt:vector>
  </TitlesOfParts>
  <Company>DECS</Company>
  <LinksUpToDate>false</LinksUpToDate>
  <CharactersWithSpaces>6583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reflection day event - Student volunteering program</dc:title>
  <dc:subject>Suggested running sheet and activities for a reflection day event as part of a student volunteer program</dc:subject>
  <dc:creator>Daniella Nofi</dc:creator>
  <cp:keywords>student volunteers, student volunteer program, student  volunteer toolkit, reflection day event, suggested activities, reflection, team building activities</cp:keywords>
  <cp:lastModifiedBy>DECD</cp:lastModifiedBy>
  <cp:revision>8</cp:revision>
  <cp:lastPrinted>2018-05-25T00:52:00Z</cp:lastPrinted>
  <dcterms:created xsi:type="dcterms:W3CDTF">2018-04-18T06:21:00Z</dcterms:created>
  <dcterms:modified xsi:type="dcterms:W3CDTF">2018-06-04T04:16:00Z</dcterms:modified>
</cp:coreProperties>
</file>