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F151" w14:textId="77777777" w:rsidR="00286A8E" w:rsidRPr="00286A8E" w:rsidRDefault="00286A8E" w:rsidP="00A5002E">
      <w:pPr>
        <w:pStyle w:val="Heading1"/>
        <w:spacing w:before="0"/>
        <w:ind w:left="567" w:right="769"/>
        <w:rPr>
          <w:b w:val="0"/>
          <w:bCs w:val="0"/>
        </w:rPr>
      </w:pPr>
      <w:bookmarkStart w:id="0" w:name="_TOC_250000"/>
      <w:r>
        <w:t>SCHOOL IMMUNISATION PROGRAM</w:t>
      </w:r>
      <w:r w:rsidR="006D0F67">
        <w:t xml:space="preserve"> (SIP)</w:t>
      </w:r>
    </w:p>
    <w:bookmarkEnd w:id="0"/>
    <w:p w14:paraId="7B038EAF" w14:textId="77777777" w:rsidR="00F32215" w:rsidRDefault="00BC6B69" w:rsidP="00A5002E">
      <w:pPr>
        <w:pStyle w:val="Heading2"/>
        <w:spacing w:before="0"/>
        <w:ind w:left="567" w:right="769"/>
        <w:rPr>
          <w:color w:val="8DB3E1"/>
        </w:rPr>
      </w:pPr>
      <w:r>
        <w:rPr>
          <w:color w:val="8DB3E1"/>
        </w:rPr>
        <w:t>SCHOOL CHECKLIST</w:t>
      </w:r>
    </w:p>
    <w:p w14:paraId="5285BCBE" w14:textId="77777777" w:rsidR="00286A8E" w:rsidRDefault="00286A8E" w:rsidP="00A5002E">
      <w:pPr>
        <w:pStyle w:val="Heading2"/>
        <w:spacing w:before="0"/>
        <w:ind w:left="567" w:right="769"/>
        <w:rPr>
          <w:b w:val="0"/>
          <w:bCs w:val="0"/>
          <w:sz w:val="20"/>
          <w:szCs w:val="20"/>
        </w:rPr>
      </w:pPr>
    </w:p>
    <w:p w14:paraId="6FA6B7E3" w14:textId="77777777" w:rsidR="00F74148" w:rsidRDefault="00BE5991" w:rsidP="00CE2C13">
      <w:pPr>
        <w:pStyle w:val="Heading2"/>
        <w:tabs>
          <w:tab w:val="left" w:pos="14983"/>
        </w:tabs>
        <w:spacing w:before="0" w:line="276" w:lineRule="auto"/>
        <w:ind w:left="567" w:right="-43"/>
        <w:rPr>
          <w:b w:val="0"/>
          <w:bCs w:val="0"/>
          <w:sz w:val="20"/>
          <w:szCs w:val="20"/>
        </w:rPr>
      </w:pPr>
      <w:r>
        <w:rPr>
          <w:b w:val="0"/>
          <w:bCs w:val="0"/>
          <w:sz w:val="20"/>
          <w:szCs w:val="20"/>
        </w:rPr>
        <w:t xml:space="preserve">This </w:t>
      </w:r>
      <w:r w:rsidR="00F74148">
        <w:rPr>
          <w:b w:val="0"/>
          <w:bCs w:val="0"/>
          <w:sz w:val="20"/>
          <w:szCs w:val="20"/>
        </w:rPr>
        <w:t xml:space="preserve">School </w:t>
      </w:r>
      <w:r w:rsidR="00BC6B69">
        <w:rPr>
          <w:b w:val="0"/>
          <w:bCs w:val="0"/>
          <w:sz w:val="20"/>
          <w:szCs w:val="20"/>
        </w:rPr>
        <w:t xml:space="preserve">Checklist </w:t>
      </w:r>
      <w:r w:rsidR="001C5DAD">
        <w:rPr>
          <w:b w:val="0"/>
          <w:bCs w:val="0"/>
          <w:sz w:val="20"/>
          <w:szCs w:val="20"/>
        </w:rPr>
        <w:t>has been developed by the Department for Education for use</w:t>
      </w:r>
      <w:r w:rsidR="00BC6B69">
        <w:rPr>
          <w:b w:val="0"/>
          <w:bCs w:val="0"/>
          <w:sz w:val="20"/>
          <w:szCs w:val="20"/>
        </w:rPr>
        <w:t xml:space="preserve"> </w:t>
      </w:r>
      <w:r w:rsidR="003D7E2D">
        <w:rPr>
          <w:b w:val="0"/>
          <w:bCs w:val="0"/>
          <w:sz w:val="20"/>
          <w:szCs w:val="20"/>
        </w:rPr>
        <w:t xml:space="preserve">by the appointed school contact person </w:t>
      </w:r>
      <w:r w:rsidR="00BC6B69">
        <w:rPr>
          <w:b w:val="0"/>
          <w:bCs w:val="0"/>
          <w:sz w:val="20"/>
          <w:szCs w:val="20"/>
        </w:rPr>
        <w:t xml:space="preserve">to support timely planning and effective facilitation of the </w:t>
      </w:r>
      <w:r w:rsidR="004C2E8A">
        <w:rPr>
          <w:b w:val="0"/>
          <w:bCs w:val="0"/>
          <w:sz w:val="20"/>
          <w:szCs w:val="20"/>
        </w:rPr>
        <w:t>School Immunisation Program</w:t>
      </w:r>
      <w:r w:rsidR="00B678B9">
        <w:rPr>
          <w:b w:val="0"/>
          <w:bCs w:val="0"/>
          <w:sz w:val="20"/>
          <w:szCs w:val="20"/>
        </w:rPr>
        <w:t>.</w:t>
      </w:r>
      <w:r>
        <w:rPr>
          <w:b w:val="0"/>
          <w:bCs w:val="0"/>
          <w:sz w:val="20"/>
          <w:szCs w:val="20"/>
        </w:rPr>
        <w:t xml:space="preserve"> </w:t>
      </w:r>
    </w:p>
    <w:p w14:paraId="69E96AC3" w14:textId="77777777" w:rsidR="00D612A6" w:rsidRDefault="00D612A6" w:rsidP="00CE2C13">
      <w:pPr>
        <w:pStyle w:val="Heading2"/>
        <w:tabs>
          <w:tab w:val="left" w:pos="14983"/>
        </w:tabs>
        <w:spacing w:before="0" w:line="276" w:lineRule="auto"/>
        <w:ind w:left="567" w:right="-43"/>
        <w:rPr>
          <w:b w:val="0"/>
          <w:bCs w:val="0"/>
          <w:sz w:val="20"/>
          <w:szCs w:val="20"/>
        </w:rPr>
      </w:pPr>
    </w:p>
    <w:p w14:paraId="3AB198E0" w14:textId="10E7FEEA" w:rsidR="00BC6B69" w:rsidRDefault="003D7E2D" w:rsidP="00CE2C13">
      <w:pPr>
        <w:pStyle w:val="Heading2"/>
        <w:spacing w:before="0" w:line="276" w:lineRule="auto"/>
        <w:ind w:left="567" w:right="769"/>
        <w:rPr>
          <w:b w:val="0"/>
          <w:bCs w:val="0"/>
          <w:sz w:val="20"/>
          <w:szCs w:val="20"/>
        </w:rPr>
      </w:pPr>
      <w:r>
        <w:rPr>
          <w:b w:val="0"/>
          <w:bCs w:val="0"/>
          <w:sz w:val="20"/>
          <w:szCs w:val="20"/>
        </w:rPr>
        <w:t>It is recommended that p</w:t>
      </w:r>
      <w:r w:rsidR="00F74148">
        <w:rPr>
          <w:b w:val="0"/>
          <w:bCs w:val="0"/>
          <w:sz w:val="20"/>
          <w:szCs w:val="20"/>
        </w:rPr>
        <w:t>lanning and preparation for the following year commence</w:t>
      </w:r>
      <w:r w:rsidR="00BE5991">
        <w:rPr>
          <w:b w:val="0"/>
          <w:bCs w:val="0"/>
          <w:sz w:val="20"/>
          <w:szCs w:val="20"/>
        </w:rPr>
        <w:t xml:space="preserve"> once the School Immunisation </w:t>
      </w:r>
      <w:r w:rsidR="0027307A">
        <w:rPr>
          <w:b w:val="0"/>
          <w:bCs w:val="0"/>
          <w:sz w:val="20"/>
          <w:szCs w:val="20"/>
        </w:rPr>
        <w:t>p</w:t>
      </w:r>
      <w:r w:rsidR="00BE5991">
        <w:rPr>
          <w:b w:val="0"/>
          <w:bCs w:val="0"/>
          <w:sz w:val="20"/>
          <w:szCs w:val="20"/>
        </w:rPr>
        <w:t xml:space="preserve">rovider has </w:t>
      </w:r>
      <w:proofErr w:type="gramStart"/>
      <w:r w:rsidR="00BE5991">
        <w:rPr>
          <w:b w:val="0"/>
          <w:bCs w:val="0"/>
          <w:sz w:val="20"/>
          <w:szCs w:val="20"/>
        </w:rPr>
        <w:t>made contact with</w:t>
      </w:r>
      <w:proofErr w:type="gramEnd"/>
      <w:r w:rsidR="00BE5991">
        <w:rPr>
          <w:b w:val="0"/>
          <w:bCs w:val="0"/>
          <w:sz w:val="20"/>
          <w:szCs w:val="20"/>
        </w:rPr>
        <w:t xml:space="preserve"> your school.</w:t>
      </w:r>
    </w:p>
    <w:p w14:paraId="4A42A1A4" w14:textId="77777777" w:rsidR="00D612A6" w:rsidRDefault="00D612A6" w:rsidP="00CE2C13">
      <w:pPr>
        <w:pStyle w:val="Heading2"/>
        <w:spacing w:before="0" w:line="276" w:lineRule="auto"/>
        <w:ind w:left="567" w:right="769"/>
        <w:rPr>
          <w:b w:val="0"/>
          <w:bCs w:val="0"/>
          <w:sz w:val="20"/>
          <w:szCs w:val="20"/>
        </w:rPr>
      </w:pPr>
    </w:p>
    <w:p w14:paraId="793FE95D" w14:textId="77777777" w:rsidR="00B7775C" w:rsidRDefault="00B7775C" w:rsidP="00CE2C13">
      <w:pPr>
        <w:pStyle w:val="Heading2"/>
        <w:numPr>
          <w:ilvl w:val="0"/>
          <w:numId w:val="24"/>
        </w:numPr>
        <w:spacing w:before="0" w:line="276" w:lineRule="auto"/>
        <w:ind w:left="851" w:right="-43" w:hanging="284"/>
        <w:rPr>
          <w:b w:val="0"/>
          <w:bCs w:val="0"/>
          <w:sz w:val="20"/>
          <w:szCs w:val="20"/>
        </w:rPr>
      </w:pPr>
      <w:r>
        <w:rPr>
          <w:b w:val="0"/>
          <w:bCs w:val="0"/>
          <w:sz w:val="20"/>
          <w:szCs w:val="20"/>
        </w:rPr>
        <w:t xml:space="preserve">Queries relating to the School Immunisation Program process and schedule should be directed to the School Immunisation </w:t>
      </w:r>
      <w:r w:rsidR="00D612A6">
        <w:rPr>
          <w:b w:val="0"/>
          <w:bCs w:val="0"/>
          <w:sz w:val="20"/>
          <w:szCs w:val="20"/>
        </w:rPr>
        <w:t xml:space="preserve">Program </w:t>
      </w:r>
      <w:r>
        <w:rPr>
          <w:b w:val="0"/>
          <w:bCs w:val="0"/>
          <w:sz w:val="20"/>
          <w:szCs w:val="20"/>
        </w:rPr>
        <w:t>Provider</w:t>
      </w:r>
      <w:r w:rsidR="00CE2C13">
        <w:rPr>
          <w:b w:val="0"/>
          <w:bCs w:val="0"/>
          <w:sz w:val="20"/>
          <w:szCs w:val="20"/>
        </w:rPr>
        <w:t xml:space="preserve"> in the first </w:t>
      </w:r>
      <w:proofErr w:type="gramStart"/>
      <w:r w:rsidR="00CE2C13">
        <w:rPr>
          <w:b w:val="0"/>
          <w:bCs w:val="0"/>
          <w:sz w:val="20"/>
          <w:szCs w:val="20"/>
        </w:rPr>
        <w:t>instance</w:t>
      </w:r>
      <w:proofErr w:type="gramEnd"/>
    </w:p>
    <w:p w14:paraId="23E89E5B" w14:textId="77777777" w:rsidR="009F3CD1" w:rsidRDefault="00B7775C" w:rsidP="001B0CDF">
      <w:pPr>
        <w:pStyle w:val="Heading2"/>
        <w:numPr>
          <w:ilvl w:val="0"/>
          <w:numId w:val="24"/>
        </w:numPr>
        <w:spacing w:before="0" w:line="276" w:lineRule="auto"/>
        <w:ind w:left="851" w:right="769" w:hanging="284"/>
        <w:rPr>
          <w:b w:val="0"/>
          <w:bCs w:val="0"/>
          <w:sz w:val="20"/>
          <w:szCs w:val="20"/>
        </w:rPr>
      </w:pPr>
      <w:r>
        <w:rPr>
          <w:b w:val="0"/>
          <w:bCs w:val="0"/>
          <w:sz w:val="20"/>
          <w:szCs w:val="20"/>
        </w:rPr>
        <w:t xml:space="preserve">Queries relating to </w:t>
      </w:r>
      <w:r w:rsidR="00411D5E">
        <w:rPr>
          <w:b w:val="0"/>
          <w:bCs w:val="0"/>
          <w:sz w:val="20"/>
          <w:szCs w:val="20"/>
        </w:rPr>
        <w:t>the Department for Education policy and procedures</w:t>
      </w:r>
      <w:r>
        <w:rPr>
          <w:b w:val="0"/>
          <w:bCs w:val="0"/>
          <w:sz w:val="20"/>
          <w:szCs w:val="20"/>
        </w:rPr>
        <w:t xml:space="preserve"> should be directed to Disability Policy and Programs on </w:t>
      </w:r>
      <w:r w:rsidR="008A50FF">
        <w:rPr>
          <w:b w:val="0"/>
          <w:bCs w:val="0"/>
          <w:sz w:val="20"/>
          <w:szCs w:val="20"/>
        </w:rPr>
        <w:t>8226 3620</w:t>
      </w:r>
      <w:r>
        <w:rPr>
          <w:b w:val="0"/>
          <w:bCs w:val="0"/>
          <w:sz w:val="20"/>
          <w:szCs w:val="20"/>
        </w:rPr>
        <w:t xml:space="preserve"> or </w:t>
      </w:r>
      <w:hyperlink r:id="rId9" w:history="1">
        <w:r w:rsidR="008A50FF" w:rsidRPr="00FF662E">
          <w:rPr>
            <w:rStyle w:val="Hyperlink"/>
            <w:b w:val="0"/>
            <w:bCs w:val="0"/>
            <w:sz w:val="20"/>
            <w:szCs w:val="20"/>
          </w:rPr>
          <w:t>Education.health@sa.gov.au</w:t>
        </w:r>
      </w:hyperlink>
      <w:r>
        <w:rPr>
          <w:b w:val="0"/>
          <w:bCs w:val="0"/>
          <w:sz w:val="20"/>
          <w:szCs w:val="20"/>
        </w:rPr>
        <w:t xml:space="preserve"> </w:t>
      </w:r>
    </w:p>
    <w:p w14:paraId="2E0FCF6B" w14:textId="77777777" w:rsidR="00F32215" w:rsidRDefault="00F32215" w:rsidP="00A5002E">
      <w:pPr>
        <w:spacing w:before="6" w:line="120" w:lineRule="exact"/>
        <w:ind w:left="567"/>
        <w:rPr>
          <w:sz w:val="12"/>
          <w:szCs w:val="12"/>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7"/>
        <w:gridCol w:w="5387"/>
        <w:gridCol w:w="1842"/>
        <w:gridCol w:w="5103"/>
      </w:tblGrid>
      <w:tr w:rsidR="00DA2465" w:rsidRPr="00372B90" w14:paraId="17D0E560" w14:textId="77777777" w:rsidTr="00B678B9">
        <w:trPr>
          <w:trHeight w:hRule="exact" w:val="341"/>
        </w:trPr>
        <w:tc>
          <w:tcPr>
            <w:tcW w:w="2977" w:type="dxa"/>
            <w:shd w:val="clear" w:color="auto" w:fill="auto"/>
          </w:tcPr>
          <w:p w14:paraId="2F9504DA" w14:textId="77777777" w:rsidR="00DA2465" w:rsidRPr="009D6CCA" w:rsidRDefault="00DA2465" w:rsidP="00F74148">
            <w:pPr>
              <w:pStyle w:val="TableParagraph"/>
              <w:spacing w:before="34"/>
              <w:rPr>
                <w:rFonts w:ascii="Arial" w:hAnsi="Arial" w:cs="Arial"/>
                <w:b/>
                <w:color w:val="365F91"/>
                <w:spacing w:val="-1"/>
                <w:sz w:val="28"/>
                <w:szCs w:val="28"/>
              </w:rPr>
            </w:pPr>
            <w:r w:rsidRPr="009D6CCA">
              <w:rPr>
                <w:rFonts w:ascii="Arial" w:hAnsi="Arial" w:cs="Arial"/>
                <w:b/>
                <w:spacing w:val="-1"/>
                <w:sz w:val="28"/>
                <w:szCs w:val="28"/>
              </w:rPr>
              <w:t>NAME OF SCHOOL:</w:t>
            </w:r>
          </w:p>
        </w:tc>
        <w:tc>
          <w:tcPr>
            <w:tcW w:w="12332" w:type="dxa"/>
            <w:gridSpan w:val="3"/>
            <w:shd w:val="clear" w:color="auto" w:fill="F2F2F2" w:themeFill="background1" w:themeFillShade="F2"/>
          </w:tcPr>
          <w:p w14:paraId="02E7F5E4" w14:textId="77777777" w:rsidR="00DA2465" w:rsidRPr="001C5DAD" w:rsidRDefault="001C5DAD" w:rsidP="00DA2465">
            <w:pPr>
              <w:pStyle w:val="TableParagraph"/>
              <w:spacing w:before="34"/>
              <w:rPr>
                <w:rFonts w:ascii="Arial" w:hAnsi="Arial" w:cs="Arial"/>
                <w:b/>
                <w:color w:val="365F91"/>
                <w:spacing w:val="-1"/>
                <w:sz w:val="28"/>
                <w:szCs w:val="28"/>
              </w:rPr>
            </w:pPr>
            <w:r w:rsidRPr="001C5DAD">
              <w:rPr>
                <w:rFonts w:ascii="Arial" w:eastAsia="Times New Roman" w:hAnsi="Arial" w:cs="Arial"/>
                <w:b/>
                <w:sz w:val="28"/>
                <w:szCs w:val="28"/>
              </w:rPr>
              <w:fldChar w:fldCharType="begin">
                <w:ffData>
                  <w:name w:val="Text15"/>
                  <w:enabled/>
                  <w:calcOnExit w:val="0"/>
                  <w:textInput/>
                </w:ffData>
              </w:fldChar>
            </w:r>
            <w:r w:rsidRPr="001C5DAD">
              <w:rPr>
                <w:rFonts w:ascii="Arial" w:eastAsia="Times New Roman" w:hAnsi="Arial" w:cs="Arial"/>
                <w:b/>
                <w:sz w:val="28"/>
                <w:szCs w:val="28"/>
              </w:rPr>
              <w:instrText xml:space="preserve"> FORMTEXT </w:instrText>
            </w:r>
            <w:r w:rsidRPr="001C5DAD">
              <w:rPr>
                <w:rFonts w:ascii="Arial" w:eastAsia="Times New Roman" w:hAnsi="Arial" w:cs="Arial"/>
                <w:b/>
                <w:sz w:val="28"/>
                <w:szCs w:val="28"/>
              </w:rPr>
            </w:r>
            <w:r w:rsidRPr="001C5DAD">
              <w:rPr>
                <w:rFonts w:ascii="Arial" w:eastAsia="Times New Roman" w:hAnsi="Arial" w:cs="Arial"/>
                <w:b/>
                <w:sz w:val="28"/>
                <w:szCs w:val="28"/>
              </w:rPr>
              <w:fldChar w:fldCharType="separate"/>
            </w:r>
            <w:r w:rsidRPr="001C5DAD">
              <w:rPr>
                <w:rFonts w:ascii="Arial" w:eastAsia="Times New Roman" w:hAnsi="Arial" w:cs="Arial"/>
                <w:b/>
                <w:sz w:val="28"/>
                <w:szCs w:val="28"/>
              </w:rPr>
              <w:t> </w:t>
            </w:r>
            <w:r w:rsidRPr="001C5DAD">
              <w:rPr>
                <w:rFonts w:ascii="Arial" w:eastAsia="Times New Roman" w:hAnsi="Arial" w:cs="Arial"/>
                <w:b/>
                <w:sz w:val="28"/>
                <w:szCs w:val="28"/>
              </w:rPr>
              <w:t> </w:t>
            </w:r>
            <w:r w:rsidRPr="001C5DAD">
              <w:rPr>
                <w:rFonts w:ascii="Arial" w:eastAsia="Times New Roman" w:hAnsi="Arial" w:cs="Arial"/>
                <w:b/>
                <w:sz w:val="28"/>
                <w:szCs w:val="28"/>
              </w:rPr>
              <w:t> </w:t>
            </w:r>
            <w:r w:rsidRPr="001C5DAD">
              <w:rPr>
                <w:rFonts w:ascii="Arial" w:eastAsia="Times New Roman" w:hAnsi="Arial" w:cs="Arial"/>
                <w:b/>
                <w:sz w:val="28"/>
                <w:szCs w:val="28"/>
              </w:rPr>
              <w:t> </w:t>
            </w:r>
            <w:r w:rsidRPr="001C5DAD">
              <w:rPr>
                <w:rFonts w:ascii="Arial" w:eastAsia="Times New Roman" w:hAnsi="Arial" w:cs="Arial"/>
                <w:b/>
                <w:sz w:val="28"/>
                <w:szCs w:val="28"/>
              </w:rPr>
              <w:t> </w:t>
            </w:r>
            <w:r w:rsidRPr="001C5DAD">
              <w:rPr>
                <w:rFonts w:ascii="Arial" w:eastAsia="Times New Roman" w:hAnsi="Arial" w:cs="Arial"/>
                <w:b/>
                <w:sz w:val="28"/>
                <w:szCs w:val="28"/>
              </w:rPr>
              <w:fldChar w:fldCharType="end"/>
            </w:r>
          </w:p>
        </w:tc>
      </w:tr>
      <w:tr w:rsidR="009D6CCA" w:rsidRPr="00372B90" w14:paraId="432A0F43" w14:textId="77777777" w:rsidTr="00B678B9">
        <w:trPr>
          <w:trHeight w:hRule="exact" w:val="341"/>
        </w:trPr>
        <w:tc>
          <w:tcPr>
            <w:tcW w:w="15309" w:type="dxa"/>
            <w:gridSpan w:val="4"/>
            <w:shd w:val="clear" w:color="auto" w:fill="B8CCE2"/>
            <w:vAlign w:val="center"/>
          </w:tcPr>
          <w:p w14:paraId="43FC5A89" w14:textId="77777777" w:rsidR="009D6CCA" w:rsidRPr="00372B90" w:rsidRDefault="00605190" w:rsidP="00B678B9">
            <w:pPr>
              <w:pStyle w:val="TableParagraph"/>
              <w:spacing w:before="34"/>
              <w:rPr>
                <w:rFonts w:ascii="Arial" w:eastAsia="Arial" w:hAnsi="Arial" w:cs="Arial"/>
                <w:sz w:val="20"/>
                <w:szCs w:val="20"/>
              </w:rPr>
            </w:pPr>
            <w:r>
              <w:rPr>
                <w:rFonts w:ascii="Arial" w:hAnsi="Arial" w:cs="Arial"/>
                <w:b/>
                <w:color w:val="365F91"/>
                <w:spacing w:val="-1"/>
                <w:sz w:val="20"/>
                <w:szCs w:val="20"/>
              </w:rPr>
              <w:t>CONTACT DETAILS</w:t>
            </w:r>
          </w:p>
        </w:tc>
      </w:tr>
      <w:tr w:rsidR="00B678B9" w:rsidRPr="00372B90" w14:paraId="44A149A8" w14:textId="77777777" w:rsidTr="001B0CDF">
        <w:trPr>
          <w:trHeight w:hRule="exact" w:val="259"/>
        </w:trPr>
        <w:tc>
          <w:tcPr>
            <w:tcW w:w="8364" w:type="dxa"/>
            <w:gridSpan w:val="2"/>
            <w:vMerge w:val="restart"/>
          </w:tcPr>
          <w:p w14:paraId="3F9860D8" w14:textId="2F2B09F6" w:rsidR="00B678B9" w:rsidRPr="00372B90" w:rsidRDefault="00B678B9" w:rsidP="00B678B9">
            <w:pPr>
              <w:pStyle w:val="TableParagraph"/>
              <w:rPr>
                <w:rFonts w:ascii="Arial" w:eastAsia="Arial" w:hAnsi="Arial" w:cs="Arial"/>
                <w:sz w:val="20"/>
                <w:szCs w:val="20"/>
              </w:rPr>
            </w:pPr>
            <w:r w:rsidRPr="00372B90">
              <w:rPr>
                <w:rFonts w:ascii="Arial" w:hAnsi="Arial" w:cs="Arial"/>
                <w:sz w:val="20"/>
                <w:szCs w:val="20"/>
              </w:rPr>
              <w:t xml:space="preserve">Appointment of a contact person to liaise with the School Immunisation Program (SIP) provider, Principal, </w:t>
            </w:r>
            <w:proofErr w:type="gramStart"/>
            <w:r w:rsidRPr="00372B90">
              <w:rPr>
                <w:rFonts w:ascii="Arial" w:hAnsi="Arial" w:cs="Arial"/>
                <w:sz w:val="20"/>
                <w:szCs w:val="20"/>
              </w:rPr>
              <w:t>staff</w:t>
            </w:r>
            <w:proofErr w:type="gramEnd"/>
            <w:r w:rsidRPr="00372B90">
              <w:rPr>
                <w:rFonts w:ascii="Arial" w:hAnsi="Arial" w:cs="Arial"/>
                <w:sz w:val="20"/>
                <w:szCs w:val="20"/>
              </w:rPr>
              <w:t xml:space="preserve"> and students and facilitate implementation of the SIP</w:t>
            </w:r>
          </w:p>
        </w:tc>
        <w:tc>
          <w:tcPr>
            <w:tcW w:w="1842" w:type="dxa"/>
            <w:vAlign w:val="center"/>
          </w:tcPr>
          <w:p w14:paraId="53C820B3" w14:textId="77777777" w:rsidR="00B678B9" w:rsidRPr="00372B90" w:rsidRDefault="00B678B9" w:rsidP="001B0CDF">
            <w:pPr>
              <w:rPr>
                <w:rFonts w:ascii="Arial" w:hAnsi="Arial" w:cs="Arial"/>
                <w:sz w:val="16"/>
                <w:szCs w:val="16"/>
              </w:rPr>
            </w:pPr>
            <w:r w:rsidRPr="00372B90">
              <w:rPr>
                <w:rFonts w:ascii="Arial" w:hAnsi="Arial" w:cs="Arial"/>
                <w:sz w:val="16"/>
                <w:szCs w:val="16"/>
              </w:rPr>
              <w:t xml:space="preserve">NAME: </w:t>
            </w:r>
          </w:p>
        </w:tc>
        <w:tc>
          <w:tcPr>
            <w:tcW w:w="5103" w:type="dxa"/>
            <w:shd w:val="clear" w:color="auto" w:fill="F2F2F2" w:themeFill="background1" w:themeFillShade="F2"/>
          </w:tcPr>
          <w:p w14:paraId="3F9B51E3" w14:textId="77777777" w:rsidR="00B678B9" w:rsidRPr="00411D5E" w:rsidRDefault="001C5DAD" w:rsidP="001C5DAD">
            <w:pPr>
              <w:rPr>
                <w:rFonts w:ascii="Arial" w:hAnsi="Arial" w:cs="Arial"/>
                <w:sz w:val="20"/>
                <w:szCs w:val="20"/>
              </w:rPr>
            </w:pPr>
            <w:r w:rsidRPr="00411D5E">
              <w:rPr>
                <w:rFonts w:ascii="Arial" w:hAnsi="Arial" w:cs="Arial"/>
                <w:sz w:val="20"/>
                <w:szCs w:val="20"/>
              </w:rPr>
              <w:fldChar w:fldCharType="begin">
                <w:ffData>
                  <w:name w:val="Text15"/>
                  <w:enabled/>
                  <w:calcOnExit w:val="0"/>
                  <w:textInput/>
                </w:ffData>
              </w:fldChar>
            </w:r>
            <w:r w:rsidRPr="00411D5E">
              <w:rPr>
                <w:rFonts w:ascii="Arial" w:hAnsi="Arial" w:cs="Arial"/>
                <w:sz w:val="20"/>
                <w:szCs w:val="20"/>
              </w:rPr>
              <w:instrText xml:space="preserve"> FORMTEXT </w:instrText>
            </w:r>
            <w:r w:rsidRPr="00411D5E">
              <w:rPr>
                <w:rFonts w:ascii="Arial" w:hAnsi="Arial" w:cs="Arial"/>
                <w:sz w:val="20"/>
                <w:szCs w:val="20"/>
              </w:rPr>
            </w:r>
            <w:r w:rsidRPr="00411D5E">
              <w:rPr>
                <w:rFonts w:ascii="Arial" w:hAnsi="Arial" w:cs="Arial"/>
                <w:sz w:val="20"/>
                <w:szCs w:val="20"/>
              </w:rPr>
              <w:fldChar w:fldCharType="separate"/>
            </w:r>
            <w:r w:rsidRPr="00411D5E">
              <w:rPr>
                <w:rFonts w:ascii="Arial" w:hAnsi="Arial" w:cs="Arial"/>
                <w:sz w:val="20"/>
                <w:szCs w:val="20"/>
              </w:rPr>
              <w:t>&lt;name of appointed school contact&gt;</w:t>
            </w:r>
            <w:r w:rsidRPr="00411D5E">
              <w:rPr>
                <w:rFonts w:ascii="Arial" w:hAnsi="Arial" w:cs="Arial"/>
                <w:sz w:val="20"/>
                <w:szCs w:val="20"/>
              </w:rPr>
              <w:fldChar w:fldCharType="end"/>
            </w:r>
          </w:p>
        </w:tc>
      </w:tr>
      <w:tr w:rsidR="00B678B9" w:rsidRPr="00372B90" w14:paraId="5C3F8921" w14:textId="77777777" w:rsidTr="001B0CDF">
        <w:trPr>
          <w:trHeight w:hRule="exact" w:val="277"/>
        </w:trPr>
        <w:tc>
          <w:tcPr>
            <w:tcW w:w="8364" w:type="dxa"/>
            <w:gridSpan w:val="2"/>
            <w:vMerge/>
          </w:tcPr>
          <w:p w14:paraId="7A9383DA" w14:textId="77777777" w:rsidR="00B678B9" w:rsidRPr="00372B90" w:rsidRDefault="00B678B9" w:rsidP="0018429C">
            <w:pPr>
              <w:pStyle w:val="TableParagraph"/>
              <w:rPr>
                <w:rFonts w:ascii="Arial" w:hAnsi="Arial" w:cs="Arial"/>
                <w:sz w:val="20"/>
                <w:szCs w:val="20"/>
              </w:rPr>
            </w:pPr>
          </w:p>
        </w:tc>
        <w:tc>
          <w:tcPr>
            <w:tcW w:w="1842" w:type="dxa"/>
            <w:vAlign w:val="center"/>
          </w:tcPr>
          <w:p w14:paraId="08362986" w14:textId="77777777" w:rsidR="00B678B9" w:rsidRPr="00372B90" w:rsidRDefault="00B678B9" w:rsidP="001B0CDF">
            <w:pPr>
              <w:rPr>
                <w:rFonts w:ascii="Arial" w:hAnsi="Arial" w:cs="Arial"/>
                <w:sz w:val="16"/>
                <w:szCs w:val="16"/>
              </w:rPr>
            </w:pPr>
            <w:r w:rsidRPr="00372B90">
              <w:rPr>
                <w:rFonts w:ascii="Arial" w:hAnsi="Arial" w:cs="Arial"/>
                <w:sz w:val="16"/>
                <w:szCs w:val="16"/>
              </w:rPr>
              <w:t>ROLE:</w:t>
            </w:r>
          </w:p>
        </w:tc>
        <w:tc>
          <w:tcPr>
            <w:tcW w:w="5103" w:type="dxa"/>
            <w:shd w:val="clear" w:color="auto" w:fill="F2F2F2" w:themeFill="background1" w:themeFillShade="F2"/>
          </w:tcPr>
          <w:p w14:paraId="20E3BFBD" w14:textId="77777777" w:rsidR="00B678B9" w:rsidRPr="00411D5E" w:rsidRDefault="001C5DAD" w:rsidP="001C5DAD">
            <w:pPr>
              <w:rPr>
                <w:rFonts w:ascii="Arial" w:hAnsi="Arial" w:cs="Arial"/>
                <w:sz w:val="20"/>
                <w:szCs w:val="20"/>
              </w:rPr>
            </w:pPr>
            <w:r w:rsidRPr="00411D5E">
              <w:rPr>
                <w:rFonts w:ascii="Arial" w:hAnsi="Arial" w:cs="Arial"/>
                <w:sz w:val="20"/>
                <w:szCs w:val="20"/>
              </w:rPr>
              <w:fldChar w:fldCharType="begin">
                <w:ffData>
                  <w:name w:val="Text15"/>
                  <w:enabled/>
                  <w:calcOnExit w:val="0"/>
                  <w:textInput/>
                </w:ffData>
              </w:fldChar>
            </w:r>
            <w:r w:rsidRPr="00411D5E">
              <w:rPr>
                <w:rFonts w:ascii="Arial" w:hAnsi="Arial" w:cs="Arial"/>
                <w:sz w:val="20"/>
                <w:szCs w:val="20"/>
              </w:rPr>
              <w:instrText xml:space="preserve"> FORMTEXT </w:instrText>
            </w:r>
            <w:r w:rsidRPr="00411D5E">
              <w:rPr>
                <w:rFonts w:ascii="Arial" w:hAnsi="Arial" w:cs="Arial"/>
                <w:sz w:val="20"/>
                <w:szCs w:val="20"/>
              </w:rPr>
            </w:r>
            <w:r w:rsidRPr="00411D5E">
              <w:rPr>
                <w:rFonts w:ascii="Arial" w:hAnsi="Arial" w:cs="Arial"/>
                <w:sz w:val="20"/>
                <w:szCs w:val="20"/>
              </w:rPr>
              <w:fldChar w:fldCharType="separate"/>
            </w:r>
            <w:r w:rsidRPr="00411D5E">
              <w:rPr>
                <w:rFonts w:ascii="Arial" w:hAnsi="Arial" w:cs="Arial"/>
                <w:sz w:val="20"/>
                <w:szCs w:val="20"/>
              </w:rPr>
              <w:t>&lt;role of appointed school contact&gt;</w:t>
            </w:r>
            <w:r w:rsidRPr="00411D5E">
              <w:rPr>
                <w:rFonts w:ascii="Arial" w:hAnsi="Arial" w:cs="Arial"/>
                <w:sz w:val="20"/>
                <w:szCs w:val="20"/>
              </w:rPr>
              <w:fldChar w:fldCharType="end"/>
            </w:r>
          </w:p>
        </w:tc>
      </w:tr>
      <w:tr w:rsidR="00B678B9" w:rsidRPr="00372B90" w14:paraId="7F8D73D4" w14:textId="77777777" w:rsidTr="001B0CDF">
        <w:trPr>
          <w:trHeight w:hRule="exact" w:val="279"/>
        </w:trPr>
        <w:tc>
          <w:tcPr>
            <w:tcW w:w="8364" w:type="dxa"/>
            <w:gridSpan w:val="2"/>
            <w:vMerge/>
          </w:tcPr>
          <w:p w14:paraId="0C7C9E2B" w14:textId="77777777" w:rsidR="00B678B9" w:rsidRPr="00372B90" w:rsidRDefault="00B678B9" w:rsidP="0018429C">
            <w:pPr>
              <w:pStyle w:val="TableParagraph"/>
              <w:ind w:left="567"/>
              <w:rPr>
                <w:rFonts w:ascii="Arial" w:hAnsi="Arial" w:cs="Arial"/>
                <w:sz w:val="20"/>
                <w:szCs w:val="20"/>
              </w:rPr>
            </w:pPr>
          </w:p>
        </w:tc>
        <w:tc>
          <w:tcPr>
            <w:tcW w:w="1842" w:type="dxa"/>
            <w:vAlign w:val="center"/>
          </w:tcPr>
          <w:p w14:paraId="23CC8FAB" w14:textId="77777777" w:rsidR="00B678B9" w:rsidRPr="00372B90" w:rsidRDefault="00B678B9" w:rsidP="001B0CDF">
            <w:pPr>
              <w:rPr>
                <w:rFonts w:ascii="Arial" w:hAnsi="Arial" w:cs="Arial"/>
                <w:sz w:val="16"/>
                <w:szCs w:val="16"/>
              </w:rPr>
            </w:pPr>
            <w:r>
              <w:rPr>
                <w:rFonts w:ascii="Arial" w:hAnsi="Arial" w:cs="Arial"/>
                <w:sz w:val="16"/>
                <w:szCs w:val="16"/>
              </w:rPr>
              <w:t xml:space="preserve">CONTACT: </w:t>
            </w:r>
          </w:p>
        </w:tc>
        <w:tc>
          <w:tcPr>
            <w:tcW w:w="5103" w:type="dxa"/>
            <w:shd w:val="clear" w:color="auto" w:fill="F2F2F2" w:themeFill="background1" w:themeFillShade="F2"/>
          </w:tcPr>
          <w:p w14:paraId="79B067DD" w14:textId="77777777" w:rsidR="00B678B9" w:rsidRPr="00411D5E" w:rsidRDefault="001C5DAD" w:rsidP="001C5DAD">
            <w:pPr>
              <w:rPr>
                <w:rFonts w:ascii="Arial" w:hAnsi="Arial" w:cs="Arial"/>
                <w:sz w:val="20"/>
                <w:szCs w:val="20"/>
              </w:rPr>
            </w:pPr>
            <w:r w:rsidRPr="00411D5E">
              <w:rPr>
                <w:rFonts w:ascii="Arial" w:hAnsi="Arial" w:cs="Arial"/>
                <w:sz w:val="20"/>
                <w:szCs w:val="20"/>
              </w:rPr>
              <w:fldChar w:fldCharType="begin">
                <w:ffData>
                  <w:name w:val="Text15"/>
                  <w:enabled/>
                  <w:calcOnExit w:val="0"/>
                  <w:textInput/>
                </w:ffData>
              </w:fldChar>
            </w:r>
            <w:r w:rsidRPr="00411D5E">
              <w:rPr>
                <w:rFonts w:ascii="Arial" w:hAnsi="Arial" w:cs="Arial"/>
                <w:sz w:val="20"/>
                <w:szCs w:val="20"/>
              </w:rPr>
              <w:instrText xml:space="preserve"> FORMTEXT </w:instrText>
            </w:r>
            <w:r w:rsidRPr="00411D5E">
              <w:rPr>
                <w:rFonts w:ascii="Arial" w:hAnsi="Arial" w:cs="Arial"/>
                <w:sz w:val="20"/>
                <w:szCs w:val="20"/>
              </w:rPr>
            </w:r>
            <w:r w:rsidRPr="00411D5E">
              <w:rPr>
                <w:rFonts w:ascii="Arial" w:hAnsi="Arial" w:cs="Arial"/>
                <w:sz w:val="20"/>
                <w:szCs w:val="20"/>
              </w:rPr>
              <w:fldChar w:fldCharType="separate"/>
            </w:r>
            <w:r w:rsidRPr="00411D5E">
              <w:rPr>
                <w:rFonts w:ascii="Arial" w:hAnsi="Arial" w:cs="Arial"/>
                <w:sz w:val="20"/>
                <w:szCs w:val="20"/>
              </w:rPr>
              <w:t>&lt;contact details for school contact ie phone&gt;</w:t>
            </w:r>
            <w:r w:rsidRPr="00411D5E">
              <w:rPr>
                <w:rFonts w:ascii="Arial" w:hAnsi="Arial" w:cs="Arial"/>
                <w:sz w:val="20"/>
                <w:szCs w:val="20"/>
              </w:rPr>
              <w:fldChar w:fldCharType="end"/>
            </w:r>
          </w:p>
        </w:tc>
      </w:tr>
      <w:tr w:rsidR="00B678B9" w:rsidRPr="00372B90" w14:paraId="54A1A147" w14:textId="77777777" w:rsidTr="001B0CDF">
        <w:trPr>
          <w:trHeight w:hRule="exact" w:val="239"/>
        </w:trPr>
        <w:tc>
          <w:tcPr>
            <w:tcW w:w="8364" w:type="dxa"/>
            <w:gridSpan w:val="2"/>
            <w:vMerge w:val="restart"/>
          </w:tcPr>
          <w:p w14:paraId="70A1979B" w14:textId="77777777" w:rsidR="00B678B9" w:rsidRPr="00372B90" w:rsidRDefault="00B678B9" w:rsidP="0018429C">
            <w:pPr>
              <w:pStyle w:val="TableParagraph"/>
              <w:rPr>
                <w:rFonts w:ascii="Arial" w:eastAsia="Arial" w:hAnsi="Arial" w:cs="Arial"/>
                <w:sz w:val="20"/>
                <w:szCs w:val="20"/>
              </w:rPr>
            </w:pPr>
            <w:r w:rsidRPr="00372B90">
              <w:rPr>
                <w:rFonts w:ascii="Arial" w:hAnsi="Arial" w:cs="Arial"/>
                <w:sz w:val="20"/>
                <w:szCs w:val="20"/>
              </w:rPr>
              <w:t xml:space="preserve">SIP Provider details </w:t>
            </w:r>
          </w:p>
        </w:tc>
        <w:tc>
          <w:tcPr>
            <w:tcW w:w="1842" w:type="dxa"/>
            <w:vAlign w:val="center"/>
          </w:tcPr>
          <w:p w14:paraId="0241FE70" w14:textId="77777777" w:rsidR="00B678B9" w:rsidRPr="00372B90" w:rsidRDefault="00B678B9" w:rsidP="001B0CDF">
            <w:pPr>
              <w:pStyle w:val="TableParagraph"/>
              <w:rPr>
                <w:rFonts w:ascii="Arial" w:eastAsia="Arial" w:hAnsi="Arial" w:cs="Arial"/>
                <w:sz w:val="16"/>
                <w:szCs w:val="16"/>
              </w:rPr>
            </w:pPr>
            <w:r w:rsidRPr="00372B90">
              <w:rPr>
                <w:rFonts w:ascii="Arial" w:eastAsia="Arial" w:hAnsi="Arial" w:cs="Arial"/>
                <w:sz w:val="16"/>
                <w:szCs w:val="16"/>
              </w:rPr>
              <w:t>PROVIDER:</w:t>
            </w:r>
          </w:p>
        </w:tc>
        <w:tc>
          <w:tcPr>
            <w:tcW w:w="5103" w:type="dxa"/>
            <w:shd w:val="clear" w:color="auto" w:fill="F2F2F2" w:themeFill="background1" w:themeFillShade="F2"/>
          </w:tcPr>
          <w:p w14:paraId="38CABC2B" w14:textId="77777777" w:rsidR="00B678B9" w:rsidRPr="00411D5E" w:rsidRDefault="001C5DAD" w:rsidP="001C5DAD">
            <w:pPr>
              <w:rPr>
                <w:rFonts w:ascii="Arial" w:hAnsi="Arial" w:cs="Arial"/>
                <w:sz w:val="20"/>
                <w:szCs w:val="20"/>
              </w:rPr>
            </w:pPr>
            <w:r w:rsidRPr="00411D5E">
              <w:rPr>
                <w:rFonts w:ascii="Arial" w:hAnsi="Arial" w:cs="Arial"/>
                <w:sz w:val="20"/>
                <w:szCs w:val="20"/>
              </w:rPr>
              <w:fldChar w:fldCharType="begin">
                <w:ffData>
                  <w:name w:val="Text15"/>
                  <w:enabled/>
                  <w:calcOnExit w:val="0"/>
                  <w:textInput/>
                </w:ffData>
              </w:fldChar>
            </w:r>
            <w:r w:rsidRPr="00411D5E">
              <w:rPr>
                <w:rFonts w:ascii="Arial" w:hAnsi="Arial" w:cs="Arial"/>
                <w:sz w:val="20"/>
                <w:szCs w:val="20"/>
              </w:rPr>
              <w:instrText xml:space="preserve"> FORMTEXT </w:instrText>
            </w:r>
            <w:r w:rsidRPr="00411D5E">
              <w:rPr>
                <w:rFonts w:ascii="Arial" w:hAnsi="Arial" w:cs="Arial"/>
                <w:sz w:val="20"/>
                <w:szCs w:val="20"/>
              </w:rPr>
            </w:r>
            <w:r w:rsidRPr="00411D5E">
              <w:rPr>
                <w:rFonts w:ascii="Arial" w:hAnsi="Arial" w:cs="Arial"/>
                <w:sz w:val="20"/>
                <w:szCs w:val="20"/>
              </w:rPr>
              <w:fldChar w:fldCharType="separate"/>
            </w:r>
            <w:r w:rsidRPr="00411D5E">
              <w:rPr>
                <w:rFonts w:ascii="Arial" w:hAnsi="Arial" w:cs="Arial"/>
                <w:sz w:val="20"/>
                <w:szCs w:val="20"/>
              </w:rPr>
              <w:t>&lt;name of SIP provider&gt;</w:t>
            </w:r>
            <w:r w:rsidRPr="00411D5E">
              <w:rPr>
                <w:rFonts w:ascii="Arial" w:hAnsi="Arial" w:cs="Arial"/>
                <w:sz w:val="20"/>
                <w:szCs w:val="20"/>
              </w:rPr>
              <w:fldChar w:fldCharType="end"/>
            </w:r>
          </w:p>
        </w:tc>
      </w:tr>
      <w:tr w:rsidR="00B678B9" w:rsidRPr="00372B90" w14:paraId="4EC3D39F" w14:textId="77777777" w:rsidTr="001B0CDF">
        <w:trPr>
          <w:trHeight w:hRule="exact" w:val="273"/>
        </w:trPr>
        <w:tc>
          <w:tcPr>
            <w:tcW w:w="8364" w:type="dxa"/>
            <w:gridSpan w:val="2"/>
            <w:vMerge/>
          </w:tcPr>
          <w:p w14:paraId="57B50199" w14:textId="77777777" w:rsidR="00B678B9" w:rsidRPr="00372B90" w:rsidRDefault="00B678B9" w:rsidP="0018429C">
            <w:pPr>
              <w:pStyle w:val="TableParagraph"/>
              <w:rPr>
                <w:rFonts w:ascii="Arial" w:hAnsi="Arial" w:cs="Arial"/>
                <w:sz w:val="20"/>
                <w:szCs w:val="20"/>
              </w:rPr>
            </w:pPr>
          </w:p>
        </w:tc>
        <w:tc>
          <w:tcPr>
            <w:tcW w:w="1842" w:type="dxa"/>
            <w:vAlign w:val="center"/>
          </w:tcPr>
          <w:p w14:paraId="560B3E7F" w14:textId="77777777" w:rsidR="00B678B9" w:rsidRPr="00372B90" w:rsidRDefault="00B678B9" w:rsidP="001B0CDF">
            <w:pPr>
              <w:pStyle w:val="TableParagraph"/>
              <w:rPr>
                <w:rFonts w:ascii="Arial" w:eastAsia="Arial" w:hAnsi="Arial" w:cs="Arial"/>
                <w:sz w:val="16"/>
                <w:szCs w:val="16"/>
              </w:rPr>
            </w:pPr>
            <w:r w:rsidRPr="00372B90">
              <w:rPr>
                <w:rFonts w:ascii="Arial" w:eastAsia="Arial" w:hAnsi="Arial" w:cs="Arial"/>
                <w:sz w:val="16"/>
                <w:szCs w:val="16"/>
              </w:rPr>
              <w:t>CONTACT PERSON:</w:t>
            </w:r>
          </w:p>
        </w:tc>
        <w:tc>
          <w:tcPr>
            <w:tcW w:w="5103" w:type="dxa"/>
            <w:shd w:val="clear" w:color="auto" w:fill="F2F2F2" w:themeFill="background1" w:themeFillShade="F2"/>
          </w:tcPr>
          <w:p w14:paraId="086967E8" w14:textId="77777777" w:rsidR="00B678B9" w:rsidRPr="00411D5E" w:rsidRDefault="001C5DAD" w:rsidP="001C5DAD">
            <w:pPr>
              <w:rPr>
                <w:rFonts w:ascii="Arial" w:hAnsi="Arial" w:cs="Arial"/>
                <w:sz w:val="20"/>
                <w:szCs w:val="20"/>
              </w:rPr>
            </w:pPr>
            <w:r w:rsidRPr="00411D5E">
              <w:rPr>
                <w:rFonts w:ascii="Arial" w:hAnsi="Arial" w:cs="Arial"/>
                <w:sz w:val="20"/>
                <w:szCs w:val="20"/>
              </w:rPr>
              <w:fldChar w:fldCharType="begin">
                <w:ffData>
                  <w:name w:val="Text15"/>
                  <w:enabled/>
                  <w:calcOnExit w:val="0"/>
                  <w:textInput/>
                </w:ffData>
              </w:fldChar>
            </w:r>
            <w:r w:rsidRPr="00411D5E">
              <w:rPr>
                <w:rFonts w:ascii="Arial" w:hAnsi="Arial" w:cs="Arial"/>
                <w:sz w:val="20"/>
                <w:szCs w:val="20"/>
              </w:rPr>
              <w:instrText xml:space="preserve"> FORMTEXT </w:instrText>
            </w:r>
            <w:r w:rsidRPr="00411D5E">
              <w:rPr>
                <w:rFonts w:ascii="Arial" w:hAnsi="Arial" w:cs="Arial"/>
                <w:sz w:val="20"/>
                <w:szCs w:val="20"/>
              </w:rPr>
            </w:r>
            <w:r w:rsidRPr="00411D5E">
              <w:rPr>
                <w:rFonts w:ascii="Arial" w:hAnsi="Arial" w:cs="Arial"/>
                <w:sz w:val="20"/>
                <w:szCs w:val="20"/>
              </w:rPr>
              <w:fldChar w:fldCharType="separate"/>
            </w:r>
            <w:r w:rsidRPr="00411D5E">
              <w:rPr>
                <w:rFonts w:ascii="Arial" w:hAnsi="Arial" w:cs="Arial"/>
                <w:sz w:val="20"/>
                <w:szCs w:val="20"/>
              </w:rPr>
              <w:t>&lt;name of SIP contact person&gt;</w:t>
            </w:r>
            <w:r w:rsidRPr="00411D5E">
              <w:rPr>
                <w:rFonts w:ascii="Arial" w:hAnsi="Arial" w:cs="Arial"/>
                <w:sz w:val="20"/>
                <w:szCs w:val="20"/>
              </w:rPr>
              <w:fldChar w:fldCharType="end"/>
            </w:r>
          </w:p>
        </w:tc>
      </w:tr>
      <w:tr w:rsidR="00B678B9" w:rsidRPr="00372B90" w14:paraId="6CD28C8B" w14:textId="77777777" w:rsidTr="001B0CDF">
        <w:trPr>
          <w:trHeight w:hRule="exact" w:val="291"/>
        </w:trPr>
        <w:tc>
          <w:tcPr>
            <w:tcW w:w="8364" w:type="dxa"/>
            <w:gridSpan w:val="2"/>
            <w:vMerge/>
          </w:tcPr>
          <w:p w14:paraId="499A5846" w14:textId="77777777" w:rsidR="00B678B9" w:rsidRPr="00372B90" w:rsidRDefault="00B678B9" w:rsidP="0018429C">
            <w:pPr>
              <w:pStyle w:val="TableParagraph"/>
              <w:rPr>
                <w:rFonts w:ascii="Arial" w:hAnsi="Arial" w:cs="Arial"/>
                <w:sz w:val="20"/>
                <w:szCs w:val="20"/>
              </w:rPr>
            </w:pPr>
          </w:p>
        </w:tc>
        <w:tc>
          <w:tcPr>
            <w:tcW w:w="1842" w:type="dxa"/>
            <w:vAlign w:val="center"/>
          </w:tcPr>
          <w:p w14:paraId="41394348" w14:textId="77777777" w:rsidR="00B678B9" w:rsidRPr="00372B90" w:rsidRDefault="00B678B9" w:rsidP="001B0CDF">
            <w:pPr>
              <w:pStyle w:val="TableParagraph"/>
              <w:rPr>
                <w:rFonts w:ascii="Arial" w:eastAsia="Arial" w:hAnsi="Arial" w:cs="Arial"/>
                <w:sz w:val="16"/>
                <w:szCs w:val="16"/>
              </w:rPr>
            </w:pPr>
            <w:r w:rsidRPr="00372B90">
              <w:rPr>
                <w:rFonts w:ascii="Arial" w:eastAsia="Arial" w:hAnsi="Arial" w:cs="Arial"/>
                <w:sz w:val="16"/>
                <w:szCs w:val="16"/>
              </w:rPr>
              <w:t>CONTACT DETAILS:</w:t>
            </w:r>
          </w:p>
        </w:tc>
        <w:tc>
          <w:tcPr>
            <w:tcW w:w="5103" w:type="dxa"/>
            <w:shd w:val="clear" w:color="auto" w:fill="F2F2F2" w:themeFill="background1" w:themeFillShade="F2"/>
          </w:tcPr>
          <w:p w14:paraId="4CD6F06E" w14:textId="77777777" w:rsidR="00B678B9" w:rsidRPr="00411D5E" w:rsidRDefault="001C5DAD" w:rsidP="001C5DAD">
            <w:pPr>
              <w:rPr>
                <w:rFonts w:ascii="Arial" w:hAnsi="Arial" w:cs="Arial"/>
                <w:sz w:val="20"/>
                <w:szCs w:val="20"/>
              </w:rPr>
            </w:pPr>
            <w:r w:rsidRPr="00411D5E">
              <w:rPr>
                <w:rFonts w:ascii="Arial" w:hAnsi="Arial" w:cs="Arial"/>
                <w:sz w:val="20"/>
                <w:szCs w:val="20"/>
              </w:rPr>
              <w:fldChar w:fldCharType="begin">
                <w:ffData>
                  <w:name w:val="Text15"/>
                  <w:enabled/>
                  <w:calcOnExit w:val="0"/>
                  <w:textInput/>
                </w:ffData>
              </w:fldChar>
            </w:r>
            <w:r w:rsidRPr="00411D5E">
              <w:rPr>
                <w:rFonts w:ascii="Arial" w:hAnsi="Arial" w:cs="Arial"/>
                <w:sz w:val="20"/>
                <w:szCs w:val="20"/>
              </w:rPr>
              <w:instrText xml:space="preserve"> FORMTEXT </w:instrText>
            </w:r>
            <w:r w:rsidRPr="00411D5E">
              <w:rPr>
                <w:rFonts w:ascii="Arial" w:hAnsi="Arial" w:cs="Arial"/>
                <w:sz w:val="20"/>
                <w:szCs w:val="20"/>
              </w:rPr>
            </w:r>
            <w:r w:rsidRPr="00411D5E">
              <w:rPr>
                <w:rFonts w:ascii="Arial" w:hAnsi="Arial" w:cs="Arial"/>
                <w:sz w:val="20"/>
                <w:szCs w:val="20"/>
              </w:rPr>
              <w:fldChar w:fldCharType="separate"/>
            </w:r>
            <w:r w:rsidRPr="00411D5E">
              <w:rPr>
                <w:rFonts w:ascii="Arial" w:hAnsi="Arial" w:cs="Arial"/>
                <w:sz w:val="20"/>
                <w:szCs w:val="20"/>
              </w:rPr>
              <w:t>&lt;contact details for SIP contact ie phone&gt;</w:t>
            </w:r>
            <w:r w:rsidRPr="00411D5E">
              <w:rPr>
                <w:rFonts w:ascii="Arial" w:hAnsi="Arial" w:cs="Arial"/>
                <w:sz w:val="20"/>
                <w:szCs w:val="20"/>
              </w:rPr>
              <w:fldChar w:fldCharType="end"/>
            </w:r>
          </w:p>
        </w:tc>
      </w:tr>
    </w:tbl>
    <w:p w14:paraId="64668F81" w14:textId="77777777" w:rsidR="00CE2C13" w:rsidRPr="00411D5E" w:rsidRDefault="00CE2C13">
      <w:pPr>
        <w:rPr>
          <w:sz w:val="8"/>
          <w:szCs w:val="8"/>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0"/>
        <w:gridCol w:w="7655"/>
        <w:gridCol w:w="1984"/>
      </w:tblGrid>
      <w:tr w:rsidR="00CE2C13" w:rsidRPr="00372B90" w14:paraId="58B4BD45" w14:textId="77777777" w:rsidTr="00CE2C13">
        <w:trPr>
          <w:trHeight w:hRule="exact" w:val="341"/>
        </w:trPr>
        <w:tc>
          <w:tcPr>
            <w:tcW w:w="5670" w:type="dxa"/>
            <w:shd w:val="clear" w:color="auto" w:fill="B8CCE2"/>
            <w:vAlign w:val="center"/>
          </w:tcPr>
          <w:p w14:paraId="4D9C2DFD" w14:textId="77777777" w:rsidR="00CE2C13" w:rsidRPr="00372B90" w:rsidRDefault="00CE2C13" w:rsidP="00CE2C13">
            <w:pPr>
              <w:pStyle w:val="TableParagraph"/>
              <w:rPr>
                <w:rFonts w:ascii="Arial" w:eastAsia="Arial" w:hAnsi="Arial" w:cs="Arial"/>
                <w:sz w:val="20"/>
                <w:szCs w:val="20"/>
              </w:rPr>
            </w:pPr>
            <w:r>
              <w:rPr>
                <w:rFonts w:ascii="Arial" w:hAnsi="Arial" w:cs="Arial"/>
                <w:b/>
                <w:color w:val="365F91"/>
                <w:spacing w:val="-1"/>
                <w:sz w:val="20"/>
                <w:szCs w:val="20"/>
              </w:rPr>
              <w:t xml:space="preserve">PLANNING AND SCHEDULING </w:t>
            </w:r>
          </w:p>
        </w:tc>
        <w:tc>
          <w:tcPr>
            <w:tcW w:w="9639" w:type="dxa"/>
            <w:gridSpan w:val="2"/>
            <w:shd w:val="clear" w:color="auto" w:fill="B8CCE2"/>
            <w:vAlign w:val="center"/>
          </w:tcPr>
          <w:p w14:paraId="7B9D32DA" w14:textId="77777777" w:rsidR="00CE2C13" w:rsidRPr="00CE2C13" w:rsidRDefault="00CE2C13" w:rsidP="00CE2C13">
            <w:pPr>
              <w:pStyle w:val="TableParagraph"/>
              <w:rPr>
                <w:rFonts w:ascii="Arial" w:eastAsia="Arial" w:hAnsi="Arial" w:cs="Arial"/>
                <w:i/>
                <w:sz w:val="20"/>
                <w:szCs w:val="20"/>
              </w:rPr>
            </w:pPr>
            <w:r w:rsidRPr="00CE2C13">
              <w:rPr>
                <w:rFonts w:ascii="Arial" w:eastAsia="Arial" w:hAnsi="Arial" w:cs="Arial"/>
                <w:i/>
                <w:color w:val="365F91" w:themeColor="accent1" w:themeShade="BF"/>
                <w:sz w:val="20"/>
                <w:szCs w:val="20"/>
              </w:rPr>
              <w:t xml:space="preserve">To commence </w:t>
            </w:r>
            <w:r>
              <w:rPr>
                <w:rFonts w:ascii="Arial" w:eastAsia="Arial" w:hAnsi="Arial" w:cs="Arial"/>
                <w:i/>
                <w:color w:val="365F91" w:themeColor="accent1" w:themeShade="BF"/>
                <w:sz w:val="20"/>
                <w:szCs w:val="20"/>
              </w:rPr>
              <w:t>when</w:t>
            </w:r>
            <w:r w:rsidRPr="00CE2C13">
              <w:rPr>
                <w:rFonts w:ascii="Arial" w:eastAsia="Arial" w:hAnsi="Arial" w:cs="Arial"/>
                <w:i/>
                <w:color w:val="365F91" w:themeColor="accent1" w:themeShade="BF"/>
                <w:sz w:val="20"/>
                <w:szCs w:val="20"/>
              </w:rPr>
              <w:t xml:space="preserve"> the School Immunisation Provider has made contact</w:t>
            </w:r>
          </w:p>
        </w:tc>
      </w:tr>
      <w:tr w:rsidR="00B678B9" w:rsidRPr="00372B90" w14:paraId="4BC89F31" w14:textId="77777777" w:rsidTr="00EE6C17">
        <w:trPr>
          <w:trHeight w:hRule="exact" w:val="385"/>
        </w:trPr>
        <w:tc>
          <w:tcPr>
            <w:tcW w:w="15309" w:type="dxa"/>
            <w:gridSpan w:val="3"/>
          </w:tcPr>
          <w:p w14:paraId="7DE81709" w14:textId="7633E907" w:rsidR="004C2E8A" w:rsidRPr="00372B90" w:rsidRDefault="00411D5E" w:rsidP="00411D5E">
            <w:pPr>
              <w:pStyle w:val="TableParagraph"/>
              <w:rPr>
                <w:rFonts w:ascii="Arial" w:hAnsi="Arial" w:cs="Arial"/>
                <w:i/>
                <w:color w:val="A6A6A6" w:themeColor="background1" w:themeShade="A6"/>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r w:rsidRPr="00411D5E">
              <w:rPr>
                <w:rFonts w:cs="Arial"/>
                <w:bCs/>
                <w:sz w:val="24"/>
                <w:szCs w:val="24"/>
              </w:rPr>
              <w:t xml:space="preserve"> </w:t>
            </w:r>
            <w:r w:rsidR="0027307A" w:rsidRPr="00372B90">
              <w:rPr>
                <w:rFonts w:ascii="Arial" w:hAnsi="Arial" w:cs="Arial"/>
                <w:sz w:val="20"/>
                <w:szCs w:val="20"/>
              </w:rPr>
              <w:t xml:space="preserve">School contact to liaise with SIP Provider to be clear of responsibilities </w:t>
            </w:r>
            <w:r w:rsidR="0027307A">
              <w:rPr>
                <w:rFonts w:ascii="Arial" w:hAnsi="Arial" w:cs="Arial"/>
                <w:sz w:val="20"/>
                <w:szCs w:val="20"/>
              </w:rPr>
              <w:t>pre</w:t>
            </w:r>
            <w:r w:rsidR="0027307A" w:rsidRPr="00372B90">
              <w:rPr>
                <w:rFonts w:ascii="Arial" w:hAnsi="Arial" w:cs="Arial"/>
                <w:sz w:val="20"/>
                <w:szCs w:val="20"/>
              </w:rPr>
              <w:t xml:space="preserve">, during </w:t>
            </w:r>
            <w:r w:rsidR="0027307A">
              <w:rPr>
                <w:rFonts w:ascii="Arial" w:hAnsi="Arial" w:cs="Arial"/>
                <w:sz w:val="20"/>
                <w:szCs w:val="20"/>
              </w:rPr>
              <w:t xml:space="preserve">and post </w:t>
            </w:r>
            <w:r w:rsidR="0027307A" w:rsidRPr="00372B90">
              <w:rPr>
                <w:rFonts w:ascii="Arial" w:hAnsi="Arial" w:cs="Arial"/>
                <w:sz w:val="20"/>
                <w:szCs w:val="20"/>
              </w:rPr>
              <w:t>vaccination day, and to clarify an</w:t>
            </w:r>
            <w:r w:rsidR="0027307A">
              <w:rPr>
                <w:rFonts w:ascii="Arial" w:hAnsi="Arial" w:cs="Arial"/>
                <w:sz w:val="20"/>
                <w:szCs w:val="20"/>
              </w:rPr>
              <w:t xml:space="preserve">y </w:t>
            </w:r>
            <w:r w:rsidR="0027307A" w:rsidRPr="00372B90">
              <w:rPr>
                <w:rFonts w:ascii="Arial" w:hAnsi="Arial" w:cs="Arial"/>
                <w:sz w:val="20"/>
                <w:szCs w:val="20"/>
              </w:rPr>
              <w:t>concerns or queries</w:t>
            </w:r>
            <w:r w:rsidR="0027307A">
              <w:rPr>
                <w:rFonts w:ascii="Arial" w:hAnsi="Arial" w:cs="Arial"/>
                <w:sz w:val="20"/>
                <w:szCs w:val="20"/>
              </w:rPr>
              <w:t>.</w:t>
            </w:r>
          </w:p>
        </w:tc>
      </w:tr>
      <w:tr w:rsidR="00CE2C13" w:rsidRPr="00372B90" w14:paraId="4F6FBA45" w14:textId="77777777" w:rsidTr="006D5919">
        <w:trPr>
          <w:trHeight w:hRule="exact" w:val="284"/>
        </w:trPr>
        <w:tc>
          <w:tcPr>
            <w:tcW w:w="13325" w:type="dxa"/>
            <w:gridSpan w:val="2"/>
            <w:vMerge w:val="restart"/>
          </w:tcPr>
          <w:p w14:paraId="6A8FFC6E" w14:textId="657CBACB" w:rsidR="00CE2C13" w:rsidRPr="00372B90" w:rsidRDefault="0027307A" w:rsidP="006D5919">
            <w:pPr>
              <w:rPr>
                <w:rFonts w:ascii="Arial" w:hAnsi="Arial" w:cs="Arial"/>
                <w:sz w:val="16"/>
                <w:szCs w:val="16"/>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Pr>
                <w:rFonts w:cs="Arial"/>
                <w:bCs/>
                <w:sz w:val="24"/>
                <w:szCs w:val="24"/>
              </w:rPr>
            </w:r>
            <w:r>
              <w:rPr>
                <w:rFonts w:cs="Arial"/>
                <w:bCs/>
                <w:sz w:val="24"/>
                <w:szCs w:val="24"/>
              </w:rPr>
              <w:fldChar w:fldCharType="separate"/>
            </w:r>
            <w:r w:rsidRPr="00411D5E">
              <w:rPr>
                <w:rFonts w:cs="Arial"/>
                <w:bCs/>
                <w:sz w:val="24"/>
                <w:szCs w:val="24"/>
              </w:rPr>
              <w:fldChar w:fldCharType="end"/>
            </w:r>
            <w:r>
              <w:rPr>
                <w:rFonts w:cs="Arial"/>
                <w:bCs/>
                <w:sz w:val="24"/>
                <w:szCs w:val="24"/>
              </w:rPr>
              <w:t xml:space="preserve"> </w:t>
            </w:r>
            <w:r w:rsidR="00CE2C13" w:rsidRPr="00372B90">
              <w:rPr>
                <w:rFonts w:ascii="Arial" w:hAnsi="Arial" w:cs="Arial"/>
                <w:sz w:val="20"/>
                <w:szCs w:val="20"/>
              </w:rPr>
              <w:t>Ensure ‘</w:t>
            </w:r>
            <w:r w:rsidR="00CE2C13">
              <w:rPr>
                <w:rFonts w:ascii="Arial" w:hAnsi="Arial" w:cs="Arial"/>
                <w:sz w:val="20"/>
                <w:szCs w:val="20"/>
              </w:rPr>
              <w:t>School Principal Confirmation</w:t>
            </w:r>
            <w:r w:rsidR="00CE2C13" w:rsidRPr="00372B90">
              <w:rPr>
                <w:rFonts w:ascii="Arial" w:hAnsi="Arial" w:cs="Arial"/>
                <w:sz w:val="20"/>
                <w:szCs w:val="20"/>
              </w:rPr>
              <w:t xml:space="preserve">’ form is received from the </w:t>
            </w:r>
            <w:r w:rsidR="00CE2C13">
              <w:rPr>
                <w:rFonts w:ascii="Arial" w:hAnsi="Arial" w:cs="Arial"/>
                <w:sz w:val="20"/>
                <w:szCs w:val="20"/>
              </w:rPr>
              <w:t xml:space="preserve">SIP </w:t>
            </w:r>
            <w:r w:rsidR="00CE2C13" w:rsidRPr="00372B90">
              <w:rPr>
                <w:rFonts w:ascii="Arial" w:hAnsi="Arial" w:cs="Arial"/>
                <w:sz w:val="20"/>
                <w:szCs w:val="20"/>
              </w:rPr>
              <w:t xml:space="preserve">Provider, completed, signed by Principal and </w:t>
            </w:r>
            <w:r w:rsidR="00CE2C13">
              <w:rPr>
                <w:rFonts w:ascii="Arial" w:hAnsi="Arial" w:cs="Arial"/>
                <w:sz w:val="20"/>
                <w:szCs w:val="20"/>
              </w:rPr>
              <w:t>s</w:t>
            </w:r>
            <w:r w:rsidR="00CE2C13" w:rsidRPr="00372B90">
              <w:rPr>
                <w:rFonts w:ascii="Arial" w:hAnsi="Arial" w:cs="Arial"/>
                <w:sz w:val="20"/>
                <w:szCs w:val="20"/>
              </w:rPr>
              <w:t xml:space="preserve">chool contact </w:t>
            </w:r>
            <w:proofErr w:type="gramStart"/>
            <w:r w:rsidR="00CE2C13" w:rsidRPr="00372B90">
              <w:rPr>
                <w:rFonts w:ascii="Arial" w:hAnsi="Arial" w:cs="Arial"/>
                <w:sz w:val="20"/>
                <w:szCs w:val="20"/>
              </w:rPr>
              <w:t>person</w:t>
            </w:r>
            <w:proofErr w:type="gramEnd"/>
            <w:r w:rsidR="00CE2C13" w:rsidRPr="00372B90">
              <w:rPr>
                <w:rFonts w:ascii="Arial" w:hAnsi="Arial" w:cs="Arial"/>
                <w:sz w:val="20"/>
                <w:szCs w:val="20"/>
              </w:rPr>
              <w:t xml:space="preserve"> and returned</w:t>
            </w:r>
            <w:r w:rsidR="00CE2C13">
              <w:rPr>
                <w:rFonts w:ascii="Arial" w:hAnsi="Arial" w:cs="Arial"/>
                <w:sz w:val="20"/>
                <w:szCs w:val="20"/>
              </w:rPr>
              <w:t xml:space="preserve"> to the SIP Provider </w:t>
            </w:r>
            <w:r w:rsidR="00CE2C13" w:rsidRPr="00372B90">
              <w:rPr>
                <w:rFonts w:ascii="Arial" w:hAnsi="Arial" w:cs="Arial"/>
                <w:sz w:val="20"/>
                <w:szCs w:val="20"/>
              </w:rPr>
              <w:t>by due date</w:t>
            </w:r>
            <w:r>
              <w:rPr>
                <w:rFonts w:ascii="Arial" w:hAnsi="Arial" w:cs="Arial"/>
                <w:sz w:val="20"/>
                <w:szCs w:val="20"/>
              </w:rPr>
              <w:t>.</w:t>
            </w:r>
          </w:p>
        </w:tc>
        <w:tc>
          <w:tcPr>
            <w:tcW w:w="1984" w:type="dxa"/>
            <w:shd w:val="clear" w:color="auto" w:fill="F2F2F2" w:themeFill="background1" w:themeFillShade="F2"/>
          </w:tcPr>
          <w:p w14:paraId="30D3FBCD" w14:textId="77777777" w:rsidR="00411D5E" w:rsidRPr="00411D5E" w:rsidRDefault="00411D5E" w:rsidP="00411D5E">
            <w:pPr>
              <w:rPr>
                <w:rFonts w:ascii="Arial" w:hAnsi="Arial" w:cs="Arial"/>
                <w:sz w:val="20"/>
                <w:szCs w:val="20"/>
              </w:rPr>
            </w:pPr>
            <w:r w:rsidRPr="00411D5E">
              <w:rPr>
                <w:rFonts w:ascii="Arial" w:hAnsi="Arial" w:cs="Arial"/>
                <w:sz w:val="20"/>
                <w:szCs w:val="20"/>
              </w:rPr>
              <w:fldChar w:fldCharType="begin">
                <w:ffData>
                  <w:name w:val="Text15"/>
                  <w:enabled/>
                  <w:calcOnExit w:val="0"/>
                  <w:textInput/>
                </w:ffData>
              </w:fldChar>
            </w:r>
            <w:r w:rsidRPr="00411D5E">
              <w:rPr>
                <w:rFonts w:ascii="Arial" w:hAnsi="Arial" w:cs="Arial"/>
                <w:sz w:val="20"/>
                <w:szCs w:val="20"/>
              </w:rPr>
              <w:instrText xml:space="preserve"> FORMTEXT </w:instrText>
            </w:r>
            <w:r w:rsidRPr="00411D5E">
              <w:rPr>
                <w:rFonts w:ascii="Arial" w:hAnsi="Arial" w:cs="Arial"/>
                <w:sz w:val="20"/>
                <w:szCs w:val="20"/>
              </w:rPr>
            </w:r>
            <w:r w:rsidRPr="00411D5E">
              <w:rPr>
                <w:rFonts w:ascii="Arial" w:hAnsi="Arial" w:cs="Arial"/>
                <w:sz w:val="20"/>
                <w:szCs w:val="20"/>
              </w:rPr>
              <w:fldChar w:fldCharType="separate"/>
            </w:r>
            <w:r>
              <w:rPr>
                <w:rFonts w:ascii="Arial" w:hAnsi="Arial" w:cs="Arial"/>
                <w:sz w:val="20"/>
                <w:szCs w:val="20"/>
              </w:rPr>
              <w:t>&lt;due date&gt;</w:t>
            </w:r>
            <w:r w:rsidRPr="00411D5E">
              <w:rPr>
                <w:rFonts w:ascii="Arial" w:hAnsi="Arial" w:cs="Arial"/>
                <w:sz w:val="20"/>
                <w:szCs w:val="20"/>
              </w:rPr>
              <w:fldChar w:fldCharType="end"/>
            </w:r>
          </w:p>
        </w:tc>
      </w:tr>
      <w:tr w:rsidR="00CE2C13" w:rsidRPr="00372B90" w14:paraId="114D0F1B" w14:textId="77777777" w:rsidTr="006D5919">
        <w:trPr>
          <w:trHeight w:hRule="exact" w:val="279"/>
        </w:trPr>
        <w:tc>
          <w:tcPr>
            <w:tcW w:w="13325" w:type="dxa"/>
            <w:gridSpan w:val="2"/>
            <w:vMerge/>
          </w:tcPr>
          <w:p w14:paraId="0C49B7E5" w14:textId="77777777" w:rsidR="00CE2C13" w:rsidRPr="00372B90" w:rsidRDefault="00CE2C13" w:rsidP="006D5919">
            <w:pPr>
              <w:rPr>
                <w:rFonts w:ascii="Arial" w:hAnsi="Arial" w:cs="Arial"/>
                <w:sz w:val="16"/>
                <w:szCs w:val="16"/>
              </w:rPr>
            </w:pPr>
          </w:p>
        </w:tc>
        <w:tc>
          <w:tcPr>
            <w:tcW w:w="1984" w:type="dxa"/>
            <w:shd w:val="clear" w:color="auto" w:fill="F2F2F2" w:themeFill="background1" w:themeFillShade="F2"/>
          </w:tcPr>
          <w:p w14:paraId="032082F8" w14:textId="77777777" w:rsidR="00CE2C13" w:rsidRPr="00411D5E" w:rsidRDefault="00411D5E" w:rsidP="00411D5E">
            <w:pPr>
              <w:rPr>
                <w:rFonts w:ascii="Arial" w:hAnsi="Arial" w:cs="Arial"/>
                <w:sz w:val="20"/>
                <w:szCs w:val="20"/>
              </w:rPr>
            </w:pPr>
            <w:r w:rsidRPr="00411D5E">
              <w:rPr>
                <w:rFonts w:ascii="Arial" w:hAnsi="Arial" w:cs="Arial"/>
                <w:sz w:val="20"/>
                <w:szCs w:val="20"/>
              </w:rPr>
              <w:fldChar w:fldCharType="begin">
                <w:ffData>
                  <w:name w:val="Text15"/>
                  <w:enabled/>
                  <w:calcOnExit w:val="0"/>
                  <w:textInput/>
                </w:ffData>
              </w:fldChar>
            </w:r>
            <w:r w:rsidRPr="00411D5E">
              <w:rPr>
                <w:rFonts w:ascii="Arial" w:hAnsi="Arial" w:cs="Arial"/>
                <w:sz w:val="20"/>
                <w:szCs w:val="20"/>
              </w:rPr>
              <w:instrText xml:space="preserve"> FORMTEXT </w:instrText>
            </w:r>
            <w:r w:rsidRPr="00411D5E">
              <w:rPr>
                <w:rFonts w:ascii="Arial" w:hAnsi="Arial" w:cs="Arial"/>
                <w:sz w:val="20"/>
                <w:szCs w:val="20"/>
              </w:rPr>
            </w:r>
            <w:r w:rsidRPr="00411D5E">
              <w:rPr>
                <w:rFonts w:ascii="Arial" w:hAnsi="Arial" w:cs="Arial"/>
                <w:sz w:val="20"/>
                <w:szCs w:val="20"/>
              </w:rPr>
              <w:fldChar w:fldCharType="separate"/>
            </w:r>
            <w:r>
              <w:rPr>
                <w:rFonts w:ascii="Arial" w:hAnsi="Arial" w:cs="Arial"/>
                <w:sz w:val="20"/>
                <w:szCs w:val="20"/>
              </w:rPr>
              <w:t>&lt;date returned&gt;</w:t>
            </w:r>
            <w:r w:rsidRPr="00411D5E">
              <w:rPr>
                <w:rFonts w:ascii="Arial" w:hAnsi="Arial" w:cs="Arial"/>
                <w:sz w:val="20"/>
                <w:szCs w:val="20"/>
              </w:rPr>
              <w:t xml:space="preserve"> provider&gt;</w:t>
            </w:r>
            <w:r w:rsidRPr="00411D5E">
              <w:rPr>
                <w:rFonts w:ascii="Arial" w:hAnsi="Arial" w:cs="Arial"/>
                <w:sz w:val="20"/>
                <w:szCs w:val="20"/>
              </w:rPr>
              <w:fldChar w:fldCharType="end"/>
            </w:r>
          </w:p>
        </w:tc>
      </w:tr>
      <w:tr w:rsidR="00CE2C13" w:rsidRPr="00372B90" w14:paraId="688722F7" w14:textId="77777777" w:rsidTr="00E7076E">
        <w:trPr>
          <w:trHeight w:hRule="exact" w:val="2088"/>
        </w:trPr>
        <w:tc>
          <w:tcPr>
            <w:tcW w:w="13325" w:type="dxa"/>
            <w:gridSpan w:val="2"/>
          </w:tcPr>
          <w:p w14:paraId="15A6A4FE" w14:textId="77777777" w:rsidR="00CE2C13" w:rsidRPr="00621D88" w:rsidRDefault="00CE2C13" w:rsidP="006D5919">
            <w:pPr>
              <w:pStyle w:val="TableParagraph"/>
              <w:rPr>
                <w:rFonts w:ascii="Arial" w:eastAsia="Arial" w:hAnsi="Arial" w:cs="Arial"/>
                <w:i/>
                <w:sz w:val="20"/>
                <w:szCs w:val="20"/>
              </w:rPr>
            </w:pPr>
            <w:r w:rsidRPr="00372B90">
              <w:rPr>
                <w:rFonts w:ascii="Arial" w:hAnsi="Arial" w:cs="Arial"/>
                <w:sz w:val="20"/>
                <w:szCs w:val="20"/>
              </w:rPr>
              <w:t>Confirm suitability of scheduled</w:t>
            </w:r>
            <w:r>
              <w:rPr>
                <w:rFonts w:ascii="Arial" w:hAnsi="Arial" w:cs="Arial"/>
                <w:sz w:val="20"/>
                <w:szCs w:val="20"/>
              </w:rPr>
              <w:t xml:space="preserve"> vaccination</w:t>
            </w:r>
            <w:r w:rsidRPr="00372B90">
              <w:rPr>
                <w:rFonts w:ascii="Arial" w:hAnsi="Arial" w:cs="Arial"/>
                <w:sz w:val="20"/>
                <w:szCs w:val="20"/>
              </w:rPr>
              <w:t xml:space="preserve"> dates for the year </w:t>
            </w:r>
            <w:r>
              <w:rPr>
                <w:rFonts w:ascii="Arial" w:hAnsi="Arial" w:cs="Arial"/>
                <w:sz w:val="20"/>
                <w:szCs w:val="20"/>
              </w:rPr>
              <w:t xml:space="preserve">in consultation with SIP Provider. </w:t>
            </w:r>
            <w:r w:rsidRPr="00621D88">
              <w:rPr>
                <w:rFonts w:ascii="Arial" w:eastAsia="Arial" w:hAnsi="Arial" w:cs="Arial"/>
                <w:i/>
                <w:sz w:val="20"/>
                <w:szCs w:val="20"/>
              </w:rPr>
              <w:t>When considering dates ensure:</w:t>
            </w:r>
          </w:p>
          <w:p w14:paraId="35146A55" w14:textId="73FABDAF" w:rsidR="00CE2C13" w:rsidRDefault="00411D5E" w:rsidP="00411D5E">
            <w:pPr>
              <w:pStyle w:val="TableParagraph"/>
              <w:spacing w:line="276" w:lineRule="auto"/>
              <w:rPr>
                <w:rFonts w:ascii="Arial" w:eastAsia="Arial" w:hAnsi="Arial" w:cs="Arial"/>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r>
              <w:rPr>
                <w:rFonts w:cs="Arial"/>
                <w:bCs/>
                <w:sz w:val="24"/>
                <w:szCs w:val="24"/>
              </w:rPr>
              <w:t xml:space="preserve"> </w:t>
            </w:r>
            <w:r w:rsidR="00CE2C13" w:rsidRPr="00372B90">
              <w:rPr>
                <w:rFonts w:ascii="Arial" w:eastAsia="Arial" w:hAnsi="Arial" w:cs="Arial"/>
                <w:sz w:val="20"/>
                <w:szCs w:val="20"/>
              </w:rPr>
              <w:t>All classes will be present (</w:t>
            </w:r>
            <w:r w:rsidR="00CE2C13">
              <w:rPr>
                <w:rFonts w:ascii="Arial" w:eastAsia="Arial" w:hAnsi="Arial" w:cs="Arial"/>
                <w:sz w:val="20"/>
                <w:szCs w:val="20"/>
              </w:rPr>
              <w:t>consider dates for school</w:t>
            </w:r>
            <w:r w:rsidR="00CE2C13" w:rsidRPr="00372B90">
              <w:rPr>
                <w:rFonts w:ascii="Arial" w:eastAsia="Arial" w:hAnsi="Arial" w:cs="Arial"/>
                <w:sz w:val="20"/>
                <w:szCs w:val="20"/>
              </w:rPr>
              <w:t xml:space="preserve"> camp</w:t>
            </w:r>
            <w:r w:rsidR="00CE2C13">
              <w:rPr>
                <w:rFonts w:ascii="Arial" w:eastAsia="Arial" w:hAnsi="Arial" w:cs="Arial"/>
                <w:sz w:val="20"/>
                <w:szCs w:val="20"/>
              </w:rPr>
              <w:t>s</w:t>
            </w:r>
            <w:r w:rsidR="00CE2C13" w:rsidRPr="00372B90">
              <w:rPr>
                <w:rFonts w:ascii="Arial" w:eastAsia="Arial" w:hAnsi="Arial" w:cs="Arial"/>
                <w:sz w:val="20"/>
                <w:szCs w:val="20"/>
              </w:rPr>
              <w:t>, sports</w:t>
            </w:r>
            <w:r w:rsidR="00CE2C13">
              <w:rPr>
                <w:rFonts w:ascii="Arial" w:eastAsia="Arial" w:hAnsi="Arial" w:cs="Arial"/>
                <w:sz w:val="20"/>
                <w:szCs w:val="20"/>
              </w:rPr>
              <w:t xml:space="preserve"> days</w:t>
            </w:r>
            <w:r w:rsidR="00CE2C13" w:rsidRPr="00372B90">
              <w:rPr>
                <w:rFonts w:ascii="Arial" w:eastAsia="Arial" w:hAnsi="Arial" w:cs="Arial"/>
                <w:sz w:val="20"/>
                <w:szCs w:val="20"/>
              </w:rPr>
              <w:t>, excursions</w:t>
            </w:r>
            <w:r w:rsidR="00CE2C13">
              <w:rPr>
                <w:rFonts w:ascii="Arial" w:eastAsia="Arial" w:hAnsi="Arial" w:cs="Arial"/>
                <w:sz w:val="20"/>
                <w:szCs w:val="20"/>
              </w:rPr>
              <w:t xml:space="preserve">, exams, pupil free days, public </w:t>
            </w:r>
            <w:proofErr w:type="gramStart"/>
            <w:r w:rsidR="00CE2C13">
              <w:rPr>
                <w:rFonts w:ascii="Arial" w:eastAsia="Arial" w:hAnsi="Arial" w:cs="Arial"/>
                <w:sz w:val="20"/>
                <w:szCs w:val="20"/>
              </w:rPr>
              <w:t>holidays</w:t>
            </w:r>
            <w:proofErr w:type="gramEnd"/>
            <w:r w:rsidR="00CE2C13">
              <w:rPr>
                <w:rFonts w:ascii="Arial" w:eastAsia="Arial" w:hAnsi="Arial" w:cs="Arial"/>
                <w:sz w:val="20"/>
                <w:szCs w:val="20"/>
              </w:rPr>
              <w:t xml:space="preserve"> and school assemblies</w:t>
            </w:r>
            <w:r w:rsidR="00CE2C13" w:rsidRPr="00372B90">
              <w:rPr>
                <w:rFonts w:ascii="Arial" w:eastAsia="Arial" w:hAnsi="Arial" w:cs="Arial"/>
                <w:sz w:val="20"/>
                <w:szCs w:val="20"/>
              </w:rPr>
              <w:t>)</w:t>
            </w:r>
          </w:p>
          <w:p w14:paraId="199673E5" w14:textId="754BE745" w:rsidR="00A7707A" w:rsidRDefault="00411D5E" w:rsidP="00411D5E">
            <w:pPr>
              <w:pStyle w:val="TableParagraph"/>
              <w:spacing w:line="276" w:lineRule="auto"/>
              <w:rPr>
                <w:rFonts w:ascii="Arial" w:eastAsia="Arial" w:hAnsi="Arial" w:cs="Arial"/>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r>
              <w:rPr>
                <w:rFonts w:cs="Arial"/>
                <w:bCs/>
                <w:sz w:val="24"/>
                <w:szCs w:val="24"/>
              </w:rPr>
              <w:t xml:space="preserve"> </w:t>
            </w:r>
            <w:r w:rsidR="00CE2C13" w:rsidRPr="00B678B9">
              <w:rPr>
                <w:rFonts w:ascii="Arial" w:eastAsia="Arial" w:hAnsi="Arial" w:cs="Arial"/>
                <w:sz w:val="20"/>
                <w:szCs w:val="20"/>
              </w:rPr>
              <w:t xml:space="preserve">Teachers are aware of the time their class will be required to present for vaccinations and their duty of care to remain </w:t>
            </w:r>
            <w:r w:rsidR="00CE2C13">
              <w:rPr>
                <w:rFonts w:ascii="Arial" w:eastAsia="Arial" w:hAnsi="Arial" w:cs="Arial"/>
                <w:sz w:val="20"/>
                <w:szCs w:val="20"/>
              </w:rPr>
              <w:t>and monitor</w:t>
            </w:r>
            <w:r w:rsidR="00CE2C13" w:rsidRPr="00B678B9">
              <w:rPr>
                <w:rFonts w:ascii="Arial" w:eastAsia="Arial" w:hAnsi="Arial" w:cs="Arial"/>
                <w:sz w:val="20"/>
                <w:szCs w:val="20"/>
              </w:rPr>
              <w:t xml:space="preserve"> students </w:t>
            </w:r>
            <w:r w:rsidR="00CE2C13" w:rsidRPr="00FD363D">
              <w:rPr>
                <w:rFonts w:ascii="Arial" w:eastAsia="Arial" w:hAnsi="Arial" w:cs="Arial"/>
                <w:b/>
                <w:sz w:val="20"/>
                <w:szCs w:val="20"/>
              </w:rPr>
              <w:t>at all times</w:t>
            </w:r>
            <w:r w:rsidR="00CE2C13" w:rsidRPr="00B678B9">
              <w:rPr>
                <w:rFonts w:ascii="Arial" w:eastAsia="Arial" w:hAnsi="Arial" w:cs="Arial"/>
                <w:sz w:val="20"/>
                <w:szCs w:val="20"/>
              </w:rPr>
              <w:t xml:space="preserve"> during the </w:t>
            </w:r>
            <w:r w:rsidR="00CE2C13">
              <w:rPr>
                <w:rFonts w:ascii="Arial" w:eastAsia="Arial" w:hAnsi="Arial" w:cs="Arial"/>
                <w:sz w:val="20"/>
                <w:szCs w:val="20"/>
              </w:rPr>
              <w:t>vaccination</w:t>
            </w:r>
            <w:r w:rsidR="00CE2C13" w:rsidRPr="00B678B9">
              <w:rPr>
                <w:rFonts w:ascii="Arial" w:eastAsia="Arial" w:hAnsi="Arial" w:cs="Arial"/>
                <w:sz w:val="20"/>
                <w:szCs w:val="20"/>
              </w:rPr>
              <w:t xml:space="preserve"> process until </w:t>
            </w:r>
            <w:r w:rsidR="00CE2C13">
              <w:rPr>
                <w:rFonts w:ascii="Arial" w:eastAsia="Arial" w:hAnsi="Arial" w:cs="Arial"/>
                <w:sz w:val="20"/>
                <w:szCs w:val="20"/>
              </w:rPr>
              <w:t>directed</w:t>
            </w:r>
            <w:r w:rsidR="00CE2C13" w:rsidRPr="00B678B9">
              <w:rPr>
                <w:rFonts w:ascii="Arial" w:eastAsia="Arial" w:hAnsi="Arial" w:cs="Arial"/>
                <w:sz w:val="20"/>
                <w:szCs w:val="20"/>
              </w:rPr>
              <w:t xml:space="preserve"> by </w:t>
            </w:r>
            <w:r w:rsidR="00CE2C13" w:rsidRPr="00501953">
              <w:rPr>
                <w:rFonts w:ascii="Arial" w:eastAsia="Arial" w:hAnsi="Arial" w:cs="Arial"/>
                <w:sz w:val="20"/>
                <w:szCs w:val="20"/>
              </w:rPr>
              <w:t xml:space="preserve">SIP Provider they can leave the vaccination </w:t>
            </w:r>
            <w:proofErr w:type="gramStart"/>
            <w:r w:rsidR="00CE2C13" w:rsidRPr="00501953">
              <w:rPr>
                <w:rFonts w:ascii="Arial" w:eastAsia="Arial" w:hAnsi="Arial" w:cs="Arial"/>
                <w:sz w:val="20"/>
                <w:szCs w:val="20"/>
              </w:rPr>
              <w:t>area</w:t>
            </w:r>
            <w:proofErr w:type="gramEnd"/>
            <w:r w:rsidR="00CE2C13">
              <w:rPr>
                <w:rFonts w:ascii="Arial" w:eastAsia="Arial" w:hAnsi="Arial" w:cs="Arial"/>
                <w:sz w:val="20"/>
                <w:szCs w:val="20"/>
              </w:rPr>
              <w:t xml:space="preserve"> </w:t>
            </w:r>
          </w:p>
          <w:p w14:paraId="23D377D8" w14:textId="186B897A" w:rsidR="00CE2C13" w:rsidRDefault="00A7707A" w:rsidP="00411D5E">
            <w:pPr>
              <w:pStyle w:val="TableParagraph"/>
              <w:spacing w:line="276" w:lineRule="auto"/>
              <w:rPr>
                <w:rFonts w:ascii="Arial" w:eastAsia="Arial" w:hAnsi="Arial" w:cs="Arial"/>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r>
              <w:rPr>
                <w:rFonts w:cs="Arial"/>
                <w:bCs/>
                <w:sz w:val="24"/>
                <w:szCs w:val="24"/>
              </w:rPr>
              <w:t xml:space="preserve"> </w:t>
            </w:r>
            <w:r w:rsidRPr="00B678B9">
              <w:rPr>
                <w:rFonts w:ascii="Arial" w:eastAsia="Arial" w:hAnsi="Arial" w:cs="Arial"/>
                <w:sz w:val="20"/>
                <w:szCs w:val="20"/>
              </w:rPr>
              <w:t xml:space="preserve">Teachers </w:t>
            </w:r>
            <w:r>
              <w:rPr>
                <w:rFonts w:ascii="Arial" w:eastAsia="Arial" w:hAnsi="Arial" w:cs="Arial"/>
                <w:sz w:val="20"/>
                <w:szCs w:val="20"/>
              </w:rPr>
              <w:t>to consider appropriate adjustment</w:t>
            </w:r>
            <w:r w:rsidR="00C21B2C">
              <w:rPr>
                <w:rFonts w:ascii="Arial" w:eastAsia="Arial" w:hAnsi="Arial" w:cs="Arial"/>
                <w:sz w:val="20"/>
                <w:szCs w:val="20"/>
              </w:rPr>
              <w:t>s</w:t>
            </w:r>
            <w:r>
              <w:rPr>
                <w:rFonts w:ascii="Arial" w:eastAsia="Arial" w:hAnsi="Arial" w:cs="Arial"/>
                <w:sz w:val="20"/>
                <w:szCs w:val="20"/>
              </w:rPr>
              <w:t xml:space="preserve"> and potenti</w:t>
            </w:r>
            <w:r w:rsidR="00C21B2C">
              <w:rPr>
                <w:rFonts w:ascii="Arial" w:eastAsia="Arial" w:hAnsi="Arial" w:cs="Arial"/>
                <w:sz w:val="20"/>
                <w:szCs w:val="20"/>
              </w:rPr>
              <w:t xml:space="preserve">al barriers for </w:t>
            </w:r>
            <w:proofErr w:type="spellStart"/>
            <w:r w:rsidR="00C21B2C">
              <w:rPr>
                <w:rFonts w:ascii="Arial" w:eastAsia="Arial" w:hAnsi="Arial" w:cs="Arial"/>
                <w:sz w:val="20"/>
                <w:szCs w:val="20"/>
              </w:rPr>
              <w:t>specialised</w:t>
            </w:r>
            <w:proofErr w:type="spellEnd"/>
            <w:r w:rsidR="00C21B2C">
              <w:rPr>
                <w:rFonts w:ascii="Arial" w:eastAsia="Arial" w:hAnsi="Arial" w:cs="Arial"/>
                <w:sz w:val="20"/>
                <w:szCs w:val="20"/>
              </w:rPr>
              <w:t xml:space="preserve"> options classes </w:t>
            </w:r>
            <w:proofErr w:type="spellStart"/>
            <w:r w:rsidR="00C21B2C">
              <w:rPr>
                <w:rFonts w:ascii="Arial" w:eastAsia="Arial" w:hAnsi="Arial" w:cs="Arial"/>
                <w:sz w:val="20"/>
                <w:szCs w:val="20"/>
              </w:rPr>
              <w:t>ie</w:t>
            </w:r>
            <w:proofErr w:type="spellEnd"/>
            <w:r w:rsidR="00C21B2C">
              <w:rPr>
                <w:rFonts w:ascii="Arial" w:eastAsia="Arial" w:hAnsi="Arial" w:cs="Arial"/>
                <w:sz w:val="20"/>
                <w:szCs w:val="20"/>
              </w:rPr>
              <w:t xml:space="preserve"> </w:t>
            </w:r>
            <w:r w:rsidR="00C21B2C" w:rsidRPr="00C21B2C">
              <w:rPr>
                <w:rFonts w:ascii="Arial" w:eastAsia="Arial" w:hAnsi="Arial" w:cs="Arial"/>
                <w:sz w:val="20"/>
                <w:szCs w:val="20"/>
              </w:rPr>
              <w:t>priority for these classes, separate staging area with sensory tools</w:t>
            </w:r>
            <w:r w:rsidR="0027307A">
              <w:rPr>
                <w:rFonts w:ascii="Arial" w:eastAsia="Arial" w:hAnsi="Arial" w:cs="Arial"/>
                <w:sz w:val="20"/>
                <w:szCs w:val="20"/>
              </w:rPr>
              <w:t>.</w:t>
            </w:r>
          </w:p>
          <w:p w14:paraId="26C9873B" w14:textId="77777777" w:rsidR="00A7707A" w:rsidRDefault="00A7707A" w:rsidP="00411D5E">
            <w:pPr>
              <w:pStyle w:val="TableParagraph"/>
              <w:spacing w:line="276" w:lineRule="auto"/>
              <w:rPr>
                <w:rFonts w:ascii="Arial" w:eastAsia="Arial" w:hAnsi="Arial" w:cs="Arial"/>
                <w:sz w:val="20"/>
                <w:szCs w:val="20"/>
              </w:rPr>
            </w:pPr>
          </w:p>
          <w:p w14:paraId="6B401DD9" w14:textId="4F2D9C56" w:rsidR="00A7707A" w:rsidRPr="00526070" w:rsidRDefault="00A7707A" w:rsidP="00411D5E">
            <w:pPr>
              <w:pStyle w:val="TableParagraph"/>
              <w:spacing w:line="276" w:lineRule="auto"/>
              <w:rPr>
                <w:rFonts w:ascii="Arial" w:eastAsia="Arial" w:hAnsi="Arial" w:cs="Arial"/>
                <w:sz w:val="20"/>
                <w:szCs w:val="20"/>
              </w:rPr>
            </w:pPr>
          </w:p>
        </w:tc>
        <w:tc>
          <w:tcPr>
            <w:tcW w:w="1984" w:type="dxa"/>
            <w:shd w:val="clear" w:color="auto" w:fill="F2F2F2" w:themeFill="background1" w:themeFillShade="F2"/>
          </w:tcPr>
          <w:p w14:paraId="15C603A9" w14:textId="77777777" w:rsidR="00CE2C13" w:rsidRPr="00372B90" w:rsidRDefault="00411D5E" w:rsidP="00411D5E">
            <w:pPr>
              <w:rPr>
                <w:rFonts w:ascii="Arial" w:hAnsi="Arial" w:cs="Arial"/>
                <w:i/>
                <w:sz w:val="20"/>
                <w:szCs w:val="20"/>
              </w:rPr>
            </w:pPr>
            <w:r w:rsidRPr="00411D5E">
              <w:rPr>
                <w:rFonts w:ascii="Arial" w:hAnsi="Arial" w:cs="Arial"/>
                <w:sz w:val="20"/>
                <w:szCs w:val="20"/>
              </w:rPr>
              <w:fldChar w:fldCharType="begin">
                <w:ffData>
                  <w:name w:val="Text15"/>
                  <w:enabled/>
                  <w:calcOnExit w:val="0"/>
                  <w:textInput/>
                </w:ffData>
              </w:fldChar>
            </w:r>
            <w:r w:rsidRPr="00411D5E">
              <w:rPr>
                <w:rFonts w:ascii="Arial" w:hAnsi="Arial" w:cs="Arial"/>
                <w:sz w:val="20"/>
                <w:szCs w:val="20"/>
              </w:rPr>
              <w:instrText xml:space="preserve"> FORMTEXT </w:instrText>
            </w:r>
            <w:r w:rsidRPr="00411D5E">
              <w:rPr>
                <w:rFonts w:ascii="Arial" w:hAnsi="Arial" w:cs="Arial"/>
                <w:sz w:val="20"/>
                <w:szCs w:val="20"/>
              </w:rPr>
            </w:r>
            <w:r w:rsidRPr="00411D5E">
              <w:rPr>
                <w:rFonts w:ascii="Arial" w:hAnsi="Arial" w:cs="Arial"/>
                <w:sz w:val="20"/>
                <w:szCs w:val="20"/>
              </w:rPr>
              <w:fldChar w:fldCharType="separate"/>
            </w:r>
            <w:r>
              <w:rPr>
                <w:rFonts w:ascii="Arial" w:hAnsi="Arial" w:cs="Arial"/>
                <w:sz w:val="20"/>
                <w:szCs w:val="20"/>
              </w:rPr>
              <w:t>&lt;vaccination dates&gt;</w:t>
            </w:r>
            <w:r w:rsidRPr="00411D5E">
              <w:rPr>
                <w:rFonts w:ascii="Arial" w:hAnsi="Arial" w:cs="Arial"/>
                <w:sz w:val="20"/>
                <w:szCs w:val="20"/>
              </w:rPr>
              <w:fldChar w:fldCharType="end"/>
            </w:r>
          </w:p>
        </w:tc>
      </w:tr>
      <w:tr w:rsidR="00A7707A" w:rsidRPr="00372B90" w14:paraId="0E137A93" w14:textId="77777777" w:rsidTr="00E7076E">
        <w:trPr>
          <w:trHeight w:hRule="exact" w:val="629"/>
        </w:trPr>
        <w:tc>
          <w:tcPr>
            <w:tcW w:w="15309" w:type="dxa"/>
            <w:gridSpan w:val="3"/>
          </w:tcPr>
          <w:p w14:paraId="26286450" w14:textId="77777777" w:rsidR="00A7707A" w:rsidRPr="00A63E02" w:rsidRDefault="00A7707A" w:rsidP="00FA6842">
            <w:pPr>
              <w:rPr>
                <w:rFonts w:ascii="Arial" w:hAnsi="Arial" w:cs="Arial"/>
                <w:sz w:val="20"/>
                <w:szCs w:val="20"/>
              </w:rPr>
            </w:pPr>
            <w:r w:rsidRPr="00A63E02">
              <w:rPr>
                <w:rFonts w:ascii="Arial" w:hAnsi="Arial" w:cs="Arial"/>
                <w:sz w:val="20"/>
                <w:szCs w:val="20"/>
              </w:rPr>
              <w:lastRenderedPageBreak/>
              <w:t xml:space="preserve">Confirm names of all </w:t>
            </w:r>
            <w:r>
              <w:rPr>
                <w:rFonts w:ascii="Arial" w:hAnsi="Arial" w:cs="Arial"/>
                <w:sz w:val="20"/>
                <w:szCs w:val="20"/>
              </w:rPr>
              <w:t xml:space="preserve">SIP </w:t>
            </w:r>
            <w:r w:rsidRPr="00A63E02">
              <w:rPr>
                <w:rFonts w:ascii="Arial" w:hAnsi="Arial" w:cs="Arial"/>
                <w:sz w:val="20"/>
                <w:szCs w:val="20"/>
              </w:rPr>
              <w:t>staff that will be attending the school on immunisation day</w:t>
            </w:r>
            <w:r>
              <w:rPr>
                <w:rFonts w:ascii="Arial" w:hAnsi="Arial" w:cs="Arial"/>
                <w:sz w:val="20"/>
                <w:szCs w:val="20"/>
              </w:rPr>
              <w:t xml:space="preserve"> and ensure all attending have a current DHS Working with Children Check (WWCC)</w:t>
            </w:r>
          </w:p>
          <w:p w14:paraId="00D53308" w14:textId="59F39488" w:rsidR="00A7707A" w:rsidRPr="00411D5E" w:rsidRDefault="00A7707A" w:rsidP="00C21B2C">
            <w:pPr>
              <w:rPr>
                <w:rFonts w:ascii="Arial" w:hAnsi="Arial" w:cs="Arial"/>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r>
              <w:rPr>
                <w:rFonts w:cs="Arial"/>
                <w:bCs/>
                <w:sz w:val="24"/>
                <w:szCs w:val="24"/>
              </w:rPr>
              <w:t xml:space="preserve"> </w:t>
            </w:r>
            <w:r w:rsidRPr="00411D5E">
              <w:rPr>
                <w:rFonts w:ascii="Arial" w:hAnsi="Arial" w:cs="Arial"/>
                <w:sz w:val="20"/>
                <w:szCs w:val="20"/>
              </w:rPr>
              <w:t xml:space="preserve">SIP Provider to provide a letter advising all SIP staff attending on immunisation day have a current </w:t>
            </w:r>
            <w:r>
              <w:rPr>
                <w:rFonts w:ascii="Arial" w:hAnsi="Arial" w:cs="Arial"/>
                <w:sz w:val="20"/>
                <w:szCs w:val="20"/>
              </w:rPr>
              <w:t>DHS WWCC</w:t>
            </w:r>
            <w:r w:rsidR="0027307A">
              <w:rPr>
                <w:rFonts w:ascii="Arial" w:hAnsi="Arial" w:cs="Arial"/>
                <w:sz w:val="20"/>
                <w:szCs w:val="20"/>
              </w:rPr>
              <w:t>.</w:t>
            </w:r>
          </w:p>
        </w:tc>
      </w:tr>
    </w:tbl>
    <w:p w14:paraId="23553CE4" w14:textId="77777777" w:rsidR="00CE2C13" w:rsidRDefault="00CE2C13"/>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0"/>
        <w:gridCol w:w="7230"/>
        <w:gridCol w:w="850"/>
        <w:gridCol w:w="851"/>
        <w:gridCol w:w="708"/>
      </w:tblGrid>
      <w:tr w:rsidR="00CE2C13" w:rsidRPr="00372B90" w14:paraId="29C19FDA" w14:textId="77777777" w:rsidTr="00CE2C13">
        <w:trPr>
          <w:trHeight w:hRule="exact" w:val="341"/>
        </w:trPr>
        <w:tc>
          <w:tcPr>
            <w:tcW w:w="5670" w:type="dxa"/>
            <w:shd w:val="clear" w:color="auto" w:fill="B8CCE2"/>
            <w:vAlign w:val="center"/>
          </w:tcPr>
          <w:p w14:paraId="180DC488" w14:textId="77777777" w:rsidR="00CE2C13" w:rsidRPr="00372B90" w:rsidRDefault="00CE2C13" w:rsidP="006D5919">
            <w:pPr>
              <w:pStyle w:val="TableParagraph"/>
              <w:rPr>
                <w:rFonts w:ascii="Arial" w:eastAsia="Arial" w:hAnsi="Arial" w:cs="Arial"/>
                <w:sz w:val="20"/>
                <w:szCs w:val="20"/>
              </w:rPr>
            </w:pPr>
            <w:r>
              <w:rPr>
                <w:rFonts w:ascii="Arial" w:hAnsi="Arial" w:cs="Arial"/>
                <w:b/>
                <w:color w:val="365F91"/>
                <w:spacing w:val="-1"/>
                <w:sz w:val="20"/>
                <w:szCs w:val="20"/>
              </w:rPr>
              <w:t xml:space="preserve">VENUE, </w:t>
            </w:r>
            <w:r w:rsidRPr="00372B90">
              <w:rPr>
                <w:rFonts w:ascii="Arial" w:hAnsi="Arial" w:cs="Arial"/>
                <w:b/>
                <w:color w:val="365F91"/>
                <w:spacing w:val="-1"/>
                <w:sz w:val="20"/>
                <w:szCs w:val="20"/>
              </w:rPr>
              <w:t>EQUIPMENT</w:t>
            </w:r>
            <w:r>
              <w:rPr>
                <w:rFonts w:ascii="Arial" w:hAnsi="Arial" w:cs="Arial"/>
                <w:b/>
                <w:color w:val="365F91"/>
                <w:spacing w:val="-1"/>
                <w:sz w:val="20"/>
                <w:szCs w:val="20"/>
              </w:rPr>
              <w:t xml:space="preserve"> AND STAFFING</w:t>
            </w:r>
          </w:p>
        </w:tc>
        <w:tc>
          <w:tcPr>
            <w:tcW w:w="9639" w:type="dxa"/>
            <w:gridSpan w:val="4"/>
            <w:shd w:val="clear" w:color="auto" w:fill="B8CCE2"/>
            <w:vAlign w:val="center"/>
          </w:tcPr>
          <w:p w14:paraId="633956BE" w14:textId="77777777" w:rsidR="00CE2C13" w:rsidRPr="00372B90" w:rsidRDefault="00CE2C13" w:rsidP="00CE2C13">
            <w:pPr>
              <w:pStyle w:val="TableParagraph"/>
              <w:rPr>
                <w:rFonts w:ascii="Arial" w:eastAsia="Arial" w:hAnsi="Arial" w:cs="Arial"/>
                <w:sz w:val="20"/>
                <w:szCs w:val="20"/>
              </w:rPr>
            </w:pPr>
            <w:r w:rsidRPr="00CE2C13">
              <w:rPr>
                <w:rFonts w:ascii="Arial" w:eastAsia="Arial" w:hAnsi="Arial" w:cs="Arial"/>
                <w:i/>
                <w:color w:val="365F91" w:themeColor="accent1" w:themeShade="BF"/>
                <w:sz w:val="20"/>
                <w:szCs w:val="20"/>
              </w:rPr>
              <w:t xml:space="preserve">To commence </w:t>
            </w:r>
            <w:r>
              <w:rPr>
                <w:rFonts w:ascii="Arial" w:eastAsia="Arial" w:hAnsi="Arial" w:cs="Arial"/>
                <w:i/>
                <w:color w:val="365F91" w:themeColor="accent1" w:themeShade="BF"/>
                <w:sz w:val="20"/>
                <w:szCs w:val="20"/>
              </w:rPr>
              <w:t>when</w:t>
            </w:r>
            <w:r w:rsidRPr="00CE2C13">
              <w:rPr>
                <w:rFonts w:ascii="Arial" w:eastAsia="Arial" w:hAnsi="Arial" w:cs="Arial"/>
                <w:i/>
                <w:color w:val="365F91" w:themeColor="accent1" w:themeShade="BF"/>
                <w:sz w:val="20"/>
                <w:szCs w:val="20"/>
              </w:rPr>
              <w:t xml:space="preserve"> </w:t>
            </w:r>
            <w:r>
              <w:rPr>
                <w:rFonts w:ascii="Arial" w:eastAsia="Arial" w:hAnsi="Arial" w:cs="Arial"/>
                <w:i/>
                <w:color w:val="365F91" w:themeColor="accent1" w:themeShade="BF"/>
                <w:sz w:val="20"/>
                <w:szCs w:val="20"/>
              </w:rPr>
              <w:t>immunisation date confirmed</w:t>
            </w:r>
          </w:p>
        </w:tc>
      </w:tr>
      <w:tr w:rsidR="00D612A6" w:rsidRPr="00372B90" w14:paraId="35E76079" w14:textId="77777777" w:rsidTr="00411D5E">
        <w:trPr>
          <w:trHeight w:hRule="exact" w:val="289"/>
        </w:trPr>
        <w:tc>
          <w:tcPr>
            <w:tcW w:w="12900" w:type="dxa"/>
            <w:gridSpan w:val="2"/>
          </w:tcPr>
          <w:p w14:paraId="041E2619" w14:textId="68C8C2C6" w:rsidR="00D612A6" w:rsidRPr="00372B90" w:rsidRDefault="00D612A6" w:rsidP="006D5919">
            <w:pPr>
              <w:pStyle w:val="TableParagraph"/>
              <w:rPr>
                <w:rFonts w:ascii="Arial" w:hAnsi="Arial" w:cs="Arial"/>
                <w:sz w:val="20"/>
                <w:szCs w:val="20"/>
              </w:rPr>
            </w:pPr>
            <w:r w:rsidRPr="00372B90">
              <w:rPr>
                <w:rFonts w:ascii="Arial" w:hAnsi="Arial" w:cs="Arial"/>
                <w:sz w:val="20"/>
                <w:szCs w:val="20"/>
              </w:rPr>
              <w:t xml:space="preserve">Assist the SIP Provider to determine appropriate venue and undertake a ‘Risk Identification and Assessment’ </w:t>
            </w:r>
            <w:r>
              <w:rPr>
                <w:rFonts w:ascii="Arial" w:hAnsi="Arial" w:cs="Arial"/>
                <w:sz w:val="20"/>
                <w:szCs w:val="20"/>
              </w:rPr>
              <w:t>prior to vaccination day</w:t>
            </w:r>
            <w:r w:rsidR="0027307A">
              <w:rPr>
                <w:rFonts w:ascii="Arial" w:hAnsi="Arial" w:cs="Arial"/>
                <w:sz w:val="20"/>
                <w:szCs w:val="20"/>
              </w:rPr>
              <w:t>.</w:t>
            </w:r>
          </w:p>
        </w:tc>
        <w:tc>
          <w:tcPr>
            <w:tcW w:w="2409" w:type="dxa"/>
            <w:gridSpan w:val="3"/>
            <w:shd w:val="clear" w:color="auto" w:fill="F2F2F2" w:themeFill="background1" w:themeFillShade="F2"/>
          </w:tcPr>
          <w:p w14:paraId="13A82D87" w14:textId="77777777" w:rsidR="00D612A6" w:rsidRPr="00372B90" w:rsidRDefault="00411D5E" w:rsidP="00411D5E">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&lt;risk assessment date&gt;</w:t>
            </w:r>
            <w:r>
              <w:rPr>
                <w:rFonts w:ascii="Arial" w:hAnsi="Arial" w:cs="Arial"/>
                <w:sz w:val="20"/>
                <w:szCs w:val="20"/>
              </w:rPr>
              <w:fldChar w:fldCharType="end"/>
            </w:r>
            <w:bookmarkEnd w:id="1"/>
          </w:p>
        </w:tc>
      </w:tr>
      <w:tr w:rsidR="00D612A6" w:rsidRPr="00372B90" w14:paraId="179C07BF" w14:textId="77777777" w:rsidTr="00F50700">
        <w:trPr>
          <w:trHeight w:hRule="exact" w:val="372"/>
        </w:trPr>
        <w:tc>
          <w:tcPr>
            <w:tcW w:w="13750" w:type="dxa"/>
            <w:gridSpan w:val="3"/>
            <w:tcBorders>
              <w:right w:val="single" w:sz="4" w:space="0" w:color="auto"/>
            </w:tcBorders>
            <w:shd w:val="clear" w:color="auto" w:fill="F2F2F2" w:themeFill="background1" w:themeFillShade="F2"/>
            <w:vAlign w:val="center"/>
          </w:tcPr>
          <w:p w14:paraId="086CBFED" w14:textId="77777777" w:rsidR="00D612A6" w:rsidRPr="00F50700" w:rsidRDefault="00D612A6" w:rsidP="00F50700">
            <w:pPr>
              <w:pStyle w:val="TableParagraph"/>
              <w:spacing w:line="276" w:lineRule="auto"/>
              <w:rPr>
                <w:rFonts w:ascii="Arial" w:hAnsi="Arial" w:cs="Arial"/>
                <w:b/>
                <w:sz w:val="20"/>
                <w:szCs w:val="20"/>
              </w:rPr>
            </w:pPr>
            <w:r w:rsidRPr="00F50700">
              <w:rPr>
                <w:rFonts w:ascii="Arial" w:hAnsi="Arial" w:cs="Arial"/>
                <w:b/>
                <w:sz w:val="20"/>
                <w:szCs w:val="20"/>
              </w:rPr>
              <w:t>Minimum room requirements:</w:t>
            </w:r>
          </w:p>
        </w:tc>
        <w:tc>
          <w:tcPr>
            <w:tcW w:w="85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F0BA2E4" w14:textId="77777777" w:rsidR="00D612A6" w:rsidRPr="00150D6C" w:rsidRDefault="00D612A6" w:rsidP="00F50700">
            <w:pPr>
              <w:spacing w:after="120" w:line="276" w:lineRule="auto"/>
              <w:jc w:val="center"/>
              <w:rPr>
                <w:rFonts w:ascii="Arial" w:hAnsi="Arial" w:cs="Arial"/>
                <w:i/>
                <w:color w:val="A6A6A6" w:themeColor="background1" w:themeShade="A6"/>
                <w:sz w:val="14"/>
                <w:szCs w:val="14"/>
              </w:rPr>
            </w:pPr>
            <w:r w:rsidRPr="00150D6C">
              <w:rPr>
                <w:rFonts w:ascii="Arial" w:hAnsi="Arial" w:cs="Arial"/>
                <w:i/>
                <w:color w:val="A6A6A6" w:themeColor="background1" w:themeShade="A6"/>
                <w:sz w:val="14"/>
                <w:szCs w:val="14"/>
              </w:rPr>
              <w:t>During assessment</w:t>
            </w:r>
          </w:p>
          <w:p w14:paraId="0C74DCB9" w14:textId="77777777" w:rsidR="00D612A6" w:rsidRPr="00372B90" w:rsidRDefault="00D612A6" w:rsidP="00F50700">
            <w:pPr>
              <w:spacing w:line="276" w:lineRule="auto"/>
              <w:jc w:val="center"/>
              <w:rPr>
                <w:rFonts w:ascii="Arial" w:hAnsi="Arial" w:cs="Arial"/>
                <w:i/>
                <w:sz w:val="20"/>
                <w:szCs w:val="20"/>
              </w:rPr>
            </w:pPr>
          </w:p>
        </w:tc>
        <w:tc>
          <w:tcPr>
            <w:tcW w:w="70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A445B27" w14:textId="77777777" w:rsidR="00D612A6" w:rsidRPr="00F50700" w:rsidRDefault="00D612A6" w:rsidP="00F50700">
            <w:pPr>
              <w:spacing w:after="120" w:line="276" w:lineRule="auto"/>
              <w:jc w:val="center"/>
              <w:rPr>
                <w:rFonts w:ascii="Arial" w:hAnsi="Arial" w:cs="Arial"/>
                <w:i/>
                <w:color w:val="A6A6A6" w:themeColor="background1" w:themeShade="A6"/>
                <w:sz w:val="14"/>
                <w:szCs w:val="14"/>
              </w:rPr>
            </w:pPr>
            <w:r w:rsidRPr="00150D6C">
              <w:rPr>
                <w:rFonts w:ascii="Arial" w:hAnsi="Arial" w:cs="Arial"/>
                <w:i/>
                <w:color w:val="A6A6A6" w:themeColor="background1" w:themeShade="A6"/>
                <w:sz w:val="14"/>
                <w:szCs w:val="14"/>
              </w:rPr>
              <w:t xml:space="preserve">On </w:t>
            </w:r>
            <w:proofErr w:type="spellStart"/>
            <w:r w:rsidR="00411D5E">
              <w:rPr>
                <w:rFonts w:ascii="Arial" w:hAnsi="Arial" w:cs="Arial"/>
                <w:i/>
                <w:color w:val="A6A6A6" w:themeColor="background1" w:themeShade="A6"/>
                <w:sz w:val="14"/>
                <w:szCs w:val="14"/>
              </w:rPr>
              <w:t>vacc</w:t>
            </w:r>
            <w:proofErr w:type="spellEnd"/>
            <w:r w:rsidRPr="00150D6C">
              <w:rPr>
                <w:rFonts w:ascii="Arial" w:hAnsi="Arial" w:cs="Arial"/>
                <w:i/>
                <w:color w:val="A6A6A6" w:themeColor="background1" w:themeShade="A6"/>
                <w:sz w:val="14"/>
                <w:szCs w:val="14"/>
              </w:rPr>
              <w:t xml:space="preserve"> day</w:t>
            </w:r>
          </w:p>
          <w:p w14:paraId="2B69DEFB" w14:textId="77777777" w:rsidR="00D612A6" w:rsidRPr="00372B90" w:rsidRDefault="00D612A6" w:rsidP="00F50700">
            <w:pPr>
              <w:spacing w:line="276" w:lineRule="auto"/>
              <w:jc w:val="center"/>
              <w:rPr>
                <w:rFonts w:ascii="Arial" w:hAnsi="Arial" w:cs="Arial"/>
                <w:i/>
                <w:sz w:val="20"/>
                <w:szCs w:val="20"/>
              </w:rPr>
            </w:pPr>
          </w:p>
        </w:tc>
      </w:tr>
      <w:tr w:rsidR="00F50700" w:rsidRPr="00372B90" w14:paraId="22BF91F8" w14:textId="77777777" w:rsidTr="00F50700">
        <w:trPr>
          <w:trHeight w:hRule="exact" w:val="302"/>
        </w:trPr>
        <w:tc>
          <w:tcPr>
            <w:tcW w:w="13750" w:type="dxa"/>
            <w:gridSpan w:val="3"/>
            <w:tcBorders>
              <w:right w:val="single" w:sz="4" w:space="0" w:color="auto"/>
            </w:tcBorders>
            <w:vAlign w:val="center"/>
          </w:tcPr>
          <w:p w14:paraId="57E1E594" w14:textId="174BB168" w:rsidR="00F50700" w:rsidRPr="00372B90" w:rsidRDefault="00F50700" w:rsidP="00F50700">
            <w:pPr>
              <w:pStyle w:val="TableParagraph"/>
              <w:rPr>
                <w:rFonts w:ascii="Arial" w:hAnsi="Arial" w:cs="Arial"/>
                <w:sz w:val="20"/>
                <w:szCs w:val="20"/>
              </w:rPr>
            </w:pPr>
            <w:r>
              <w:rPr>
                <w:rFonts w:ascii="Arial" w:hAnsi="Arial" w:cs="Arial"/>
                <w:sz w:val="20"/>
                <w:szCs w:val="20"/>
              </w:rPr>
              <w:t xml:space="preserve"> </w:t>
            </w:r>
            <w:r w:rsidR="00411D5E" w:rsidRPr="00F50700">
              <w:rPr>
                <w:rFonts w:ascii="Arial" w:hAnsi="Arial" w:cs="Arial"/>
                <w:bCs/>
                <w:sz w:val="20"/>
                <w:szCs w:val="20"/>
              </w:rPr>
              <w:fldChar w:fldCharType="begin">
                <w:ffData>
                  <w:name w:val="Check6"/>
                  <w:enabled/>
                  <w:calcOnExit w:val="0"/>
                  <w:checkBox>
                    <w:sizeAuto/>
                    <w:default w:val="0"/>
                    <w:checked w:val="0"/>
                  </w:checkBox>
                </w:ffData>
              </w:fldChar>
            </w:r>
            <w:r w:rsidR="00411D5E"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00411D5E" w:rsidRPr="00F50700">
              <w:rPr>
                <w:rFonts w:ascii="Arial" w:hAnsi="Arial" w:cs="Arial"/>
                <w:sz w:val="20"/>
                <w:szCs w:val="20"/>
              </w:rPr>
              <w:fldChar w:fldCharType="end"/>
            </w:r>
            <w:r>
              <w:rPr>
                <w:rFonts w:ascii="Arial" w:hAnsi="Arial" w:cs="Arial"/>
                <w:sz w:val="20"/>
                <w:szCs w:val="20"/>
              </w:rPr>
              <w:t xml:space="preserve"> </w:t>
            </w:r>
            <w:r w:rsidRPr="00372B90">
              <w:rPr>
                <w:rFonts w:ascii="Arial" w:hAnsi="Arial" w:cs="Arial"/>
                <w:sz w:val="20"/>
                <w:szCs w:val="20"/>
              </w:rPr>
              <w:t>Adequate lighting</w:t>
            </w:r>
            <w:r w:rsidR="0027307A">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heating</w:t>
            </w:r>
            <w:proofErr w:type="gramEnd"/>
            <w:r>
              <w:rPr>
                <w:rFonts w:ascii="Arial" w:hAnsi="Arial" w:cs="Arial"/>
                <w:sz w:val="20"/>
                <w:szCs w:val="20"/>
              </w:rPr>
              <w:t xml:space="preserve"> and cooling</w:t>
            </w:r>
          </w:p>
        </w:tc>
        <w:tc>
          <w:tcPr>
            <w:tcW w:w="85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10314BA4" w14:textId="77777777" w:rsidR="00F50700" w:rsidRPr="00411D5E" w:rsidRDefault="00F50700" w:rsidP="00F50700">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4E2F8322" w14:textId="77777777" w:rsidR="00F50700" w:rsidRPr="00150D6C" w:rsidRDefault="00F50700" w:rsidP="00F50700">
            <w:pPr>
              <w:spacing w:after="120" w:line="276" w:lineRule="auto"/>
              <w:jc w:val="center"/>
              <w:rPr>
                <w:rFonts w:ascii="Arial" w:hAnsi="Arial" w:cs="Arial"/>
                <w:i/>
                <w:color w:val="A6A6A6" w:themeColor="background1" w:themeShade="A6"/>
                <w:sz w:val="14"/>
                <w:szCs w:val="14"/>
              </w:rPr>
            </w:pPr>
          </w:p>
        </w:tc>
        <w:tc>
          <w:tcPr>
            <w:tcW w:w="70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FC67DCE" w14:textId="77777777" w:rsidR="00F50700" w:rsidRPr="00411D5E" w:rsidRDefault="00F50700" w:rsidP="00F50700">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4CD50221" w14:textId="77777777" w:rsidR="00F50700" w:rsidRPr="00150D6C" w:rsidRDefault="00F50700" w:rsidP="00F50700">
            <w:pPr>
              <w:spacing w:after="120" w:line="276" w:lineRule="auto"/>
              <w:jc w:val="center"/>
              <w:rPr>
                <w:rFonts w:ascii="Arial" w:hAnsi="Arial" w:cs="Arial"/>
                <w:i/>
                <w:color w:val="A6A6A6" w:themeColor="background1" w:themeShade="A6"/>
                <w:sz w:val="14"/>
                <w:szCs w:val="14"/>
              </w:rPr>
            </w:pPr>
          </w:p>
        </w:tc>
      </w:tr>
      <w:tr w:rsidR="00F50700" w:rsidRPr="00372B90" w14:paraId="1A246B3C" w14:textId="77777777" w:rsidTr="00F50700">
        <w:trPr>
          <w:trHeight w:hRule="exact" w:val="302"/>
        </w:trPr>
        <w:tc>
          <w:tcPr>
            <w:tcW w:w="13750" w:type="dxa"/>
            <w:gridSpan w:val="3"/>
            <w:tcBorders>
              <w:right w:val="single" w:sz="4" w:space="0" w:color="auto"/>
            </w:tcBorders>
            <w:vAlign w:val="center"/>
          </w:tcPr>
          <w:p w14:paraId="2A4F92BD" w14:textId="553589F7" w:rsidR="00F50700" w:rsidRPr="00372B90" w:rsidRDefault="00F50700" w:rsidP="00F50700">
            <w:pPr>
              <w:pStyle w:val="TableParagraph"/>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Pr="00372B90">
              <w:rPr>
                <w:rFonts w:ascii="Arial" w:hAnsi="Arial" w:cs="Arial"/>
                <w:sz w:val="20"/>
                <w:szCs w:val="20"/>
              </w:rPr>
              <w:t>Space for separate administrative, pre-vaccination, vaccine administration and post vaccination monitoring</w:t>
            </w:r>
          </w:p>
          <w:p w14:paraId="49BD269D" w14:textId="77777777" w:rsidR="00F50700" w:rsidRPr="00372B90" w:rsidRDefault="00F50700" w:rsidP="006D5919">
            <w:pPr>
              <w:pStyle w:val="TableParagraph"/>
              <w:rPr>
                <w:rFonts w:ascii="Arial" w:hAnsi="Arial" w:cs="Arial"/>
                <w:sz w:val="20"/>
                <w:szCs w:val="20"/>
              </w:rPr>
            </w:pPr>
          </w:p>
        </w:tc>
        <w:tc>
          <w:tcPr>
            <w:tcW w:w="85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87F3996" w14:textId="77777777" w:rsidR="00F50700" w:rsidRPr="00411D5E" w:rsidRDefault="00F50700" w:rsidP="00F50700">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43D1268E" w14:textId="77777777" w:rsidR="00F50700" w:rsidRPr="00150D6C" w:rsidRDefault="00F50700" w:rsidP="00F50700">
            <w:pPr>
              <w:spacing w:after="120" w:line="276" w:lineRule="auto"/>
              <w:jc w:val="center"/>
              <w:rPr>
                <w:rFonts w:ascii="Arial" w:hAnsi="Arial" w:cs="Arial"/>
                <w:i/>
                <w:color w:val="A6A6A6" w:themeColor="background1" w:themeShade="A6"/>
                <w:sz w:val="14"/>
                <w:szCs w:val="14"/>
              </w:rPr>
            </w:pPr>
          </w:p>
        </w:tc>
        <w:tc>
          <w:tcPr>
            <w:tcW w:w="70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9C0E130" w14:textId="77777777" w:rsidR="00F50700" w:rsidRPr="00411D5E" w:rsidRDefault="00F50700" w:rsidP="00F50700">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078BD2D8" w14:textId="77777777" w:rsidR="00F50700" w:rsidRPr="00150D6C" w:rsidRDefault="00F50700" w:rsidP="00F50700">
            <w:pPr>
              <w:spacing w:after="120" w:line="276" w:lineRule="auto"/>
              <w:jc w:val="center"/>
              <w:rPr>
                <w:rFonts w:ascii="Arial" w:hAnsi="Arial" w:cs="Arial"/>
                <w:i/>
                <w:color w:val="A6A6A6" w:themeColor="background1" w:themeShade="A6"/>
                <w:sz w:val="14"/>
                <w:szCs w:val="14"/>
              </w:rPr>
            </w:pPr>
          </w:p>
        </w:tc>
      </w:tr>
      <w:tr w:rsidR="00F50700" w:rsidRPr="00372B90" w14:paraId="5F2F47E7" w14:textId="77777777" w:rsidTr="00F50700">
        <w:trPr>
          <w:trHeight w:hRule="exact" w:val="302"/>
        </w:trPr>
        <w:tc>
          <w:tcPr>
            <w:tcW w:w="13750" w:type="dxa"/>
            <w:gridSpan w:val="3"/>
            <w:tcBorders>
              <w:right w:val="single" w:sz="4" w:space="0" w:color="auto"/>
            </w:tcBorders>
            <w:vAlign w:val="center"/>
          </w:tcPr>
          <w:p w14:paraId="02328A35" w14:textId="77777777" w:rsidR="00F50700" w:rsidRPr="00F50700" w:rsidRDefault="00F50700" w:rsidP="00F50700">
            <w:pPr>
              <w:pStyle w:val="TableParagraph"/>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Pr="00F50700">
              <w:rPr>
                <w:rFonts w:ascii="Arial" w:hAnsi="Arial" w:cs="Arial"/>
                <w:sz w:val="20"/>
                <w:szCs w:val="20"/>
              </w:rPr>
              <w:t>Access, entry and exit that facilitates flow of students through vaccination areas (preferably without overlap)</w:t>
            </w:r>
          </w:p>
          <w:p w14:paraId="67ECC993" w14:textId="77777777" w:rsidR="00F50700" w:rsidRPr="00372B90" w:rsidRDefault="00F50700" w:rsidP="006D5919">
            <w:pPr>
              <w:pStyle w:val="TableParagraph"/>
              <w:spacing w:line="276" w:lineRule="auto"/>
              <w:rPr>
                <w:rFonts w:ascii="Arial" w:hAnsi="Arial" w:cs="Arial"/>
                <w:sz w:val="20"/>
                <w:szCs w:val="20"/>
              </w:rPr>
            </w:pPr>
          </w:p>
          <w:p w14:paraId="01FE00B3" w14:textId="77777777" w:rsidR="00F50700" w:rsidRPr="00372B90" w:rsidRDefault="00F50700" w:rsidP="006D5919">
            <w:pPr>
              <w:pStyle w:val="TableParagraph"/>
              <w:rPr>
                <w:rFonts w:ascii="Arial" w:hAnsi="Arial" w:cs="Arial"/>
                <w:sz w:val="20"/>
                <w:szCs w:val="20"/>
              </w:rPr>
            </w:pPr>
          </w:p>
        </w:tc>
        <w:tc>
          <w:tcPr>
            <w:tcW w:w="85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86D738D" w14:textId="77777777" w:rsidR="00F50700" w:rsidRPr="00411D5E" w:rsidRDefault="00F50700" w:rsidP="00F50700">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69F69541" w14:textId="77777777" w:rsidR="00F50700" w:rsidRPr="00150D6C" w:rsidRDefault="00F50700" w:rsidP="00F50700">
            <w:pPr>
              <w:spacing w:after="120" w:line="276" w:lineRule="auto"/>
              <w:jc w:val="center"/>
              <w:rPr>
                <w:rFonts w:ascii="Arial" w:hAnsi="Arial" w:cs="Arial"/>
                <w:i/>
                <w:color w:val="A6A6A6" w:themeColor="background1" w:themeShade="A6"/>
                <w:sz w:val="14"/>
                <w:szCs w:val="14"/>
              </w:rPr>
            </w:pPr>
          </w:p>
        </w:tc>
        <w:tc>
          <w:tcPr>
            <w:tcW w:w="70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3C8D5D1" w14:textId="77777777" w:rsidR="00F50700" w:rsidRPr="00411D5E" w:rsidRDefault="00F50700" w:rsidP="00F50700">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3ABF7D1B" w14:textId="77777777" w:rsidR="00F50700" w:rsidRPr="00150D6C" w:rsidRDefault="00F50700" w:rsidP="00F50700">
            <w:pPr>
              <w:spacing w:after="120" w:line="276" w:lineRule="auto"/>
              <w:jc w:val="center"/>
              <w:rPr>
                <w:rFonts w:ascii="Arial" w:hAnsi="Arial" w:cs="Arial"/>
                <w:i/>
                <w:color w:val="A6A6A6" w:themeColor="background1" w:themeShade="A6"/>
                <w:sz w:val="14"/>
                <w:szCs w:val="14"/>
              </w:rPr>
            </w:pPr>
          </w:p>
        </w:tc>
      </w:tr>
      <w:tr w:rsidR="00F50700" w:rsidRPr="00372B90" w14:paraId="47940FF2" w14:textId="77777777" w:rsidTr="00F50700">
        <w:trPr>
          <w:trHeight w:hRule="exact" w:val="302"/>
        </w:trPr>
        <w:tc>
          <w:tcPr>
            <w:tcW w:w="13750" w:type="dxa"/>
            <w:gridSpan w:val="3"/>
            <w:tcBorders>
              <w:right w:val="single" w:sz="4" w:space="0" w:color="auto"/>
            </w:tcBorders>
            <w:vAlign w:val="center"/>
          </w:tcPr>
          <w:p w14:paraId="33E6539E" w14:textId="77777777" w:rsidR="00F50700" w:rsidRPr="00F50700" w:rsidRDefault="00F50700" w:rsidP="00F50700">
            <w:pPr>
              <w:pStyle w:val="TableParagraph"/>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Pr="00F50700">
              <w:rPr>
                <w:rFonts w:ascii="Arial" w:hAnsi="Arial" w:cs="Arial"/>
                <w:sz w:val="20"/>
                <w:szCs w:val="20"/>
              </w:rPr>
              <w:t xml:space="preserve">Safe and clean work area to enable effective delivery of immunisations to students; including hand washing facilities if </w:t>
            </w:r>
            <w:proofErr w:type="gramStart"/>
            <w:r w:rsidRPr="00F50700">
              <w:rPr>
                <w:rFonts w:ascii="Arial" w:hAnsi="Arial" w:cs="Arial"/>
                <w:sz w:val="20"/>
                <w:szCs w:val="20"/>
              </w:rPr>
              <w:t>possible</w:t>
            </w:r>
            <w:proofErr w:type="gramEnd"/>
          </w:p>
          <w:p w14:paraId="2622A10D" w14:textId="77777777" w:rsidR="00F50700" w:rsidRPr="00372B90" w:rsidRDefault="00F50700" w:rsidP="006D5919">
            <w:pPr>
              <w:pStyle w:val="TableParagraph"/>
              <w:rPr>
                <w:rFonts w:ascii="Arial" w:hAnsi="Arial" w:cs="Arial"/>
                <w:sz w:val="20"/>
                <w:szCs w:val="20"/>
              </w:rPr>
            </w:pPr>
          </w:p>
        </w:tc>
        <w:tc>
          <w:tcPr>
            <w:tcW w:w="85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19894299" w14:textId="77777777" w:rsidR="00F50700" w:rsidRPr="00411D5E" w:rsidRDefault="00F50700" w:rsidP="00F50700">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41CC9703" w14:textId="77777777" w:rsidR="00F50700" w:rsidRPr="00150D6C" w:rsidRDefault="00F50700" w:rsidP="00F50700">
            <w:pPr>
              <w:spacing w:after="120" w:line="276" w:lineRule="auto"/>
              <w:jc w:val="center"/>
              <w:rPr>
                <w:rFonts w:ascii="Arial" w:hAnsi="Arial" w:cs="Arial"/>
                <w:i/>
                <w:color w:val="A6A6A6" w:themeColor="background1" w:themeShade="A6"/>
                <w:sz w:val="14"/>
                <w:szCs w:val="14"/>
              </w:rPr>
            </w:pPr>
          </w:p>
        </w:tc>
        <w:tc>
          <w:tcPr>
            <w:tcW w:w="70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60CA271A" w14:textId="77777777" w:rsidR="00F50700" w:rsidRPr="00411D5E" w:rsidRDefault="00F50700" w:rsidP="00F50700">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464B088E" w14:textId="77777777" w:rsidR="00F50700" w:rsidRPr="00150D6C" w:rsidRDefault="00F50700" w:rsidP="00F50700">
            <w:pPr>
              <w:spacing w:after="120" w:line="276" w:lineRule="auto"/>
              <w:jc w:val="center"/>
              <w:rPr>
                <w:rFonts w:ascii="Arial" w:hAnsi="Arial" w:cs="Arial"/>
                <w:i/>
                <w:color w:val="A6A6A6" w:themeColor="background1" w:themeShade="A6"/>
                <w:sz w:val="14"/>
                <w:szCs w:val="14"/>
              </w:rPr>
            </w:pPr>
          </w:p>
        </w:tc>
      </w:tr>
      <w:tr w:rsidR="00F50700" w:rsidRPr="00372B90" w14:paraId="19236A9B" w14:textId="77777777" w:rsidTr="00A7707A">
        <w:trPr>
          <w:trHeight w:hRule="exact" w:val="520"/>
        </w:trPr>
        <w:tc>
          <w:tcPr>
            <w:tcW w:w="13750" w:type="dxa"/>
            <w:gridSpan w:val="3"/>
            <w:tcBorders>
              <w:right w:val="single" w:sz="4" w:space="0" w:color="auto"/>
            </w:tcBorders>
            <w:vAlign w:val="center"/>
          </w:tcPr>
          <w:p w14:paraId="16348105" w14:textId="498684CB" w:rsidR="00F50700" w:rsidRPr="00372B90" w:rsidRDefault="00F50700" w:rsidP="00F50700">
            <w:pPr>
              <w:pStyle w:val="TableParagraph"/>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Pr="00372B90">
              <w:rPr>
                <w:rFonts w:ascii="Arial" w:hAnsi="Arial" w:cs="Arial"/>
                <w:sz w:val="20"/>
                <w:szCs w:val="20"/>
              </w:rPr>
              <w:t xml:space="preserve">Ability to manage students prior to and following vaccination (to observe </w:t>
            </w:r>
            <w:proofErr w:type="gramStart"/>
            <w:r w:rsidRPr="00372B90">
              <w:rPr>
                <w:rFonts w:ascii="Arial" w:hAnsi="Arial" w:cs="Arial"/>
                <w:sz w:val="20"/>
                <w:szCs w:val="20"/>
              </w:rPr>
              <w:t>students</w:t>
            </w:r>
            <w:proofErr w:type="gramEnd"/>
            <w:r w:rsidRPr="00372B90">
              <w:rPr>
                <w:rFonts w:ascii="Arial" w:hAnsi="Arial" w:cs="Arial"/>
                <w:sz w:val="20"/>
                <w:szCs w:val="20"/>
              </w:rPr>
              <w:t xml:space="preserve"> post-vaccination)</w:t>
            </w:r>
            <w:r w:rsidR="00A7707A">
              <w:rPr>
                <w:rFonts w:ascii="Arial" w:hAnsi="Arial" w:cs="Arial"/>
                <w:sz w:val="20"/>
                <w:szCs w:val="20"/>
              </w:rPr>
              <w:t xml:space="preserve"> with consideration of teacher/student ratio </w:t>
            </w:r>
            <w:r w:rsidR="00A7707A">
              <w:rPr>
                <w:rFonts w:ascii="Arial" w:hAnsi="Arial" w:cs="Arial"/>
                <w:sz w:val="20"/>
                <w:szCs w:val="20"/>
              </w:rPr>
              <w:tab/>
              <w:t>particularly if large cohort of students with disability</w:t>
            </w:r>
          </w:p>
          <w:p w14:paraId="774668F1" w14:textId="77777777" w:rsidR="00F50700" w:rsidRPr="00372B90" w:rsidRDefault="00F50700" w:rsidP="006D5919">
            <w:pPr>
              <w:pStyle w:val="TableParagraph"/>
              <w:rPr>
                <w:rFonts w:ascii="Arial" w:hAnsi="Arial" w:cs="Arial"/>
                <w:sz w:val="20"/>
                <w:szCs w:val="20"/>
              </w:rPr>
            </w:pPr>
          </w:p>
        </w:tc>
        <w:tc>
          <w:tcPr>
            <w:tcW w:w="85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6334D45E" w14:textId="77777777" w:rsidR="00F50700" w:rsidRPr="00411D5E" w:rsidRDefault="00F50700" w:rsidP="00F50700">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7CC40CDC" w14:textId="77777777" w:rsidR="00F50700" w:rsidRPr="00150D6C" w:rsidRDefault="00F50700" w:rsidP="00F50700">
            <w:pPr>
              <w:spacing w:after="120" w:line="276" w:lineRule="auto"/>
              <w:jc w:val="center"/>
              <w:rPr>
                <w:rFonts w:ascii="Arial" w:hAnsi="Arial" w:cs="Arial"/>
                <w:i/>
                <w:color w:val="A6A6A6" w:themeColor="background1" w:themeShade="A6"/>
                <w:sz w:val="14"/>
                <w:szCs w:val="14"/>
              </w:rPr>
            </w:pPr>
          </w:p>
        </w:tc>
        <w:tc>
          <w:tcPr>
            <w:tcW w:w="70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82E57A6" w14:textId="77777777" w:rsidR="00F50700" w:rsidRPr="00411D5E" w:rsidRDefault="00F50700" w:rsidP="00F50700">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74E53B5E" w14:textId="77777777" w:rsidR="00F50700" w:rsidRPr="00150D6C" w:rsidRDefault="00F50700" w:rsidP="00F50700">
            <w:pPr>
              <w:spacing w:after="120" w:line="276" w:lineRule="auto"/>
              <w:jc w:val="center"/>
              <w:rPr>
                <w:rFonts w:ascii="Arial" w:hAnsi="Arial" w:cs="Arial"/>
                <w:i/>
                <w:color w:val="A6A6A6" w:themeColor="background1" w:themeShade="A6"/>
                <w:sz w:val="14"/>
                <w:szCs w:val="14"/>
              </w:rPr>
            </w:pPr>
          </w:p>
        </w:tc>
      </w:tr>
      <w:tr w:rsidR="00F50700" w:rsidRPr="00372B90" w14:paraId="2A1CCC92" w14:textId="77777777" w:rsidTr="00F50700">
        <w:trPr>
          <w:trHeight w:hRule="exact" w:val="302"/>
        </w:trPr>
        <w:tc>
          <w:tcPr>
            <w:tcW w:w="13750" w:type="dxa"/>
            <w:gridSpan w:val="3"/>
            <w:tcBorders>
              <w:right w:val="single" w:sz="4" w:space="0" w:color="auto"/>
            </w:tcBorders>
            <w:vAlign w:val="center"/>
          </w:tcPr>
          <w:p w14:paraId="7EBD6DAF" w14:textId="77777777" w:rsidR="00F50700" w:rsidRPr="00F50700" w:rsidRDefault="00F50700" w:rsidP="00F50700">
            <w:pPr>
              <w:pStyle w:val="TableParagraph"/>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Pr="00F50700">
              <w:rPr>
                <w:rFonts w:ascii="Arial" w:hAnsi="Arial" w:cs="Arial"/>
                <w:sz w:val="20"/>
                <w:szCs w:val="20"/>
              </w:rPr>
              <w:t>Easily accessible to emergency services (if required in the event of an adverse incident)</w:t>
            </w:r>
          </w:p>
          <w:p w14:paraId="4425C750" w14:textId="77777777" w:rsidR="00F50700" w:rsidRPr="00372B90" w:rsidRDefault="00F50700" w:rsidP="006D5919">
            <w:pPr>
              <w:pStyle w:val="TableParagraph"/>
              <w:rPr>
                <w:rFonts w:ascii="Arial" w:hAnsi="Arial" w:cs="Arial"/>
                <w:sz w:val="20"/>
                <w:szCs w:val="20"/>
              </w:rPr>
            </w:pPr>
          </w:p>
        </w:tc>
        <w:tc>
          <w:tcPr>
            <w:tcW w:w="85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85C21E6" w14:textId="77777777" w:rsidR="00F50700" w:rsidRPr="00411D5E" w:rsidRDefault="00F50700" w:rsidP="00F50700">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018D6C98" w14:textId="77777777" w:rsidR="00F50700" w:rsidRPr="00150D6C" w:rsidRDefault="00F50700" w:rsidP="00F50700">
            <w:pPr>
              <w:spacing w:after="120" w:line="276" w:lineRule="auto"/>
              <w:jc w:val="center"/>
              <w:rPr>
                <w:rFonts w:ascii="Arial" w:hAnsi="Arial" w:cs="Arial"/>
                <w:i/>
                <w:color w:val="A6A6A6" w:themeColor="background1" w:themeShade="A6"/>
                <w:sz w:val="14"/>
                <w:szCs w:val="14"/>
              </w:rPr>
            </w:pPr>
          </w:p>
        </w:tc>
        <w:tc>
          <w:tcPr>
            <w:tcW w:w="70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298BB665" w14:textId="77777777" w:rsidR="00F50700" w:rsidRPr="00411D5E" w:rsidRDefault="00F50700" w:rsidP="00F50700">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6FE11CDA" w14:textId="77777777" w:rsidR="00F50700" w:rsidRPr="00150D6C" w:rsidRDefault="00F50700" w:rsidP="00F50700">
            <w:pPr>
              <w:spacing w:after="120" w:line="276" w:lineRule="auto"/>
              <w:jc w:val="center"/>
              <w:rPr>
                <w:rFonts w:ascii="Arial" w:hAnsi="Arial" w:cs="Arial"/>
                <w:i/>
                <w:color w:val="A6A6A6" w:themeColor="background1" w:themeShade="A6"/>
                <w:sz w:val="14"/>
                <w:szCs w:val="14"/>
              </w:rPr>
            </w:pPr>
          </w:p>
        </w:tc>
      </w:tr>
      <w:tr w:rsidR="00F50700" w:rsidRPr="00372B90" w14:paraId="5B07DF3F" w14:textId="77777777" w:rsidTr="00F50700">
        <w:trPr>
          <w:trHeight w:hRule="exact" w:val="564"/>
        </w:trPr>
        <w:tc>
          <w:tcPr>
            <w:tcW w:w="13750" w:type="dxa"/>
            <w:gridSpan w:val="3"/>
            <w:tcBorders>
              <w:right w:val="single" w:sz="4" w:space="0" w:color="auto"/>
            </w:tcBorders>
            <w:vAlign w:val="center"/>
          </w:tcPr>
          <w:p w14:paraId="2DE0D887" w14:textId="77777777" w:rsidR="00F50700" w:rsidRDefault="00F50700" w:rsidP="00F50700">
            <w:pPr>
              <w:pStyle w:val="TableParagraph"/>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Pr="00F50700">
              <w:rPr>
                <w:rFonts w:ascii="Arial" w:hAnsi="Arial" w:cs="Arial"/>
                <w:sz w:val="20"/>
                <w:szCs w:val="20"/>
              </w:rPr>
              <w:t xml:space="preserve">Privacy screen or partition to shield vaccination area from other students – consider if a private room is required for additional privacy </w:t>
            </w:r>
            <w:proofErr w:type="gramStart"/>
            <w:r w:rsidRPr="00F50700">
              <w:rPr>
                <w:rFonts w:ascii="Arial" w:hAnsi="Arial" w:cs="Arial"/>
                <w:sz w:val="20"/>
                <w:szCs w:val="20"/>
              </w:rPr>
              <w:t>requirements</w:t>
            </w:r>
            <w:proofErr w:type="gramEnd"/>
            <w:r w:rsidRPr="00F50700">
              <w:rPr>
                <w:rFonts w:ascii="Arial" w:hAnsi="Arial" w:cs="Arial"/>
                <w:sz w:val="20"/>
                <w:szCs w:val="20"/>
              </w:rPr>
              <w:t xml:space="preserve"> </w:t>
            </w:r>
          </w:p>
          <w:p w14:paraId="25DF8491" w14:textId="77777777" w:rsidR="00F50700" w:rsidRPr="00F50700" w:rsidRDefault="00F50700" w:rsidP="00F50700">
            <w:pPr>
              <w:pStyle w:val="TableParagraph"/>
              <w:rPr>
                <w:rFonts w:ascii="Arial" w:hAnsi="Arial" w:cs="Arial"/>
                <w:sz w:val="20"/>
                <w:szCs w:val="20"/>
              </w:rPr>
            </w:pPr>
            <w:r>
              <w:rPr>
                <w:rFonts w:ascii="Arial" w:hAnsi="Arial" w:cs="Arial"/>
                <w:sz w:val="20"/>
                <w:szCs w:val="20"/>
              </w:rPr>
              <w:t xml:space="preserve">       </w:t>
            </w:r>
            <w:r w:rsidRPr="00F50700">
              <w:rPr>
                <w:rFonts w:ascii="Arial" w:hAnsi="Arial" w:cs="Arial"/>
                <w:sz w:val="20"/>
                <w:szCs w:val="20"/>
              </w:rPr>
              <w:t>(cultural/ disability needs)</w:t>
            </w:r>
          </w:p>
          <w:p w14:paraId="0AED7A22" w14:textId="77777777" w:rsidR="00F50700" w:rsidRPr="00372B90" w:rsidRDefault="00F50700" w:rsidP="006D5919">
            <w:pPr>
              <w:pStyle w:val="TableParagraph"/>
              <w:rPr>
                <w:rFonts w:ascii="Arial" w:hAnsi="Arial" w:cs="Arial"/>
                <w:sz w:val="20"/>
                <w:szCs w:val="20"/>
              </w:rPr>
            </w:pPr>
          </w:p>
        </w:tc>
        <w:tc>
          <w:tcPr>
            <w:tcW w:w="85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3731A74" w14:textId="77777777" w:rsidR="00F50700" w:rsidRPr="00F50700" w:rsidRDefault="00F50700" w:rsidP="00F50700">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tc>
        <w:tc>
          <w:tcPr>
            <w:tcW w:w="70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1CAC583" w14:textId="77777777" w:rsidR="00F50700" w:rsidRPr="00F50700" w:rsidRDefault="00F50700" w:rsidP="00F50700">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tc>
      </w:tr>
      <w:tr w:rsidR="00F50700" w:rsidRPr="00372B90" w14:paraId="27251014" w14:textId="77777777" w:rsidTr="00F50700">
        <w:trPr>
          <w:trHeight w:hRule="exact" w:val="302"/>
        </w:trPr>
        <w:tc>
          <w:tcPr>
            <w:tcW w:w="13750" w:type="dxa"/>
            <w:gridSpan w:val="3"/>
            <w:tcBorders>
              <w:right w:val="single" w:sz="4" w:space="0" w:color="auto"/>
            </w:tcBorders>
            <w:vAlign w:val="center"/>
          </w:tcPr>
          <w:p w14:paraId="580C579E" w14:textId="77777777" w:rsidR="00F50700" w:rsidRPr="00372B90" w:rsidRDefault="00F50700" w:rsidP="00F50700">
            <w:pPr>
              <w:pStyle w:val="TableParagraph"/>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Pr="00372B90">
              <w:rPr>
                <w:rFonts w:ascii="Arial" w:hAnsi="Arial" w:cs="Arial"/>
                <w:sz w:val="20"/>
                <w:szCs w:val="20"/>
              </w:rPr>
              <w:t>Tables for administration and nurse (with sufficient space to set up and store equipment and documents)</w:t>
            </w:r>
          </w:p>
          <w:p w14:paraId="6C8A302C" w14:textId="77777777" w:rsidR="00F50700" w:rsidRPr="00372B90" w:rsidRDefault="00F50700" w:rsidP="006D5919">
            <w:pPr>
              <w:pStyle w:val="TableParagraph"/>
              <w:rPr>
                <w:rFonts w:ascii="Arial" w:hAnsi="Arial" w:cs="Arial"/>
                <w:sz w:val="20"/>
                <w:szCs w:val="20"/>
              </w:rPr>
            </w:pPr>
          </w:p>
        </w:tc>
        <w:tc>
          <w:tcPr>
            <w:tcW w:w="85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C66F7C8" w14:textId="77777777" w:rsidR="00F50700" w:rsidRPr="00411D5E" w:rsidRDefault="00F50700" w:rsidP="00F50700">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653C676E" w14:textId="77777777" w:rsidR="00F50700" w:rsidRPr="00150D6C" w:rsidRDefault="00F50700" w:rsidP="00F50700">
            <w:pPr>
              <w:spacing w:after="120" w:line="276" w:lineRule="auto"/>
              <w:jc w:val="center"/>
              <w:rPr>
                <w:rFonts w:ascii="Arial" w:hAnsi="Arial" w:cs="Arial"/>
                <w:i/>
                <w:color w:val="A6A6A6" w:themeColor="background1" w:themeShade="A6"/>
                <w:sz w:val="14"/>
                <w:szCs w:val="14"/>
              </w:rPr>
            </w:pPr>
          </w:p>
        </w:tc>
        <w:tc>
          <w:tcPr>
            <w:tcW w:w="70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958D481" w14:textId="77777777" w:rsidR="00F50700" w:rsidRPr="00411D5E" w:rsidRDefault="00F50700" w:rsidP="00F50700">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3FDD4822" w14:textId="77777777" w:rsidR="00F50700" w:rsidRPr="00150D6C" w:rsidRDefault="00F50700" w:rsidP="00F50700">
            <w:pPr>
              <w:spacing w:after="120" w:line="276" w:lineRule="auto"/>
              <w:jc w:val="center"/>
              <w:rPr>
                <w:rFonts w:ascii="Arial" w:hAnsi="Arial" w:cs="Arial"/>
                <w:i/>
                <w:color w:val="A6A6A6" w:themeColor="background1" w:themeShade="A6"/>
                <w:sz w:val="14"/>
                <w:szCs w:val="14"/>
              </w:rPr>
            </w:pPr>
          </w:p>
        </w:tc>
      </w:tr>
      <w:tr w:rsidR="00F50700" w:rsidRPr="00372B90" w14:paraId="5F4F21AD" w14:textId="77777777" w:rsidTr="006D5919">
        <w:trPr>
          <w:trHeight w:hRule="exact" w:val="302"/>
        </w:trPr>
        <w:tc>
          <w:tcPr>
            <w:tcW w:w="13750" w:type="dxa"/>
            <w:gridSpan w:val="3"/>
            <w:tcBorders>
              <w:right w:val="single" w:sz="4" w:space="0" w:color="auto"/>
            </w:tcBorders>
          </w:tcPr>
          <w:p w14:paraId="53E68CEE" w14:textId="2DEEEE51" w:rsidR="00F50700" w:rsidRPr="00F50700" w:rsidRDefault="00F50700" w:rsidP="00F50700">
            <w:pPr>
              <w:rPr>
                <w:rFonts w:ascii="Arial" w:hAnsi="Arial" w:cs="Arial"/>
                <w:sz w:val="20"/>
                <w:szCs w:val="20"/>
              </w:rPr>
            </w:pPr>
            <w:r>
              <w:rPr>
                <w:rFonts w:ascii="Arial" w:hAnsi="Arial" w:cs="Arial"/>
                <w:bCs/>
                <w:sz w:val="20"/>
                <w:szCs w:val="20"/>
              </w:rPr>
              <w:t xml:space="preserve"> </w:t>
            </w:r>
            <w:r w:rsidRPr="00473FD3">
              <w:rPr>
                <w:rFonts w:ascii="Arial" w:hAnsi="Arial" w:cs="Arial"/>
                <w:bCs/>
                <w:sz w:val="20"/>
                <w:szCs w:val="20"/>
              </w:rPr>
              <w:fldChar w:fldCharType="begin">
                <w:ffData>
                  <w:name w:val="Check6"/>
                  <w:enabled/>
                  <w:calcOnExit w:val="0"/>
                  <w:checkBox>
                    <w:sizeAuto/>
                    <w:default w:val="0"/>
                    <w:checked w:val="0"/>
                  </w:checkBox>
                </w:ffData>
              </w:fldChar>
            </w:r>
            <w:r w:rsidRPr="00473FD3">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473FD3">
              <w:rPr>
                <w:rFonts w:ascii="Arial" w:hAnsi="Arial" w:cs="Arial"/>
                <w:sz w:val="20"/>
                <w:szCs w:val="20"/>
              </w:rPr>
              <w:fldChar w:fldCharType="end"/>
            </w:r>
            <w:r w:rsidRPr="00473FD3">
              <w:rPr>
                <w:rFonts w:ascii="Arial" w:hAnsi="Arial" w:cs="Arial"/>
                <w:sz w:val="20"/>
                <w:szCs w:val="20"/>
              </w:rPr>
              <w:t xml:space="preserve"> </w:t>
            </w:r>
            <w:r w:rsidRPr="00F50700">
              <w:rPr>
                <w:rFonts w:ascii="Arial" w:hAnsi="Arial" w:cs="Arial"/>
                <w:sz w:val="20"/>
                <w:szCs w:val="20"/>
              </w:rPr>
              <w:t>Adjustable chairs (where possible) for each nurse, SIP administrative officer and students during vaccination</w:t>
            </w:r>
          </w:p>
          <w:p w14:paraId="4EB9731B" w14:textId="77777777" w:rsidR="00F50700" w:rsidRDefault="00F50700"/>
        </w:tc>
        <w:tc>
          <w:tcPr>
            <w:tcW w:w="85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B81BB2F" w14:textId="77777777" w:rsidR="00F50700" w:rsidRPr="00411D5E" w:rsidRDefault="00F50700" w:rsidP="006D5919">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7AF6D4E2" w14:textId="77777777" w:rsidR="00F50700" w:rsidRPr="00150D6C" w:rsidRDefault="00F50700" w:rsidP="006D5919">
            <w:pPr>
              <w:spacing w:after="120" w:line="276" w:lineRule="auto"/>
              <w:jc w:val="center"/>
              <w:rPr>
                <w:rFonts w:ascii="Arial" w:hAnsi="Arial" w:cs="Arial"/>
                <w:i/>
                <w:color w:val="A6A6A6" w:themeColor="background1" w:themeShade="A6"/>
                <w:sz w:val="14"/>
                <w:szCs w:val="14"/>
              </w:rPr>
            </w:pPr>
          </w:p>
        </w:tc>
        <w:tc>
          <w:tcPr>
            <w:tcW w:w="70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6A51E7FF" w14:textId="77777777" w:rsidR="00F50700" w:rsidRPr="00411D5E" w:rsidRDefault="00F50700" w:rsidP="006D5919">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633E1241" w14:textId="77777777" w:rsidR="00F50700" w:rsidRPr="00150D6C" w:rsidRDefault="00F50700" w:rsidP="006D5919">
            <w:pPr>
              <w:spacing w:after="120" w:line="276" w:lineRule="auto"/>
              <w:jc w:val="center"/>
              <w:rPr>
                <w:rFonts w:ascii="Arial" w:hAnsi="Arial" w:cs="Arial"/>
                <w:i/>
                <w:color w:val="A6A6A6" w:themeColor="background1" w:themeShade="A6"/>
                <w:sz w:val="14"/>
                <w:szCs w:val="14"/>
              </w:rPr>
            </w:pPr>
          </w:p>
        </w:tc>
      </w:tr>
      <w:tr w:rsidR="00F50700" w:rsidRPr="00372B90" w14:paraId="45EFBEB1" w14:textId="77777777" w:rsidTr="00F50700">
        <w:trPr>
          <w:trHeight w:hRule="exact" w:val="814"/>
        </w:trPr>
        <w:tc>
          <w:tcPr>
            <w:tcW w:w="13750" w:type="dxa"/>
            <w:gridSpan w:val="3"/>
            <w:tcBorders>
              <w:right w:val="single" w:sz="4" w:space="0" w:color="auto"/>
            </w:tcBorders>
          </w:tcPr>
          <w:p w14:paraId="79CBD06C" w14:textId="77777777" w:rsidR="00F50700" w:rsidRPr="00F50700" w:rsidRDefault="00F50700" w:rsidP="00F50700">
            <w:pPr>
              <w:ind w:left="426" w:hanging="426"/>
              <w:rPr>
                <w:rFonts w:ascii="Arial" w:hAnsi="Arial" w:cs="Arial"/>
                <w:sz w:val="20"/>
                <w:szCs w:val="20"/>
              </w:rPr>
            </w:pPr>
            <w:r>
              <w:rPr>
                <w:rFonts w:ascii="Arial" w:hAnsi="Arial" w:cs="Arial"/>
                <w:bCs/>
                <w:sz w:val="20"/>
                <w:szCs w:val="20"/>
              </w:rPr>
              <w:t xml:space="preserve"> </w:t>
            </w:r>
            <w:r w:rsidRPr="00473FD3">
              <w:rPr>
                <w:rFonts w:ascii="Arial" w:hAnsi="Arial" w:cs="Arial"/>
                <w:bCs/>
                <w:sz w:val="20"/>
                <w:szCs w:val="20"/>
              </w:rPr>
              <w:fldChar w:fldCharType="begin">
                <w:ffData>
                  <w:name w:val="Check6"/>
                  <w:enabled/>
                  <w:calcOnExit w:val="0"/>
                  <w:checkBox>
                    <w:sizeAuto/>
                    <w:default w:val="0"/>
                    <w:checked w:val="0"/>
                  </w:checkBox>
                </w:ffData>
              </w:fldChar>
            </w:r>
            <w:r w:rsidRPr="00473FD3">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473FD3">
              <w:rPr>
                <w:rFonts w:ascii="Arial" w:hAnsi="Arial" w:cs="Arial"/>
                <w:sz w:val="20"/>
                <w:szCs w:val="20"/>
              </w:rPr>
              <w:fldChar w:fldCharType="end"/>
            </w:r>
            <w:r w:rsidRPr="00473FD3">
              <w:rPr>
                <w:rFonts w:ascii="Arial" w:hAnsi="Arial" w:cs="Arial"/>
                <w:sz w:val="20"/>
                <w:szCs w:val="20"/>
              </w:rPr>
              <w:t xml:space="preserve"> </w:t>
            </w:r>
            <w:r w:rsidRPr="00F50700">
              <w:rPr>
                <w:rFonts w:ascii="Arial" w:hAnsi="Arial" w:cs="Arial"/>
                <w:sz w:val="20"/>
                <w:szCs w:val="20"/>
              </w:rPr>
              <w:t xml:space="preserve">Accessible post-vaccination observation area for students to sit down for at least 15 minutes post-vaccination to </w:t>
            </w:r>
            <w:proofErr w:type="spellStart"/>
            <w:r w:rsidRPr="00F50700">
              <w:rPr>
                <w:rFonts w:ascii="Arial" w:hAnsi="Arial" w:cs="Arial"/>
                <w:sz w:val="20"/>
                <w:szCs w:val="20"/>
              </w:rPr>
              <w:t>minimise</w:t>
            </w:r>
            <w:proofErr w:type="spellEnd"/>
            <w:r w:rsidRPr="00F50700">
              <w:rPr>
                <w:rFonts w:ascii="Arial" w:hAnsi="Arial" w:cs="Arial"/>
                <w:sz w:val="20"/>
                <w:szCs w:val="20"/>
              </w:rPr>
              <w:t xml:space="preserve"> the risk of harm to self/others in the event of an adverse incident (confirm with SIP Provider during risk assessment if there is a requirement for chairs for </w:t>
            </w:r>
            <w:proofErr w:type="gramStart"/>
            <w:r w:rsidRPr="00F50700">
              <w:rPr>
                <w:rFonts w:ascii="Arial" w:hAnsi="Arial" w:cs="Arial"/>
                <w:sz w:val="20"/>
                <w:szCs w:val="20"/>
              </w:rPr>
              <w:t>students</w:t>
            </w:r>
            <w:proofErr w:type="gramEnd"/>
            <w:r w:rsidRPr="00F50700">
              <w:rPr>
                <w:rFonts w:ascii="Arial" w:hAnsi="Arial" w:cs="Arial"/>
                <w:sz w:val="20"/>
                <w:szCs w:val="20"/>
              </w:rPr>
              <w:t xml:space="preserve"> post-vaccination, or if it is preferred they are seated on the floor to </w:t>
            </w:r>
            <w:proofErr w:type="spellStart"/>
            <w:r w:rsidRPr="00F50700">
              <w:rPr>
                <w:rFonts w:ascii="Arial" w:hAnsi="Arial" w:cs="Arial"/>
                <w:sz w:val="20"/>
                <w:szCs w:val="20"/>
              </w:rPr>
              <w:t>minimise</w:t>
            </w:r>
            <w:proofErr w:type="spellEnd"/>
            <w:r w:rsidRPr="00F50700">
              <w:rPr>
                <w:rFonts w:ascii="Arial" w:hAnsi="Arial" w:cs="Arial"/>
                <w:sz w:val="20"/>
                <w:szCs w:val="20"/>
              </w:rPr>
              <w:t xml:space="preserve"> the risk of injury)</w:t>
            </w:r>
          </w:p>
          <w:p w14:paraId="1B07B2A0" w14:textId="77777777" w:rsidR="00F50700" w:rsidRDefault="00F50700"/>
        </w:tc>
        <w:tc>
          <w:tcPr>
            <w:tcW w:w="85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115C737A" w14:textId="77777777" w:rsidR="00F50700" w:rsidRPr="00411D5E" w:rsidRDefault="00F50700" w:rsidP="006D5919">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22C6D083" w14:textId="77777777" w:rsidR="00F50700" w:rsidRPr="00150D6C" w:rsidRDefault="00F50700" w:rsidP="006D5919">
            <w:pPr>
              <w:spacing w:after="120" w:line="276" w:lineRule="auto"/>
              <w:jc w:val="center"/>
              <w:rPr>
                <w:rFonts w:ascii="Arial" w:hAnsi="Arial" w:cs="Arial"/>
                <w:i/>
                <w:color w:val="A6A6A6" w:themeColor="background1" w:themeShade="A6"/>
                <w:sz w:val="14"/>
                <w:szCs w:val="14"/>
              </w:rPr>
            </w:pPr>
          </w:p>
        </w:tc>
        <w:tc>
          <w:tcPr>
            <w:tcW w:w="70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039E61D" w14:textId="77777777" w:rsidR="00F50700" w:rsidRPr="00411D5E" w:rsidRDefault="00F50700" w:rsidP="006D5919">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083DCD0A" w14:textId="77777777" w:rsidR="00F50700" w:rsidRPr="00150D6C" w:rsidRDefault="00F50700" w:rsidP="006D5919">
            <w:pPr>
              <w:spacing w:after="120" w:line="276" w:lineRule="auto"/>
              <w:jc w:val="center"/>
              <w:rPr>
                <w:rFonts w:ascii="Arial" w:hAnsi="Arial" w:cs="Arial"/>
                <w:i/>
                <w:color w:val="A6A6A6" w:themeColor="background1" w:themeShade="A6"/>
                <w:sz w:val="14"/>
                <w:szCs w:val="14"/>
              </w:rPr>
            </w:pPr>
          </w:p>
        </w:tc>
      </w:tr>
      <w:tr w:rsidR="00F50700" w:rsidRPr="00372B90" w14:paraId="32B7BD49" w14:textId="77777777" w:rsidTr="006D5919">
        <w:trPr>
          <w:trHeight w:hRule="exact" w:val="302"/>
        </w:trPr>
        <w:tc>
          <w:tcPr>
            <w:tcW w:w="13750" w:type="dxa"/>
            <w:gridSpan w:val="3"/>
            <w:tcBorders>
              <w:right w:val="single" w:sz="4" w:space="0" w:color="auto"/>
            </w:tcBorders>
          </w:tcPr>
          <w:p w14:paraId="19735FC6" w14:textId="45947EC4" w:rsidR="00F50700" w:rsidRDefault="00F50700" w:rsidP="00F50700">
            <w:r>
              <w:rPr>
                <w:rFonts w:ascii="Arial" w:hAnsi="Arial" w:cs="Arial"/>
                <w:bCs/>
                <w:sz w:val="20"/>
                <w:szCs w:val="20"/>
              </w:rPr>
              <w:t xml:space="preserve"> </w:t>
            </w:r>
            <w:r w:rsidRPr="00473FD3">
              <w:rPr>
                <w:rFonts w:ascii="Arial" w:hAnsi="Arial" w:cs="Arial"/>
                <w:bCs/>
                <w:sz w:val="20"/>
                <w:szCs w:val="20"/>
              </w:rPr>
              <w:fldChar w:fldCharType="begin">
                <w:ffData>
                  <w:name w:val="Check6"/>
                  <w:enabled/>
                  <w:calcOnExit w:val="0"/>
                  <w:checkBox>
                    <w:sizeAuto/>
                    <w:default w:val="0"/>
                    <w:checked w:val="0"/>
                  </w:checkBox>
                </w:ffData>
              </w:fldChar>
            </w:r>
            <w:r w:rsidRPr="00473FD3">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473FD3">
              <w:rPr>
                <w:rFonts w:ascii="Arial" w:hAnsi="Arial" w:cs="Arial"/>
                <w:sz w:val="20"/>
                <w:szCs w:val="20"/>
              </w:rPr>
              <w:fldChar w:fldCharType="end"/>
            </w:r>
            <w:r w:rsidRPr="00473FD3">
              <w:rPr>
                <w:rFonts w:ascii="Arial" w:hAnsi="Arial" w:cs="Arial"/>
                <w:sz w:val="20"/>
                <w:szCs w:val="20"/>
              </w:rPr>
              <w:t xml:space="preserve"> </w:t>
            </w:r>
            <w:r w:rsidR="005E0EEB">
              <w:rPr>
                <w:rFonts w:ascii="Arial" w:hAnsi="Arial" w:cs="Arial"/>
                <w:sz w:val="20"/>
                <w:szCs w:val="20"/>
              </w:rPr>
              <w:t>Private s</w:t>
            </w:r>
            <w:r w:rsidRPr="00F50700">
              <w:rPr>
                <w:rFonts w:ascii="Arial" w:hAnsi="Arial" w:cs="Arial"/>
                <w:sz w:val="20"/>
                <w:szCs w:val="20"/>
              </w:rPr>
              <w:t>pace for students to lie down if feeling faint post-vaccination</w:t>
            </w:r>
          </w:p>
        </w:tc>
        <w:tc>
          <w:tcPr>
            <w:tcW w:w="85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7A2DEFBD" w14:textId="77777777" w:rsidR="00F50700" w:rsidRPr="00411D5E" w:rsidRDefault="00F50700" w:rsidP="006D5919">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4F532A6F" w14:textId="77777777" w:rsidR="00F50700" w:rsidRPr="00150D6C" w:rsidRDefault="00F50700" w:rsidP="006D5919">
            <w:pPr>
              <w:spacing w:after="120" w:line="276" w:lineRule="auto"/>
              <w:jc w:val="center"/>
              <w:rPr>
                <w:rFonts w:ascii="Arial" w:hAnsi="Arial" w:cs="Arial"/>
                <w:i/>
                <w:color w:val="A6A6A6" w:themeColor="background1" w:themeShade="A6"/>
                <w:sz w:val="14"/>
                <w:szCs w:val="14"/>
              </w:rPr>
            </w:pPr>
          </w:p>
        </w:tc>
        <w:tc>
          <w:tcPr>
            <w:tcW w:w="70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48FB911" w14:textId="77777777" w:rsidR="00F50700" w:rsidRPr="00411D5E" w:rsidRDefault="00F50700" w:rsidP="006D5919">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58BBABB9" w14:textId="77777777" w:rsidR="00F50700" w:rsidRPr="00150D6C" w:rsidRDefault="00F50700" w:rsidP="006D5919">
            <w:pPr>
              <w:spacing w:after="120" w:line="276" w:lineRule="auto"/>
              <w:jc w:val="center"/>
              <w:rPr>
                <w:rFonts w:ascii="Arial" w:hAnsi="Arial" w:cs="Arial"/>
                <w:i/>
                <w:color w:val="A6A6A6" w:themeColor="background1" w:themeShade="A6"/>
                <w:sz w:val="14"/>
                <w:szCs w:val="14"/>
              </w:rPr>
            </w:pPr>
          </w:p>
        </w:tc>
      </w:tr>
      <w:tr w:rsidR="00F50700" w:rsidRPr="00372B90" w14:paraId="26BB6F43" w14:textId="77777777" w:rsidTr="006D5919">
        <w:trPr>
          <w:trHeight w:hRule="exact" w:val="302"/>
        </w:trPr>
        <w:tc>
          <w:tcPr>
            <w:tcW w:w="13750" w:type="dxa"/>
            <w:gridSpan w:val="3"/>
            <w:tcBorders>
              <w:right w:val="single" w:sz="4" w:space="0" w:color="auto"/>
            </w:tcBorders>
          </w:tcPr>
          <w:p w14:paraId="4DE574A2" w14:textId="77777777" w:rsidR="00F50700" w:rsidRPr="00F50700" w:rsidRDefault="00F50700" w:rsidP="00F50700">
            <w:pPr>
              <w:rPr>
                <w:rFonts w:ascii="Arial" w:hAnsi="Arial" w:cs="Arial"/>
                <w:sz w:val="20"/>
                <w:szCs w:val="20"/>
              </w:rPr>
            </w:pPr>
            <w:r>
              <w:rPr>
                <w:rFonts w:ascii="Arial" w:hAnsi="Arial" w:cs="Arial"/>
                <w:bCs/>
                <w:sz w:val="20"/>
                <w:szCs w:val="20"/>
              </w:rPr>
              <w:t xml:space="preserve"> </w:t>
            </w:r>
            <w:r w:rsidRPr="00473FD3">
              <w:rPr>
                <w:rFonts w:ascii="Arial" w:hAnsi="Arial" w:cs="Arial"/>
                <w:bCs/>
                <w:sz w:val="20"/>
                <w:szCs w:val="20"/>
              </w:rPr>
              <w:fldChar w:fldCharType="begin">
                <w:ffData>
                  <w:name w:val="Check6"/>
                  <w:enabled/>
                  <w:calcOnExit w:val="0"/>
                  <w:checkBox>
                    <w:sizeAuto/>
                    <w:default w:val="0"/>
                    <w:checked w:val="0"/>
                  </w:checkBox>
                </w:ffData>
              </w:fldChar>
            </w:r>
            <w:r w:rsidRPr="00473FD3">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473FD3">
              <w:rPr>
                <w:rFonts w:ascii="Arial" w:hAnsi="Arial" w:cs="Arial"/>
                <w:sz w:val="20"/>
                <w:szCs w:val="20"/>
              </w:rPr>
              <w:fldChar w:fldCharType="end"/>
            </w:r>
            <w:r w:rsidRPr="00473FD3">
              <w:rPr>
                <w:rFonts w:ascii="Arial" w:hAnsi="Arial" w:cs="Arial"/>
                <w:sz w:val="20"/>
                <w:szCs w:val="20"/>
              </w:rPr>
              <w:t xml:space="preserve"> </w:t>
            </w:r>
            <w:r w:rsidRPr="00F50700">
              <w:rPr>
                <w:rFonts w:ascii="Arial" w:hAnsi="Arial" w:cs="Arial"/>
                <w:sz w:val="20"/>
                <w:szCs w:val="20"/>
              </w:rPr>
              <w:t>Access to telephone (landline or mobile)</w:t>
            </w:r>
          </w:p>
          <w:p w14:paraId="76B83FE4" w14:textId="77777777" w:rsidR="00F50700" w:rsidRDefault="00F50700" w:rsidP="006D5919"/>
        </w:tc>
        <w:tc>
          <w:tcPr>
            <w:tcW w:w="85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15781441" w14:textId="77777777" w:rsidR="00F50700" w:rsidRPr="00411D5E" w:rsidRDefault="00F50700" w:rsidP="006D5919">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3AADAFFF" w14:textId="77777777" w:rsidR="00F50700" w:rsidRPr="00150D6C" w:rsidRDefault="00F50700" w:rsidP="006D5919">
            <w:pPr>
              <w:spacing w:after="120" w:line="276" w:lineRule="auto"/>
              <w:jc w:val="center"/>
              <w:rPr>
                <w:rFonts w:ascii="Arial" w:hAnsi="Arial" w:cs="Arial"/>
                <w:i/>
                <w:color w:val="A6A6A6" w:themeColor="background1" w:themeShade="A6"/>
                <w:sz w:val="14"/>
                <w:szCs w:val="14"/>
              </w:rPr>
            </w:pPr>
          </w:p>
        </w:tc>
        <w:tc>
          <w:tcPr>
            <w:tcW w:w="70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34458DD3" w14:textId="77777777" w:rsidR="00F50700" w:rsidRPr="00411D5E" w:rsidRDefault="00F50700" w:rsidP="006D5919">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6B5E965D" w14:textId="77777777" w:rsidR="00F50700" w:rsidRPr="00150D6C" w:rsidRDefault="00F50700" w:rsidP="006D5919">
            <w:pPr>
              <w:spacing w:after="120" w:line="276" w:lineRule="auto"/>
              <w:jc w:val="center"/>
              <w:rPr>
                <w:rFonts w:ascii="Arial" w:hAnsi="Arial" w:cs="Arial"/>
                <w:i/>
                <w:color w:val="A6A6A6" w:themeColor="background1" w:themeShade="A6"/>
                <w:sz w:val="14"/>
                <w:szCs w:val="14"/>
              </w:rPr>
            </w:pPr>
          </w:p>
        </w:tc>
      </w:tr>
      <w:tr w:rsidR="00F50700" w:rsidRPr="00372B90" w14:paraId="7DC27194" w14:textId="77777777" w:rsidTr="00F50700">
        <w:trPr>
          <w:trHeight w:hRule="exact" w:val="948"/>
        </w:trPr>
        <w:tc>
          <w:tcPr>
            <w:tcW w:w="13750" w:type="dxa"/>
            <w:gridSpan w:val="3"/>
            <w:tcBorders>
              <w:right w:val="single" w:sz="4" w:space="0" w:color="auto"/>
            </w:tcBorders>
          </w:tcPr>
          <w:p w14:paraId="7FA83261" w14:textId="3A8DBD52" w:rsidR="00F50700" w:rsidRPr="00F50700" w:rsidRDefault="00F50700" w:rsidP="00F50700">
            <w:pPr>
              <w:rPr>
                <w:rFonts w:ascii="Arial" w:hAnsi="Arial" w:cs="Arial"/>
                <w:sz w:val="20"/>
                <w:szCs w:val="20"/>
              </w:rPr>
            </w:pPr>
            <w:r>
              <w:rPr>
                <w:rFonts w:ascii="Arial" w:hAnsi="Arial" w:cs="Arial"/>
                <w:bCs/>
                <w:sz w:val="20"/>
                <w:szCs w:val="20"/>
              </w:rPr>
              <w:t xml:space="preserve"> </w:t>
            </w:r>
            <w:r w:rsidRPr="00473FD3">
              <w:rPr>
                <w:rFonts w:ascii="Arial" w:hAnsi="Arial" w:cs="Arial"/>
                <w:bCs/>
                <w:sz w:val="20"/>
                <w:szCs w:val="20"/>
              </w:rPr>
              <w:fldChar w:fldCharType="begin">
                <w:ffData>
                  <w:name w:val="Check6"/>
                  <w:enabled/>
                  <w:calcOnExit w:val="0"/>
                  <w:checkBox>
                    <w:sizeAuto/>
                    <w:default w:val="0"/>
                    <w:checked w:val="0"/>
                  </w:checkBox>
                </w:ffData>
              </w:fldChar>
            </w:r>
            <w:r w:rsidRPr="00473FD3">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473FD3">
              <w:rPr>
                <w:rFonts w:ascii="Arial" w:hAnsi="Arial" w:cs="Arial"/>
                <w:sz w:val="20"/>
                <w:szCs w:val="20"/>
              </w:rPr>
              <w:fldChar w:fldCharType="end"/>
            </w:r>
            <w:r w:rsidRPr="00473FD3">
              <w:rPr>
                <w:rFonts w:ascii="Arial" w:hAnsi="Arial" w:cs="Arial"/>
                <w:sz w:val="20"/>
                <w:szCs w:val="20"/>
              </w:rPr>
              <w:t xml:space="preserve"> </w:t>
            </w:r>
            <w:r w:rsidRPr="00F50700">
              <w:rPr>
                <w:rFonts w:ascii="Arial" w:hAnsi="Arial" w:cs="Arial"/>
                <w:sz w:val="20"/>
                <w:szCs w:val="20"/>
              </w:rPr>
              <w:t>Consider additional Work Health and Safety requirements</w:t>
            </w:r>
            <w:r w:rsidR="0027307A">
              <w:rPr>
                <w:rFonts w:ascii="Arial" w:hAnsi="Arial" w:cs="Arial"/>
                <w:sz w:val="20"/>
                <w:szCs w:val="20"/>
              </w:rPr>
              <w:t xml:space="preserve">, for </w:t>
            </w:r>
            <w:proofErr w:type="gramStart"/>
            <w:r w:rsidR="0027307A">
              <w:rPr>
                <w:rFonts w:ascii="Arial" w:hAnsi="Arial" w:cs="Arial"/>
                <w:sz w:val="20"/>
                <w:szCs w:val="20"/>
              </w:rPr>
              <w:t>example</w:t>
            </w:r>
            <w:proofErr w:type="gramEnd"/>
          </w:p>
          <w:p w14:paraId="72A1B9A8" w14:textId="77777777" w:rsidR="00F50700" w:rsidRPr="00F50700" w:rsidRDefault="00F50700" w:rsidP="00F50700">
            <w:pPr>
              <w:numPr>
                <w:ilvl w:val="1"/>
                <w:numId w:val="16"/>
              </w:numPr>
              <w:rPr>
                <w:rFonts w:ascii="Arial" w:hAnsi="Arial" w:cs="Arial"/>
                <w:sz w:val="20"/>
                <w:szCs w:val="20"/>
              </w:rPr>
            </w:pPr>
            <w:r w:rsidRPr="00F50700">
              <w:rPr>
                <w:rFonts w:ascii="Arial" w:hAnsi="Arial" w:cs="Arial"/>
                <w:sz w:val="20"/>
                <w:szCs w:val="20"/>
              </w:rPr>
              <w:t>Walkways, entrances and exits free from obstruction/</w:t>
            </w:r>
            <w:proofErr w:type="gramStart"/>
            <w:r w:rsidRPr="00F50700">
              <w:rPr>
                <w:rFonts w:ascii="Arial" w:hAnsi="Arial" w:cs="Arial"/>
                <w:sz w:val="20"/>
                <w:szCs w:val="20"/>
              </w:rPr>
              <w:t>hazards</w:t>
            </w:r>
            <w:proofErr w:type="gramEnd"/>
          </w:p>
          <w:p w14:paraId="415C5D24" w14:textId="77777777" w:rsidR="00F50700" w:rsidRPr="00F50700" w:rsidRDefault="00F50700" w:rsidP="00F50700">
            <w:pPr>
              <w:numPr>
                <w:ilvl w:val="1"/>
                <w:numId w:val="16"/>
              </w:numPr>
              <w:rPr>
                <w:rFonts w:ascii="Arial" w:hAnsi="Arial" w:cs="Arial"/>
                <w:sz w:val="20"/>
                <w:szCs w:val="20"/>
              </w:rPr>
            </w:pPr>
            <w:r w:rsidRPr="00F50700">
              <w:rPr>
                <w:rFonts w:ascii="Arial" w:hAnsi="Arial" w:cs="Arial"/>
                <w:sz w:val="20"/>
                <w:szCs w:val="20"/>
              </w:rPr>
              <w:t>Electrical leads/cables off the floor and away from walkways</w:t>
            </w:r>
          </w:p>
          <w:p w14:paraId="0F6DF257" w14:textId="73D8FB5E" w:rsidR="00F50700" w:rsidRPr="00F50700" w:rsidRDefault="00F50700" w:rsidP="00F50700">
            <w:pPr>
              <w:numPr>
                <w:ilvl w:val="1"/>
                <w:numId w:val="16"/>
              </w:numPr>
              <w:rPr>
                <w:rFonts w:ascii="Arial" w:hAnsi="Arial" w:cs="Arial"/>
                <w:sz w:val="20"/>
                <w:szCs w:val="20"/>
              </w:rPr>
            </w:pPr>
            <w:r w:rsidRPr="00F50700">
              <w:rPr>
                <w:rFonts w:ascii="Arial" w:hAnsi="Arial" w:cs="Arial"/>
                <w:sz w:val="20"/>
                <w:szCs w:val="20"/>
              </w:rPr>
              <w:t xml:space="preserve">SIP Provider and staff are aware of local school procedures in the event of </w:t>
            </w:r>
            <w:proofErr w:type="gramStart"/>
            <w:r w:rsidRPr="00F50700">
              <w:rPr>
                <w:rFonts w:ascii="Arial" w:hAnsi="Arial" w:cs="Arial"/>
                <w:sz w:val="20"/>
                <w:szCs w:val="20"/>
              </w:rPr>
              <w:t>an emergency situation</w:t>
            </w:r>
            <w:proofErr w:type="gramEnd"/>
            <w:r w:rsidRPr="00F50700">
              <w:rPr>
                <w:rFonts w:ascii="Arial" w:hAnsi="Arial" w:cs="Arial"/>
                <w:sz w:val="20"/>
                <w:szCs w:val="20"/>
              </w:rPr>
              <w:t xml:space="preserve"> or evacuation</w:t>
            </w:r>
            <w:r w:rsidR="0027307A">
              <w:rPr>
                <w:rFonts w:ascii="Arial" w:hAnsi="Arial" w:cs="Arial"/>
                <w:sz w:val="20"/>
                <w:szCs w:val="20"/>
              </w:rPr>
              <w:t>.</w:t>
            </w:r>
          </w:p>
          <w:p w14:paraId="07F6B94B" w14:textId="77777777" w:rsidR="00F50700" w:rsidRDefault="00F50700" w:rsidP="006D5919"/>
        </w:tc>
        <w:tc>
          <w:tcPr>
            <w:tcW w:w="851"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1F2F22E0" w14:textId="77777777" w:rsidR="00F50700" w:rsidRPr="00411D5E" w:rsidRDefault="00F50700" w:rsidP="006D5919">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6E59C0CA" w14:textId="77777777" w:rsidR="00F50700" w:rsidRPr="00150D6C" w:rsidRDefault="00F50700" w:rsidP="006D5919">
            <w:pPr>
              <w:spacing w:after="120" w:line="276" w:lineRule="auto"/>
              <w:jc w:val="center"/>
              <w:rPr>
                <w:rFonts w:ascii="Arial" w:hAnsi="Arial" w:cs="Arial"/>
                <w:i/>
                <w:color w:val="A6A6A6" w:themeColor="background1" w:themeShade="A6"/>
                <w:sz w:val="14"/>
                <w:szCs w:val="14"/>
              </w:rPr>
            </w:pPr>
          </w:p>
        </w:tc>
        <w:tc>
          <w:tcPr>
            <w:tcW w:w="708"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04460849" w14:textId="77777777" w:rsidR="00F50700" w:rsidRPr="00411D5E" w:rsidRDefault="00F50700" w:rsidP="006D5919">
            <w:pPr>
              <w:spacing w:line="276" w:lineRule="auto"/>
              <w:jc w:val="center"/>
              <w:rPr>
                <w:rFonts w:ascii="Arial" w:hAnsi="Arial" w:cs="Arial"/>
                <w:i/>
                <w:sz w:val="20"/>
                <w:szCs w:val="20"/>
              </w:rPr>
            </w:pPr>
            <w:r w:rsidRPr="00411D5E">
              <w:rPr>
                <w:rFonts w:cs="Arial"/>
                <w:bCs/>
                <w:sz w:val="24"/>
                <w:szCs w:val="24"/>
              </w:rPr>
              <w:fldChar w:fldCharType="begin">
                <w:ffData>
                  <w:name w:val="Check6"/>
                  <w:enabled/>
                  <w:calcOnExit w:val="0"/>
                  <w:checkBox>
                    <w:sizeAuto/>
                    <w:default w:val="0"/>
                    <w:checked w:val="0"/>
                  </w:checkBox>
                </w:ffData>
              </w:fldChar>
            </w:r>
            <w:r w:rsidRPr="00411D5E">
              <w:rPr>
                <w:rFonts w:cs="Arial"/>
                <w:bCs/>
                <w:sz w:val="24"/>
                <w:szCs w:val="24"/>
              </w:rPr>
              <w:instrText xml:space="preserve"> FORMCHECKBOX </w:instrText>
            </w:r>
            <w:r w:rsidR="005773F1">
              <w:rPr>
                <w:rFonts w:cs="Arial"/>
                <w:bCs/>
                <w:sz w:val="24"/>
                <w:szCs w:val="24"/>
              </w:rPr>
            </w:r>
            <w:r w:rsidR="005773F1">
              <w:rPr>
                <w:rFonts w:cs="Arial"/>
                <w:bCs/>
                <w:sz w:val="24"/>
                <w:szCs w:val="24"/>
              </w:rPr>
              <w:fldChar w:fldCharType="separate"/>
            </w:r>
            <w:r w:rsidRPr="00411D5E">
              <w:rPr>
                <w:rFonts w:cs="Arial"/>
                <w:bCs/>
                <w:sz w:val="24"/>
                <w:szCs w:val="24"/>
              </w:rPr>
              <w:fldChar w:fldCharType="end"/>
            </w:r>
          </w:p>
          <w:p w14:paraId="0DB89896" w14:textId="77777777" w:rsidR="00F50700" w:rsidRPr="00150D6C" w:rsidRDefault="00F50700" w:rsidP="006D5919">
            <w:pPr>
              <w:spacing w:after="120" w:line="276" w:lineRule="auto"/>
              <w:jc w:val="center"/>
              <w:rPr>
                <w:rFonts w:ascii="Arial" w:hAnsi="Arial" w:cs="Arial"/>
                <w:i/>
                <w:color w:val="A6A6A6" w:themeColor="background1" w:themeShade="A6"/>
                <w:sz w:val="14"/>
                <w:szCs w:val="14"/>
              </w:rPr>
            </w:pPr>
          </w:p>
        </w:tc>
      </w:tr>
      <w:tr w:rsidR="00D612A6" w:rsidRPr="00372B90" w14:paraId="4968D1B8" w14:textId="77777777" w:rsidTr="006D5919">
        <w:trPr>
          <w:trHeight w:hRule="exact" w:val="371"/>
        </w:trPr>
        <w:tc>
          <w:tcPr>
            <w:tcW w:w="15309" w:type="dxa"/>
            <w:gridSpan w:val="5"/>
            <w:tcBorders>
              <w:top w:val="single" w:sz="4" w:space="0" w:color="auto"/>
              <w:left w:val="single" w:sz="4" w:space="0" w:color="auto"/>
              <w:bottom w:val="nil"/>
              <w:right w:val="single" w:sz="4" w:space="0" w:color="auto"/>
            </w:tcBorders>
          </w:tcPr>
          <w:p w14:paraId="278C38B9" w14:textId="77777777" w:rsidR="00D612A6" w:rsidRPr="00372B90" w:rsidRDefault="00D612A6" w:rsidP="006D5919">
            <w:pPr>
              <w:rPr>
                <w:rFonts w:ascii="Arial" w:hAnsi="Arial" w:cs="Arial"/>
                <w:i/>
                <w:sz w:val="20"/>
                <w:szCs w:val="20"/>
              </w:rPr>
            </w:pPr>
            <w:r>
              <w:rPr>
                <w:rFonts w:ascii="Arial" w:hAnsi="Arial" w:cs="Arial"/>
                <w:sz w:val="20"/>
                <w:szCs w:val="20"/>
              </w:rPr>
              <w:t xml:space="preserve">Clearly document any findings identified during the risk assessment that require rectification: </w:t>
            </w:r>
          </w:p>
        </w:tc>
      </w:tr>
      <w:tr w:rsidR="00D612A6" w:rsidRPr="00372B90" w14:paraId="1E6EDBFF" w14:textId="77777777" w:rsidTr="00BC1307">
        <w:trPr>
          <w:trHeight w:hRule="exact" w:val="2022"/>
        </w:trPr>
        <w:tc>
          <w:tcPr>
            <w:tcW w:w="15309" w:type="dxa"/>
            <w:gridSpan w:val="5"/>
            <w:tcBorders>
              <w:top w:val="nil"/>
              <w:left w:val="single" w:sz="4" w:space="0" w:color="auto"/>
              <w:bottom w:val="single" w:sz="4" w:space="0" w:color="auto"/>
              <w:right w:val="single" w:sz="4" w:space="0" w:color="auto"/>
            </w:tcBorders>
            <w:shd w:val="clear" w:color="auto" w:fill="F2F2F2" w:themeFill="background1" w:themeFillShade="F2"/>
          </w:tcPr>
          <w:p w14:paraId="554268BE" w14:textId="77777777" w:rsidR="00463A56" w:rsidRDefault="00F50700" w:rsidP="006D5919">
            <w:pPr>
              <w:rPr>
                <w:rFonts w:ascii="Arial" w:hAnsi="Arial" w:cs="Arial"/>
                <w:i/>
                <w:color w:val="A6A6A6" w:themeColor="background1" w:themeShade="A6"/>
                <w:sz w:val="20"/>
                <w:szCs w:val="20"/>
              </w:rPr>
            </w:pPr>
            <w:r>
              <w:rPr>
                <w:rFonts w:ascii="Arial" w:hAnsi="Arial" w:cs="Arial"/>
                <w:sz w:val="20"/>
                <w:szCs w:val="20"/>
              </w:rPr>
              <w:lastRenderedPageBreak/>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w:t>
            </w:r>
            <w:r w:rsidR="00BC1307">
              <w:rPr>
                <w:rFonts w:ascii="Arial" w:hAnsi="Arial" w:cs="Arial"/>
                <w:noProof/>
                <w:sz w:val="20"/>
                <w:szCs w:val="20"/>
              </w:rPr>
              <w:t>List follow up actions required</w:t>
            </w:r>
            <w:r>
              <w:rPr>
                <w:rFonts w:ascii="Arial" w:hAnsi="Arial" w:cs="Arial"/>
                <w:noProof/>
                <w:sz w:val="20"/>
                <w:szCs w:val="20"/>
              </w:rPr>
              <w:t>&gt;</w:t>
            </w:r>
            <w:r>
              <w:rPr>
                <w:rFonts w:ascii="Arial" w:hAnsi="Arial" w:cs="Arial"/>
                <w:sz w:val="20"/>
                <w:szCs w:val="20"/>
              </w:rPr>
              <w:fldChar w:fldCharType="end"/>
            </w:r>
          </w:p>
          <w:p w14:paraId="6FB92640" w14:textId="77777777" w:rsidR="00463A56" w:rsidRDefault="00463A56" w:rsidP="006D5919">
            <w:pPr>
              <w:rPr>
                <w:rFonts w:ascii="Arial" w:hAnsi="Arial" w:cs="Arial"/>
                <w:i/>
                <w:color w:val="A6A6A6" w:themeColor="background1" w:themeShade="A6"/>
                <w:sz w:val="20"/>
                <w:szCs w:val="20"/>
              </w:rPr>
            </w:pPr>
          </w:p>
          <w:p w14:paraId="2CFD4E4D" w14:textId="77777777" w:rsidR="00463A56" w:rsidRDefault="00463A56" w:rsidP="006D5919">
            <w:pPr>
              <w:rPr>
                <w:rFonts w:ascii="Arial" w:hAnsi="Arial" w:cs="Arial"/>
                <w:i/>
                <w:color w:val="A6A6A6" w:themeColor="background1" w:themeShade="A6"/>
                <w:sz w:val="20"/>
                <w:szCs w:val="20"/>
              </w:rPr>
            </w:pPr>
          </w:p>
          <w:p w14:paraId="0CB1ACED" w14:textId="77777777" w:rsidR="00463A56" w:rsidRDefault="00463A56" w:rsidP="006D5919">
            <w:pPr>
              <w:rPr>
                <w:rFonts w:ascii="Arial" w:hAnsi="Arial" w:cs="Arial"/>
                <w:i/>
                <w:color w:val="A6A6A6" w:themeColor="background1" w:themeShade="A6"/>
                <w:sz w:val="20"/>
                <w:szCs w:val="20"/>
              </w:rPr>
            </w:pPr>
          </w:p>
          <w:p w14:paraId="1743C87B" w14:textId="77777777" w:rsidR="00463A56" w:rsidRPr="00372B90" w:rsidRDefault="00463A56" w:rsidP="006D5919">
            <w:pPr>
              <w:rPr>
                <w:rFonts w:ascii="Arial" w:hAnsi="Arial" w:cs="Arial"/>
                <w:i/>
                <w:sz w:val="20"/>
                <w:szCs w:val="20"/>
              </w:rPr>
            </w:pPr>
          </w:p>
        </w:tc>
      </w:tr>
    </w:tbl>
    <w:p w14:paraId="1DFA79CA" w14:textId="77777777" w:rsidR="006D5919" w:rsidRDefault="006D5919"/>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049"/>
        <w:gridCol w:w="3260"/>
      </w:tblGrid>
      <w:tr w:rsidR="00D612A6" w:rsidRPr="00372B90" w14:paraId="674612FD" w14:textId="77777777" w:rsidTr="00BC1307">
        <w:trPr>
          <w:trHeight w:hRule="exact" w:val="302"/>
        </w:trPr>
        <w:tc>
          <w:tcPr>
            <w:tcW w:w="12049" w:type="dxa"/>
            <w:tcBorders>
              <w:top w:val="single" w:sz="4" w:space="0" w:color="auto"/>
            </w:tcBorders>
          </w:tcPr>
          <w:p w14:paraId="2D1EFE0B" w14:textId="0C150667" w:rsidR="00D612A6" w:rsidRPr="009D6CCA" w:rsidRDefault="00D612A6" w:rsidP="006D5919">
            <w:pPr>
              <w:rPr>
                <w:rFonts w:ascii="Arial" w:hAnsi="Arial" w:cs="Arial"/>
                <w:sz w:val="16"/>
                <w:szCs w:val="16"/>
              </w:rPr>
            </w:pPr>
            <w:r w:rsidRPr="00372B90">
              <w:rPr>
                <w:rFonts w:ascii="Arial" w:hAnsi="Arial" w:cs="Arial"/>
                <w:sz w:val="20"/>
                <w:szCs w:val="20"/>
              </w:rPr>
              <w:t>Address and resolve any findings identified from the risk assessment and notify SIP Provider of completion</w:t>
            </w:r>
            <w:r>
              <w:rPr>
                <w:rFonts w:ascii="Arial" w:hAnsi="Arial" w:cs="Arial"/>
                <w:sz w:val="20"/>
                <w:szCs w:val="20"/>
              </w:rPr>
              <w:t xml:space="preserve"> (prior to vaccination day)</w:t>
            </w:r>
            <w:r w:rsidR="0027307A">
              <w:rPr>
                <w:rFonts w:ascii="Arial" w:hAnsi="Arial" w:cs="Arial"/>
                <w:sz w:val="20"/>
                <w:szCs w:val="20"/>
              </w:rPr>
              <w:t>.</w:t>
            </w:r>
          </w:p>
        </w:tc>
        <w:tc>
          <w:tcPr>
            <w:tcW w:w="3260" w:type="dxa"/>
            <w:tcBorders>
              <w:top w:val="single" w:sz="4" w:space="0" w:color="auto"/>
            </w:tcBorders>
            <w:shd w:val="clear" w:color="auto" w:fill="F2F2F2" w:themeFill="background1" w:themeFillShade="F2"/>
          </w:tcPr>
          <w:p w14:paraId="1904C6A9" w14:textId="77777777" w:rsidR="00BC1307" w:rsidRPr="00372B90" w:rsidRDefault="00BC1307" w:rsidP="00BC1307">
            <w:pPr>
              <w:rPr>
                <w:rFonts w:ascii="Arial" w:hAnsi="Arial" w:cs="Arial"/>
                <w:i/>
                <w:color w:val="A6A6A6" w:themeColor="background1" w:themeShade="A6"/>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&lt;Date notified SIP of completion&gt;</w:t>
            </w:r>
            <w:r>
              <w:rPr>
                <w:rFonts w:ascii="Arial" w:hAnsi="Arial" w:cs="Arial"/>
                <w:sz w:val="20"/>
                <w:szCs w:val="20"/>
              </w:rPr>
              <w:fldChar w:fldCharType="end"/>
            </w:r>
          </w:p>
        </w:tc>
      </w:tr>
      <w:tr w:rsidR="00D612A6" w:rsidRPr="00372B90" w14:paraId="777C2D77" w14:textId="77777777" w:rsidTr="00BC1307">
        <w:trPr>
          <w:trHeight w:hRule="exact" w:val="277"/>
        </w:trPr>
        <w:tc>
          <w:tcPr>
            <w:tcW w:w="12049" w:type="dxa"/>
          </w:tcPr>
          <w:p w14:paraId="06536CB3" w14:textId="20A01428" w:rsidR="00D612A6" w:rsidRPr="009D6CCA" w:rsidRDefault="00D612A6" w:rsidP="006D5919">
            <w:pPr>
              <w:rPr>
                <w:rFonts w:ascii="Arial" w:hAnsi="Arial" w:cs="Arial"/>
                <w:sz w:val="16"/>
                <w:szCs w:val="16"/>
              </w:rPr>
            </w:pPr>
            <w:r w:rsidRPr="00372B90">
              <w:rPr>
                <w:rFonts w:ascii="Arial" w:hAnsi="Arial" w:cs="Arial"/>
                <w:sz w:val="20"/>
                <w:szCs w:val="20"/>
              </w:rPr>
              <w:t>Book room/venue for the day</w:t>
            </w:r>
            <w:r w:rsidR="0027307A">
              <w:rPr>
                <w:rFonts w:ascii="Arial" w:hAnsi="Arial" w:cs="Arial"/>
                <w:sz w:val="20"/>
                <w:szCs w:val="20"/>
              </w:rPr>
              <w:t>.</w:t>
            </w:r>
          </w:p>
        </w:tc>
        <w:tc>
          <w:tcPr>
            <w:tcW w:w="3260" w:type="dxa"/>
            <w:shd w:val="clear" w:color="auto" w:fill="F2F2F2" w:themeFill="background1" w:themeFillShade="F2"/>
          </w:tcPr>
          <w:p w14:paraId="497DBB03" w14:textId="77777777" w:rsidR="00BC1307" w:rsidRPr="00372B90" w:rsidRDefault="00BC1307" w:rsidP="00BC1307">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&lt;Name of room/venue&gt;</w:t>
            </w:r>
            <w:r>
              <w:rPr>
                <w:rFonts w:ascii="Arial" w:hAnsi="Arial" w:cs="Arial"/>
                <w:sz w:val="20"/>
                <w:szCs w:val="20"/>
              </w:rPr>
              <w:fldChar w:fldCharType="end"/>
            </w:r>
          </w:p>
        </w:tc>
      </w:tr>
      <w:tr w:rsidR="00CE2C13" w:rsidRPr="00372B90" w14:paraId="72ED092E" w14:textId="77777777" w:rsidTr="00E7076E">
        <w:trPr>
          <w:trHeight w:hRule="exact" w:val="3451"/>
        </w:trPr>
        <w:tc>
          <w:tcPr>
            <w:tcW w:w="15309" w:type="dxa"/>
            <w:gridSpan w:val="2"/>
          </w:tcPr>
          <w:p w14:paraId="71E92417" w14:textId="2D647A74" w:rsidR="00CE2C13" w:rsidRPr="00372B90" w:rsidRDefault="00CE2C13" w:rsidP="00BC1307">
            <w:pPr>
              <w:pStyle w:val="TableParagraph"/>
              <w:spacing w:after="120"/>
              <w:rPr>
                <w:rFonts w:ascii="Arial" w:hAnsi="Arial" w:cs="Arial"/>
                <w:sz w:val="20"/>
                <w:szCs w:val="20"/>
              </w:rPr>
            </w:pPr>
            <w:r>
              <w:rPr>
                <w:rFonts w:ascii="Arial" w:hAnsi="Arial" w:cs="Arial"/>
                <w:sz w:val="20"/>
                <w:szCs w:val="20"/>
              </w:rPr>
              <w:t>Ensure and confirm appropriate a</w:t>
            </w:r>
            <w:r w:rsidRPr="00372B90">
              <w:rPr>
                <w:rFonts w:ascii="Arial" w:hAnsi="Arial" w:cs="Arial"/>
                <w:sz w:val="20"/>
                <w:szCs w:val="20"/>
              </w:rPr>
              <w:t xml:space="preserve">llocation of </w:t>
            </w:r>
            <w:r>
              <w:rPr>
                <w:rFonts w:ascii="Arial" w:hAnsi="Arial" w:cs="Arial"/>
                <w:sz w:val="20"/>
                <w:szCs w:val="20"/>
              </w:rPr>
              <w:t xml:space="preserve">school </w:t>
            </w:r>
            <w:r w:rsidRPr="00372B90">
              <w:rPr>
                <w:rFonts w:ascii="Arial" w:hAnsi="Arial" w:cs="Arial"/>
                <w:sz w:val="20"/>
                <w:szCs w:val="20"/>
              </w:rPr>
              <w:t>staff required on immunisation day</w:t>
            </w:r>
            <w:r>
              <w:rPr>
                <w:rFonts w:ascii="Arial" w:hAnsi="Arial" w:cs="Arial"/>
                <w:sz w:val="20"/>
                <w:szCs w:val="20"/>
              </w:rPr>
              <w:t xml:space="preserve"> to comply with duty of care</w:t>
            </w:r>
            <w:r w:rsidR="0027307A">
              <w:rPr>
                <w:rFonts w:ascii="Arial" w:hAnsi="Arial" w:cs="Arial"/>
                <w:sz w:val="20"/>
                <w:szCs w:val="20"/>
              </w:rPr>
              <w:t>.</w:t>
            </w:r>
          </w:p>
          <w:p w14:paraId="181A7BEC" w14:textId="77777777" w:rsidR="00CE2C13" w:rsidRDefault="00BC1307" w:rsidP="00EE6C17">
            <w:pPr>
              <w:pStyle w:val="TableParagraph"/>
              <w:spacing w:line="276" w:lineRule="auto"/>
              <w:rPr>
                <w:rFonts w:ascii="Arial" w:eastAsia="Arial" w:hAnsi="Arial" w:cs="Arial"/>
                <w:sz w:val="20"/>
                <w:szCs w:val="20"/>
              </w:rPr>
            </w:pPr>
            <w:r>
              <w:rPr>
                <w:rFonts w:ascii="Arial" w:eastAsia="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CE2C13" w:rsidRPr="00372B90">
              <w:rPr>
                <w:rFonts w:ascii="Arial" w:eastAsia="Arial" w:hAnsi="Arial" w:cs="Arial"/>
                <w:sz w:val="20"/>
                <w:szCs w:val="20"/>
              </w:rPr>
              <w:t>Staff member</w:t>
            </w:r>
            <w:r w:rsidR="00CE2C13">
              <w:rPr>
                <w:rFonts w:ascii="Arial" w:eastAsia="Arial" w:hAnsi="Arial" w:cs="Arial"/>
                <w:sz w:val="20"/>
                <w:szCs w:val="20"/>
              </w:rPr>
              <w:t>/s</w:t>
            </w:r>
            <w:r w:rsidR="00CE2C13" w:rsidRPr="00372B90">
              <w:rPr>
                <w:rFonts w:ascii="Arial" w:eastAsia="Arial" w:hAnsi="Arial" w:cs="Arial"/>
                <w:sz w:val="20"/>
                <w:szCs w:val="20"/>
              </w:rPr>
              <w:t xml:space="preserve"> </w:t>
            </w:r>
            <w:r w:rsidR="00CE2C13">
              <w:rPr>
                <w:rFonts w:ascii="Arial" w:eastAsia="Arial" w:hAnsi="Arial" w:cs="Arial"/>
                <w:sz w:val="20"/>
                <w:szCs w:val="20"/>
              </w:rPr>
              <w:t>have a duty of care to</w:t>
            </w:r>
            <w:r w:rsidR="00CE2C13" w:rsidRPr="00372B90">
              <w:rPr>
                <w:rFonts w:ascii="Arial" w:eastAsia="Arial" w:hAnsi="Arial" w:cs="Arial"/>
                <w:sz w:val="20"/>
                <w:szCs w:val="20"/>
              </w:rPr>
              <w:t xml:space="preserve"> accompany</w:t>
            </w:r>
            <w:r w:rsidR="00CE2C13">
              <w:rPr>
                <w:rFonts w:ascii="Arial" w:eastAsia="Arial" w:hAnsi="Arial" w:cs="Arial"/>
                <w:sz w:val="20"/>
                <w:szCs w:val="20"/>
              </w:rPr>
              <w:t xml:space="preserve"> and remain with </w:t>
            </w:r>
            <w:r w:rsidR="00CE2C13" w:rsidRPr="00372B90">
              <w:rPr>
                <w:rFonts w:ascii="Arial" w:eastAsia="Arial" w:hAnsi="Arial" w:cs="Arial"/>
                <w:sz w:val="20"/>
                <w:szCs w:val="20"/>
              </w:rPr>
              <w:t xml:space="preserve">students </w:t>
            </w:r>
            <w:r w:rsidR="00CE2C13" w:rsidRPr="004C2E8A">
              <w:rPr>
                <w:rFonts w:ascii="Arial" w:eastAsia="Arial" w:hAnsi="Arial" w:cs="Arial"/>
                <w:b/>
                <w:sz w:val="20"/>
                <w:szCs w:val="20"/>
              </w:rPr>
              <w:t>at all times</w:t>
            </w:r>
            <w:r w:rsidR="00CE2C13">
              <w:rPr>
                <w:rFonts w:ascii="Arial" w:eastAsia="Arial" w:hAnsi="Arial" w:cs="Arial"/>
                <w:sz w:val="20"/>
                <w:szCs w:val="20"/>
              </w:rPr>
              <w:t xml:space="preserve"> </w:t>
            </w:r>
            <w:r w:rsidR="00CE2C13" w:rsidRPr="00372B90">
              <w:rPr>
                <w:rFonts w:ascii="Arial" w:eastAsia="Arial" w:hAnsi="Arial" w:cs="Arial"/>
                <w:sz w:val="20"/>
                <w:szCs w:val="20"/>
              </w:rPr>
              <w:t xml:space="preserve">while in the vaccination </w:t>
            </w:r>
            <w:proofErr w:type="gramStart"/>
            <w:r w:rsidR="00CE2C13" w:rsidRPr="00372B90">
              <w:rPr>
                <w:rFonts w:ascii="Arial" w:eastAsia="Arial" w:hAnsi="Arial" w:cs="Arial"/>
                <w:sz w:val="20"/>
                <w:szCs w:val="20"/>
              </w:rPr>
              <w:t>are</w:t>
            </w:r>
            <w:r w:rsidR="00CE2C13">
              <w:rPr>
                <w:rFonts w:ascii="Arial" w:eastAsia="Arial" w:hAnsi="Arial" w:cs="Arial"/>
                <w:sz w:val="20"/>
                <w:szCs w:val="20"/>
              </w:rPr>
              <w:t>a</w:t>
            </w:r>
            <w:proofErr w:type="gramEnd"/>
          </w:p>
          <w:p w14:paraId="4B10C00F" w14:textId="77777777" w:rsidR="00CE2C13" w:rsidRDefault="00BC1307" w:rsidP="00EE6C17">
            <w:pPr>
              <w:pStyle w:val="TableParagraph"/>
              <w:spacing w:line="276" w:lineRule="auto"/>
              <w:ind w:left="426" w:hanging="426"/>
              <w:rPr>
                <w:rFonts w:ascii="Arial" w:eastAsia="Arial" w:hAnsi="Arial" w:cs="Arial"/>
                <w:sz w:val="20"/>
                <w:szCs w:val="20"/>
              </w:rPr>
            </w:pPr>
            <w:r>
              <w:rPr>
                <w:rFonts w:ascii="Arial" w:eastAsia="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CE2C13">
              <w:rPr>
                <w:rFonts w:ascii="Arial" w:eastAsia="Arial" w:hAnsi="Arial" w:cs="Arial"/>
                <w:sz w:val="20"/>
                <w:szCs w:val="20"/>
              </w:rPr>
              <w:t xml:space="preserve">When determining the venue for vaccinations it is preferable that students waiting for vaccinations are supervised separately to students having a vaccination, or post-vaccination.  This will ensure the SIP Provider is able to monitor </w:t>
            </w:r>
            <w:proofErr w:type="gramStart"/>
            <w:r w:rsidR="00CE2C13">
              <w:rPr>
                <w:rFonts w:ascii="Arial" w:eastAsia="Arial" w:hAnsi="Arial" w:cs="Arial"/>
                <w:sz w:val="20"/>
                <w:szCs w:val="20"/>
              </w:rPr>
              <w:t>students</w:t>
            </w:r>
            <w:proofErr w:type="gramEnd"/>
            <w:r w:rsidR="00CE2C13">
              <w:rPr>
                <w:rFonts w:ascii="Arial" w:eastAsia="Arial" w:hAnsi="Arial" w:cs="Arial"/>
                <w:sz w:val="20"/>
                <w:szCs w:val="20"/>
              </w:rPr>
              <w:t xml:space="preserve"> post-vaccination, and effectively identify the student and administer the vaccination without stress or adverse incident</w:t>
            </w:r>
          </w:p>
          <w:p w14:paraId="5CA4E98C" w14:textId="18DBBB81" w:rsidR="00BC1307" w:rsidRDefault="00BC1307" w:rsidP="00EE6C17">
            <w:pPr>
              <w:pStyle w:val="TableParagraph"/>
              <w:spacing w:line="276" w:lineRule="auto"/>
              <w:ind w:left="426" w:hanging="426"/>
              <w:rPr>
                <w:rFonts w:ascii="Arial" w:eastAsia="Arial" w:hAnsi="Arial" w:cs="Arial"/>
                <w:sz w:val="20"/>
                <w:szCs w:val="20"/>
              </w:rPr>
            </w:pPr>
            <w:r>
              <w:rPr>
                <w:rFonts w:ascii="Arial" w:hAnsi="Arial" w:cs="Arial"/>
                <w:bCs/>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CE2C13">
              <w:rPr>
                <w:rFonts w:ascii="Arial" w:eastAsia="Arial" w:hAnsi="Arial" w:cs="Arial"/>
                <w:sz w:val="20"/>
                <w:szCs w:val="20"/>
              </w:rPr>
              <w:t xml:space="preserve">Post-vaccination students must remain seated in the vaccination area with a school staff member and within easy access of the SIP Provider (to enable rapid response in the event of an adverse incident) </w:t>
            </w:r>
            <w:r w:rsidR="00CE2C13" w:rsidRPr="00372B90">
              <w:rPr>
                <w:rFonts w:ascii="Arial" w:eastAsia="Arial" w:hAnsi="Arial" w:cs="Arial"/>
                <w:sz w:val="20"/>
                <w:szCs w:val="20"/>
              </w:rPr>
              <w:t xml:space="preserve">for </w:t>
            </w:r>
            <w:r w:rsidR="00CE2C13" w:rsidRPr="00605190">
              <w:rPr>
                <w:rFonts w:ascii="Arial" w:eastAsia="Arial" w:hAnsi="Arial" w:cs="Arial"/>
                <w:b/>
                <w:sz w:val="20"/>
                <w:szCs w:val="20"/>
              </w:rPr>
              <w:t>at least 15 minutes</w:t>
            </w:r>
            <w:r w:rsidR="00CE2C13" w:rsidRPr="00372B90">
              <w:rPr>
                <w:rFonts w:ascii="Arial" w:eastAsia="Arial" w:hAnsi="Arial" w:cs="Arial"/>
                <w:sz w:val="20"/>
                <w:szCs w:val="20"/>
              </w:rPr>
              <w:t xml:space="preserve"> before returning to class</w:t>
            </w:r>
            <w:r w:rsidR="005E0EEB">
              <w:rPr>
                <w:rFonts w:ascii="Arial" w:eastAsia="Arial" w:hAnsi="Arial" w:cs="Arial"/>
                <w:sz w:val="20"/>
                <w:szCs w:val="20"/>
              </w:rPr>
              <w:t xml:space="preserve">. Suggest providing a large visual timer to alleviate </w:t>
            </w:r>
            <w:r w:rsidR="00A7707A">
              <w:rPr>
                <w:rFonts w:ascii="Arial" w:eastAsia="Arial" w:hAnsi="Arial" w:cs="Arial"/>
                <w:sz w:val="20"/>
                <w:szCs w:val="20"/>
              </w:rPr>
              <w:t xml:space="preserve">possible student anxiety, particularly for students with </w:t>
            </w:r>
            <w:proofErr w:type="gramStart"/>
            <w:r w:rsidR="00A7707A">
              <w:rPr>
                <w:rFonts w:ascii="Arial" w:eastAsia="Arial" w:hAnsi="Arial" w:cs="Arial"/>
                <w:sz w:val="20"/>
                <w:szCs w:val="20"/>
              </w:rPr>
              <w:t>disability</w:t>
            </w:r>
            <w:proofErr w:type="gramEnd"/>
          </w:p>
          <w:p w14:paraId="3DA0817E" w14:textId="77777777" w:rsidR="00CE2C13" w:rsidRDefault="00BC1307" w:rsidP="00EE6C17">
            <w:pPr>
              <w:pStyle w:val="TableParagraph"/>
              <w:spacing w:line="276" w:lineRule="auto"/>
              <w:rPr>
                <w:rFonts w:ascii="Arial" w:eastAsia="Arial" w:hAnsi="Arial" w:cs="Arial"/>
                <w:sz w:val="20"/>
                <w:szCs w:val="20"/>
              </w:rPr>
            </w:pPr>
            <w:r>
              <w:rPr>
                <w:rFonts w:ascii="Arial" w:eastAsia="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CE2C13">
              <w:rPr>
                <w:rFonts w:ascii="Arial" w:eastAsia="Arial" w:hAnsi="Arial" w:cs="Arial"/>
                <w:sz w:val="20"/>
                <w:szCs w:val="20"/>
              </w:rPr>
              <w:t xml:space="preserve">Staff and students must not leave the vaccination area </w:t>
            </w:r>
            <w:r w:rsidR="00CE2C13" w:rsidRPr="00501953">
              <w:rPr>
                <w:rFonts w:ascii="Arial" w:eastAsia="Arial" w:hAnsi="Arial" w:cs="Arial"/>
                <w:sz w:val="20"/>
                <w:szCs w:val="20"/>
              </w:rPr>
              <w:t>until directed by the SIP Provider</w:t>
            </w:r>
          </w:p>
          <w:p w14:paraId="51948C40" w14:textId="77777777" w:rsidR="00CE2C13" w:rsidRPr="00605190" w:rsidRDefault="00BC1307" w:rsidP="00EE6C17">
            <w:pPr>
              <w:pStyle w:val="TableParagraph"/>
              <w:spacing w:line="276" w:lineRule="auto"/>
              <w:ind w:left="426" w:hanging="426"/>
              <w:rPr>
                <w:rFonts w:ascii="Arial" w:eastAsia="Arial" w:hAnsi="Arial" w:cs="Arial"/>
                <w:sz w:val="20"/>
                <w:szCs w:val="20"/>
              </w:rPr>
            </w:pPr>
            <w:r>
              <w:rPr>
                <w:rFonts w:ascii="Arial" w:eastAsia="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CE2C13">
              <w:rPr>
                <w:rFonts w:ascii="Arial" w:eastAsia="Arial" w:hAnsi="Arial" w:cs="Arial"/>
                <w:sz w:val="20"/>
                <w:szCs w:val="20"/>
              </w:rPr>
              <w:t xml:space="preserve">Staff must monitor the students and notify the SIP Provider immediately if any student feels unwell or the staff member is concerned at any time during the vaccination </w:t>
            </w:r>
            <w:proofErr w:type="gramStart"/>
            <w:r w:rsidR="00CE2C13">
              <w:rPr>
                <w:rFonts w:ascii="Arial" w:eastAsia="Arial" w:hAnsi="Arial" w:cs="Arial"/>
                <w:sz w:val="20"/>
                <w:szCs w:val="20"/>
              </w:rPr>
              <w:t>process</w:t>
            </w:r>
            <w:proofErr w:type="gramEnd"/>
          </w:p>
          <w:p w14:paraId="4AD5460C" w14:textId="1A1942E2" w:rsidR="00CE2C13" w:rsidRPr="00D612A6" w:rsidRDefault="00C21B2C" w:rsidP="00EE6C17">
            <w:pPr>
              <w:pStyle w:val="TableParagraph"/>
              <w:spacing w:line="276" w:lineRule="auto"/>
              <w:rPr>
                <w:rFonts w:ascii="Arial" w:hAnsi="Arial" w:cs="Arial"/>
                <w:sz w:val="20"/>
                <w:szCs w:val="20"/>
              </w:rPr>
            </w:pPr>
            <w:r>
              <w:rPr>
                <w:rFonts w:ascii="Arial" w:hAnsi="Arial" w:cs="Arial"/>
                <w:bCs/>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CE2C13">
              <w:rPr>
                <w:rFonts w:ascii="Arial" w:eastAsia="Arial" w:hAnsi="Arial" w:cs="Arial"/>
                <w:sz w:val="20"/>
                <w:szCs w:val="20"/>
              </w:rPr>
              <w:t>The appointed school contact will maintain ongoing communication with staff to ensure all staff are aware of their duty of care pre, during and post vaccination day</w:t>
            </w:r>
            <w:r w:rsidR="0027307A">
              <w:rPr>
                <w:rFonts w:ascii="Arial" w:eastAsia="Arial" w:hAnsi="Arial" w:cs="Arial"/>
                <w:sz w:val="20"/>
                <w:szCs w:val="20"/>
              </w:rPr>
              <w:t>.</w:t>
            </w:r>
          </w:p>
        </w:tc>
      </w:tr>
    </w:tbl>
    <w:p w14:paraId="0A862D37" w14:textId="77777777" w:rsidR="00CE2C13" w:rsidRDefault="00CE2C13"/>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0"/>
        <w:gridCol w:w="4730"/>
        <w:gridCol w:w="1636"/>
        <w:gridCol w:w="1572"/>
        <w:gridCol w:w="1701"/>
      </w:tblGrid>
      <w:tr w:rsidR="00D612A6" w:rsidRPr="00372B90" w14:paraId="5ECD0FFB" w14:textId="77777777" w:rsidTr="00D612A6">
        <w:trPr>
          <w:trHeight w:hRule="exact" w:val="341"/>
        </w:trPr>
        <w:tc>
          <w:tcPr>
            <w:tcW w:w="5670" w:type="dxa"/>
            <w:shd w:val="clear" w:color="auto" w:fill="B8CCE2"/>
            <w:vAlign w:val="center"/>
          </w:tcPr>
          <w:p w14:paraId="58814210" w14:textId="77777777" w:rsidR="00D612A6" w:rsidRPr="00372B90" w:rsidRDefault="00D612A6" w:rsidP="008726D7">
            <w:pPr>
              <w:pStyle w:val="TableParagraph"/>
              <w:rPr>
                <w:rFonts w:ascii="Arial" w:eastAsia="Arial" w:hAnsi="Arial" w:cs="Arial"/>
                <w:sz w:val="20"/>
                <w:szCs w:val="20"/>
              </w:rPr>
            </w:pPr>
            <w:r>
              <w:rPr>
                <w:rFonts w:ascii="Arial" w:hAnsi="Arial" w:cs="Arial"/>
                <w:b/>
                <w:color w:val="365F91"/>
                <w:spacing w:val="-1"/>
                <w:sz w:val="20"/>
                <w:szCs w:val="20"/>
              </w:rPr>
              <w:t xml:space="preserve">COMMUNICATON AND </w:t>
            </w:r>
            <w:r w:rsidRPr="00372B90">
              <w:rPr>
                <w:rFonts w:ascii="Arial" w:hAnsi="Arial" w:cs="Arial"/>
                <w:b/>
                <w:color w:val="365F91"/>
                <w:spacing w:val="-1"/>
                <w:sz w:val="20"/>
                <w:szCs w:val="20"/>
              </w:rPr>
              <w:t>PROMOTION</w:t>
            </w:r>
          </w:p>
        </w:tc>
        <w:tc>
          <w:tcPr>
            <w:tcW w:w="9639" w:type="dxa"/>
            <w:gridSpan w:val="4"/>
            <w:shd w:val="clear" w:color="auto" w:fill="B8CCE2"/>
            <w:vAlign w:val="center"/>
          </w:tcPr>
          <w:p w14:paraId="71D04AA8" w14:textId="77777777" w:rsidR="00D612A6" w:rsidRPr="00372B90" w:rsidRDefault="00D612A6" w:rsidP="008726D7">
            <w:pPr>
              <w:pStyle w:val="TableParagraph"/>
              <w:rPr>
                <w:rFonts w:ascii="Arial" w:eastAsia="Arial" w:hAnsi="Arial" w:cs="Arial"/>
                <w:sz w:val="20"/>
                <w:szCs w:val="20"/>
              </w:rPr>
            </w:pPr>
            <w:r w:rsidRPr="00CE2C13">
              <w:rPr>
                <w:rFonts w:ascii="Arial" w:eastAsia="Arial" w:hAnsi="Arial" w:cs="Arial"/>
                <w:i/>
                <w:color w:val="365F91" w:themeColor="accent1" w:themeShade="BF"/>
                <w:sz w:val="20"/>
                <w:szCs w:val="20"/>
              </w:rPr>
              <w:t xml:space="preserve">To commence </w:t>
            </w:r>
            <w:r>
              <w:rPr>
                <w:rFonts w:ascii="Arial" w:eastAsia="Arial" w:hAnsi="Arial" w:cs="Arial"/>
                <w:i/>
                <w:color w:val="365F91" w:themeColor="accent1" w:themeShade="BF"/>
                <w:sz w:val="20"/>
                <w:szCs w:val="20"/>
              </w:rPr>
              <w:t>when</w:t>
            </w:r>
            <w:r w:rsidRPr="00CE2C13">
              <w:rPr>
                <w:rFonts w:ascii="Arial" w:eastAsia="Arial" w:hAnsi="Arial" w:cs="Arial"/>
                <w:i/>
                <w:color w:val="365F91" w:themeColor="accent1" w:themeShade="BF"/>
                <w:sz w:val="20"/>
                <w:szCs w:val="20"/>
              </w:rPr>
              <w:t xml:space="preserve"> </w:t>
            </w:r>
            <w:r>
              <w:rPr>
                <w:rFonts w:ascii="Arial" w:eastAsia="Arial" w:hAnsi="Arial" w:cs="Arial"/>
                <w:i/>
                <w:color w:val="365F91" w:themeColor="accent1" w:themeShade="BF"/>
                <w:sz w:val="20"/>
                <w:szCs w:val="20"/>
              </w:rPr>
              <w:t>immunisation date and venue confirmed</w:t>
            </w:r>
          </w:p>
        </w:tc>
      </w:tr>
      <w:tr w:rsidR="00B678B9" w:rsidRPr="00372B90" w14:paraId="29CA9F73" w14:textId="77777777" w:rsidTr="00BC1307">
        <w:trPr>
          <w:trHeight w:hRule="exact" w:val="516"/>
        </w:trPr>
        <w:tc>
          <w:tcPr>
            <w:tcW w:w="10400" w:type="dxa"/>
            <w:gridSpan w:val="2"/>
          </w:tcPr>
          <w:p w14:paraId="7BEB013F" w14:textId="2CB0C68C" w:rsidR="00B678B9" w:rsidRPr="00372B90" w:rsidRDefault="005E0EEB" w:rsidP="005773F1">
            <w:pPr>
              <w:pStyle w:val="TableParagraph"/>
              <w:spacing w:line="276" w:lineRule="auto"/>
              <w:rPr>
                <w:rFonts w:ascii="Arial" w:hAnsi="Arial" w:cs="Arial"/>
                <w:sz w:val="16"/>
                <w:szCs w:val="16"/>
              </w:rPr>
            </w:pPr>
            <w:r>
              <w:rPr>
                <w:rFonts w:ascii="Arial" w:hAnsi="Arial" w:cs="Arial"/>
                <w:sz w:val="20"/>
                <w:szCs w:val="20"/>
              </w:rPr>
              <w:t>Inform school community and c</w:t>
            </w:r>
            <w:r w:rsidR="00B678B9" w:rsidRPr="00372B90">
              <w:rPr>
                <w:rFonts w:ascii="Arial" w:hAnsi="Arial" w:cs="Arial"/>
                <w:sz w:val="20"/>
                <w:szCs w:val="20"/>
              </w:rPr>
              <w:t>onfirm dates for school newsletter articles</w:t>
            </w:r>
            <w:r w:rsidR="00B678B9">
              <w:rPr>
                <w:rFonts w:ascii="Arial" w:hAnsi="Arial" w:cs="Arial"/>
                <w:sz w:val="20"/>
                <w:szCs w:val="20"/>
              </w:rPr>
              <w:t xml:space="preserve"> (recommended templates available</w:t>
            </w:r>
            <w:r w:rsidR="00BC1307">
              <w:rPr>
                <w:rFonts w:ascii="Arial" w:hAnsi="Arial" w:cs="Arial"/>
                <w:sz w:val="20"/>
                <w:szCs w:val="20"/>
              </w:rPr>
              <w:t xml:space="preserve"> on the </w:t>
            </w:r>
            <w:hyperlink r:id="rId10" w:history="1">
              <w:r w:rsidR="00BC1307" w:rsidRPr="00DF3833">
                <w:rPr>
                  <w:rStyle w:val="Hyperlink"/>
                  <w:rFonts w:ascii="Arial" w:hAnsi="Arial" w:cs="Arial"/>
                  <w:sz w:val="20"/>
                  <w:szCs w:val="20"/>
                </w:rPr>
                <w:t xml:space="preserve">SIP </w:t>
              </w:r>
              <w:r w:rsidR="008A50FF" w:rsidRPr="00DF3833">
                <w:rPr>
                  <w:rStyle w:val="Hyperlink"/>
                  <w:rFonts w:ascii="Arial" w:hAnsi="Arial" w:cs="Arial"/>
                  <w:sz w:val="20"/>
                  <w:szCs w:val="20"/>
                </w:rPr>
                <w:t>webpage</w:t>
              </w:r>
            </w:hyperlink>
            <w:r w:rsidR="00BC1307">
              <w:rPr>
                <w:rFonts w:ascii="Arial" w:hAnsi="Arial" w:cs="Arial"/>
                <w:sz w:val="20"/>
                <w:szCs w:val="20"/>
              </w:rPr>
              <w:t xml:space="preserve"> page</w:t>
            </w:r>
            <w:r w:rsidR="0027307A">
              <w:rPr>
                <w:rFonts w:ascii="Arial" w:hAnsi="Arial" w:cs="Arial"/>
                <w:sz w:val="20"/>
                <w:szCs w:val="20"/>
              </w:rPr>
              <w:t>.</w:t>
            </w:r>
          </w:p>
        </w:tc>
        <w:tc>
          <w:tcPr>
            <w:tcW w:w="1636" w:type="dxa"/>
            <w:shd w:val="clear" w:color="auto" w:fill="F2F2F2" w:themeFill="background1" w:themeFillShade="F2"/>
          </w:tcPr>
          <w:p w14:paraId="019BD1C4" w14:textId="77777777" w:rsidR="00BC1307" w:rsidRPr="00372B90" w:rsidRDefault="00BC1307" w:rsidP="00BC1307">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&lt;Notice #1 date&gt;</w:t>
            </w:r>
            <w:r>
              <w:rPr>
                <w:rFonts w:ascii="Arial" w:hAnsi="Arial" w:cs="Arial"/>
                <w:sz w:val="20"/>
                <w:szCs w:val="20"/>
              </w:rPr>
              <w:fldChar w:fldCharType="end"/>
            </w:r>
          </w:p>
        </w:tc>
        <w:tc>
          <w:tcPr>
            <w:tcW w:w="1572" w:type="dxa"/>
            <w:shd w:val="clear" w:color="auto" w:fill="F2F2F2" w:themeFill="background1" w:themeFillShade="F2"/>
          </w:tcPr>
          <w:p w14:paraId="51CAF3B1" w14:textId="77777777" w:rsidR="00BC1307" w:rsidRDefault="00BC1307" w:rsidP="00BC1307">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&lt;Notice #2 date&gt;</w:t>
            </w:r>
            <w:r>
              <w:rPr>
                <w:rFonts w:ascii="Arial" w:hAnsi="Arial" w:cs="Arial"/>
                <w:sz w:val="20"/>
                <w:szCs w:val="20"/>
              </w:rPr>
              <w:fldChar w:fldCharType="end"/>
            </w:r>
          </w:p>
        </w:tc>
        <w:tc>
          <w:tcPr>
            <w:tcW w:w="1701" w:type="dxa"/>
            <w:shd w:val="clear" w:color="auto" w:fill="F2F2F2" w:themeFill="background1" w:themeFillShade="F2"/>
          </w:tcPr>
          <w:p w14:paraId="71F39C93" w14:textId="77777777" w:rsidR="00BC1307" w:rsidRDefault="00BC1307" w:rsidP="00BC1307">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&lt;Notice #3 date&gt;</w:t>
            </w:r>
            <w:r>
              <w:rPr>
                <w:rFonts w:ascii="Arial" w:hAnsi="Arial" w:cs="Arial"/>
                <w:sz w:val="20"/>
                <w:szCs w:val="20"/>
              </w:rPr>
              <w:fldChar w:fldCharType="end"/>
            </w:r>
          </w:p>
        </w:tc>
      </w:tr>
      <w:tr w:rsidR="00B678B9" w:rsidRPr="00372B90" w14:paraId="70588889" w14:textId="77777777" w:rsidTr="00BC1307">
        <w:trPr>
          <w:trHeight w:hRule="exact" w:val="1275"/>
        </w:trPr>
        <w:tc>
          <w:tcPr>
            <w:tcW w:w="13608" w:type="dxa"/>
            <w:gridSpan w:val="4"/>
          </w:tcPr>
          <w:p w14:paraId="5D53D5EB" w14:textId="3D7D75A4" w:rsidR="00B678B9" w:rsidRPr="00372B90" w:rsidRDefault="00B678B9" w:rsidP="00EE6C17">
            <w:pPr>
              <w:pStyle w:val="TableParagraph"/>
              <w:spacing w:after="120" w:line="276" w:lineRule="auto"/>
              <w:rPr>
                <w:rFonts w:ascii="Arial" w:hAnsi="Arial" w:cs="Arial"/>
                <w:sz w:val="20"/>
                <w:szCs w:val="20"/>
              </w:rPr>
            </w:pPr>
            <w:r w:rsidRPr="00372B90">
              <w:rPr>
                <w:rFonts w:ascii="Arial" w:hAnsi="Arial" w:cs="Arial"/>
                <w:sz w:val="20"/>
                <w:szCs w:val="20"/>
              </w:rPr>
              <w:t>Information</w:t>
            </w:r>
            <w:r w:rsidR="0027307A">
              <w:rPr>
                <w:rFonts w:ascii="Arial" w:hAnsi="Arial" w:cs="Arial"/>
                <w:sz w:val="20"/>
                <w:szCs w:val="20"/>
              </w:rPr>
              <w:t xml:space="preserve"> or e</w:t>
            </w:r>
            <w:r w:rsidRPr="00372B90">
              <w:rPr>
                <w:rFonts w:ascii="Arial" w:hAnsi="Arial" w:cs="Arial"/>
                <w:sz w:val="20"/>
                <w:szCs w:val="20"/>
              </w:rPr>
              <w:t xml:space="preserve">ducation sessions </w:t>
            </w:r>
            <w:r w:rsidRPr="00372B90">
              <w:rPr>
                <w:rFonts w:ascii="Arial" w:hAnsi="Arial" w:cs="Arial"/>
                <w:i/>
                <w:sz w:val="20"/>
                <w:szCs w:val="20"/>
              </w:rPr>
              <w:t>(optional)</w:t>
            </w:r>
            <w:r>
              <w:rPr>
                <w:rFonts w:ascii="Arial" w:hAnsi="Arial" w:cs="Arial"/>
                <w:i/>
                <w:sz w:val="20"/>
                <w:szCs w:val="20"/>
              </w:rPr>
              <w:t xml:space="preserve"> </w:t>
            </w:r>
            <w:r>
              <w:rPr>
                <w:rFonts w:ascii="Arial" w:hAnsi="Arial" w:cs="Arial"/>
                <w:sz w:val="20"/>
                <w:szCs w:val="20"/>
              </w:rPr>
              <w:t>may be</w:t>
            </w:r>
            <w:r>
              <w:rPr>
                <w:rFonts w:ascii="Arial" w:hAnsi="Arial" w:cs="Arial"/>
                <w:i/>
                <w:sz w:val="20"/>
                <w:szCs w:val="20"/>
              </w:rPr>
              <w:t xml:space="preserve"> </w:t>
            </w:r>
            <w:r>
              <w:rPr>
                <w:rFonts w:ascii="Arial" w:hAnsi="Arial" w:cs="Arial"/>
                <w:sz w:val="20"/>
                <w:szCs w:val="20"/>
              </w:rPr>
              <w:t xml:space="preserve">facilitated by SIP Provider </w:t>
            </w:r>
            <w:r w:rsidR="0027307A">
              <w:rPr>
                <w:rFonts w:ascii="Arial" w:hAnsi="Arial" w:cs="Arial"/>
                <w:sz w:val="20"/>
                <w:szCs w:val="20"/>
              </w:rPr>
              <w:t>when:</w:t>
            </w:r>
          </w:p>
          <w:p w14:paraId="74427BB9" w14:textId="2A8493C9" w:rsidR="00B678B9" w:rsidRDefault="00BC1307" w:rsidP="00EE6C17">
            <w:pPr>
              <w:pStyle w:val="TableParagraph"/>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B678B9" w:rsidRPr="00372B90">
              <w:rPr>
                <w:rFonts w:ascii="Arial" w:hAnsi="Arial" w:cs="Arial"/>
                <w:sz w:val="20"/>
                <w:szCs w:val="20"/>
              </w:rPr>
              <w:t xml:space="preserve">consent </w:t>
            </w:r>
            <w:proofErr w:type="gramStart"/>
            <w:r w:rsidR="00B678B9" w:rsidRPr="00372B90">
              <w:rPr>
                <w:rFonts w:ascii="Arial" w:hAnsi="Arial" w:cs="Arial"/>
                <w:sz w:val="20"/>
                <w:szCs w:val="20"/>
              </w:rPr>
              <w:t>card</w:t>
            </w:r>
            <w:proofErr w:type="gramEnd"/>
            <w:r w:rsidR="00B678B9" w:rsidRPr="00372B90">
              <w:rPr>
                <w:rFonts w:ascii="Arial" w:hAnsi="Arial" w:cs="Arial"/>
                <w:sz w:val="20"/>
                <w:szCs w:val="20"/>
              </w:rPr>
              <w:t xml:space="preserve"> return rates are low</w:t>
            </w:r>
            <w:r w:rsidR="00FD363D">
              <w:rPr>
                <w:rFonts w:ascii="Arial" w:hAnsi="Arial" w:cs="Arial"/>
                <w:sz w:val="20"/>
                <w:szCs w:val="20"/>
              </w:rPr>
              <w:t xml:space="preserve"> and immunisation coverage is poor</w:t>
            </w:r>
          </w:p>
          <w:p w14:paraId="359162DE" w14:textId="25049237" w:rsidR="00B678B9" w:rsidRDefault="00BC1307" w:rsidP="00EE6C17">
            <w:pPr>
              <w:pStyle w:val="TableParagraph"/>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27307A">
              <w:rPr>
                <w:rFonts w:ascii="Arial" w:hAnsi="Arial" w:cs="Arial"/>
                <w:sz w:val="20"/>
                <w:szCs w:val="20"/>
              </w:rPr>
              <w:t>t</w:t>
            </w:r>
            <w:r w:rsidR="00B678B9" w:rsidRPr="00372B90">
              <w:rPr>
                <w:rFonts w:ascii="Arial" w:hAnsi="Arial" w:cs="Arial"/>
                <w:sz w:val="20"/>
                <w:szCs w:val="20"/>
              </w:rPr>
              <w:t>here is a high level of student anxiety</w:t>
            </w:r>
            <w:r w:rsidR="00AB4C1F">
              <w:rPr>
                <w:rFonts w:ascii="Arial" w:hAnsi="Arial" w:cs="Arial"/>
                <w:sz w:val="20"/>
                <w:szCs w:val="20"/>
              </w:rPr>
              <w:t xml:space="preserve"> or a large a large cohort of students with </w:t>
            </w:r>
            <w:proofErr w:type="gramStart"/>
            <w:r w:rsidR="00AB4C1F">
              <w:rPr>
                <w:rFonts w:ascii="Arial" w:hAnsi="Arial" w:cs="Arial"/>
                <w:sz w:val="20"/>
                <w:szCs w:val="20"/>
              </w:rPr>
              <w:t>disability</w:t>
            </w:r>
            <w:proofErr w:type="gramEnd"/>
          </w:p>
          <w:p w14:paraId="258A9F77" w14:textId="5EA75B95" w:rsidR="00B678B9" w:rsidRPr="00B678B9" w:rsidRDefault="00BC1307" w:rsidP="00EE6C17">
            <w:pPr>
              <w:pStyle w:val="TableParagraph"/>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FD363D">
              <w:rPr>
                <w:rFonts w:ascii="Arial" w:hAnsi="Arial" w:cs="Arial"/>
                <w:sz w:val="20"/>
                <w:szCs w:val="20"/>
              </w:rPr>
              <w:t xml:space="preserve">Liaise with SIP Provider if an information session </w:t>
            </w:r>
            <w:r w:rsidR="006C433B">
              <w:rPr>
                <w:rFonts w:ascii="Arial" w:hAnsi="Arial" w:cs="Arial"/>
                <w:sz w:val="20"/>
                <w:szCs w:val="20"/>
              </w:rPr>
              <w:t xml:space="preserve">will be offered </w:t>
            </w:r>
            <w:r w:rsidR="00FD363D">
              <w:rPr>
                <w:rFonts w:ascii="Arial" w:hAnsi="Arial" w:cs="Arial"/>
                <w:sz w:val="20"/>
                <w:szCs w:val="20"/>
              </w:rPr>
              <w:t>to ensure availability</w:t>
            </w:r>
            <w:r w:rsidR="0027307A">
              <w:rPr>
                <w:rFonts w:ascii="Arial" w:hAnsi="Arial" w:cs="Arial"/>
                <w:sz w:val="20"/>
                <w:szCs w:val="20"/>
              </w:rPr>
              <w:t>.</w:t>
            </w:r>
          </w:p>
        </w:tc>
        <w:tc>
          <w:tcPr>
            <w:tcW w:w="1701" w:type="dxa"/>
            <w:shd w:val="clear" w:color="auto" w:fill="F2F2F2" w:themeFill="background1" w:themeFillShade="F2"/>
          </w:tcPr>
          <w:p w14:paraId="52145047" w14:textId="77777777" w:rsidR="00BC1307" w:rsidRPr="00372B90" w:rsidRDefault="00BC1307" w:rsidP="00BC1307">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&lt;Information session date&gt;</w:t>
            </w:r>
            <w:r>
              <w:rPr>
                <w:rFonts w:ascii="Arial" w:hAnsi="Arial" w:cs="Arial"/>
                <w:sz w:val="20"/>
                <w:szCs w:val="20"/>
              </w:rPr>
              <w:fldChar w:fldCharType="end"/>
            </w:r>
          </w:p>
        </w:tc>
      </w:tr>
      <w:tr w:rsidR="00B678B9" w:rsidRPr="00372B90" w14:paraId="4F240124" w14:textId="77777777" w:rsidTr="00581BA5">
        <w:trPr>
          <w:trHeight w:hRule="exact" w:val="3424"/>
        </w:trPr>
        <w:tc>
          <w:tcPr>
            <w:tcW w:w="15309" w:type="dxa"/>
            <w:gridSpan w:val="5"/>
          </w:tcPr>
          <w:p w14:paraId="0F7ADA52" w14:textId="77777777" w:rsidR="00B678B9" w:rsidRPr="00372B90" w:rsidRDefault="00B678B9" w:rsidP="00BC1307">
            <w:pPr>
              <w:pStyle w:val="TableParagraph"/>
              <w:spacing w:after="120"/>
              <w:rPr>
                <w:rFonts w:ascii="Arial" w:hAnsi="Arial" w:cs="Arial"/>
                <w:sz w:val="20"/>
                <w:szCs w:val="20"/>
              </w:rPr>
            </w:pPr>
            <w:r w:rsidRPr="00372B90">
              <w:rPr>
                <w:rFonts w:ascii="Arial" w:hAnsi="Arial" w:cs="Arial"/>
                <w:sz w:val="20"/>
                <w:szCs w:val="20"/>
              </w:rPr>
              <w:lastRenderedPageBreak/>
              <w:t>Promotion of School Immunisation Program</w:t>
            </w:r>
            <w:r w:rsidR="00FD1891">
              <w:rPr>
                <w:rFonts w:ascii="Arial" w:hAnsi="Arial" w:cs="Arial"/>
                <w:sz w:val="20"/>
                <w:szCs w:val="20"/>
              </w:rPr>
              <w:t xml:space="preserve"> to students and families:</w:t>
            </w:r>
          </w:p>
          <w:p w14:paraId="77163AA7" w14:textId="77777777" w:rsidR="00B678B9" w:rsidRDefault="00BC1307" w:rsidP="00EE6C17">
            <w:pPr>
              <w:pStyle w:val="TableParagraph"/>
              <w:spacing w:line="276" w:lineRule="auto"/>
              <w:ind w:left="426" w:hanging="426"/>
              <w:rPr>
                <w:rFonts w:ascii="Arial" w:hAnsi="Arial" w:cs="Arial"/>
                <w:sz w:val="20"/>
                <w:szCs w:val="20"/>
              </w:rPr>
            </w:pPr>
            <w:r>
              <w:rPr>
                <w:rFonts w:ascii="Arial" w:hAnsi="Arial" w:cs="Arial"/>
                <w:bCs/>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B678B9">
              <w:rPr>
                <w:rFonts w:ascii="Arial" w:hAnsi="Arial" w:cs="Arial"/>
                <w:sz w:val="20"/>
                <w:szCs w:val="20"/>
              </w:rPr>
              <w:t xml:space="preserve">Determine any alternative/additional communication or </w:t>
            </w:r>
            <w:r w:rsidR="00B678B9" w:rsidRPr="00372B90">
              <w:rPr>
                <w:rFonts w:ascii="Arial" w:hAnsi="Arial" w:cs="Arial"/>
                <w:sz w:val="20"/>
                <w:szCs w:val="20"/>
              </w:rPr>
              <w:t>promotional activities</w:t>
            </w:r>
            <w:r w:rsidR="00B678B9">
              <w:rPr>
                <w:rFonts w:ascii="Arial" w:hAnsi="Arial" w:cs="Arial"/>
                <w:sz w:val="20"/>
                <w:szCs w:val="20"/>
              </w:rPr>
              <w:t xml:space="preserve"> that can be</w:t>
            </w:r>
            <w:r w:rsidR="00B678B9" w:rsidRPr="00372B90">
              <w:rPr>
                <w:rFonts w:ascii="Arial" w:hAnsi="Arial" w:cs="Arial"/>
                <w:sz w:val="20"/>
                <w:szCs w:val="20"/>
              </w:rPr>
              <w:t xml:space="preserve"> undertaken</w:t>
            </w:r>
            <w:r w:rsidR="00B678B9">
              <w:rPr>
                <w:rFonts w:ascii="Arial" w:hAnsi="Arial" w:cs="Arial"/>
                <w:sz w:val="20"/>
                <w:szCs w:val="20"/>
              </w:rPr>
              <w:t xml:space="preserve"> to improve access and uptake of the School Immunisation Program </w:t>
            </w:r>
            <w:r w:rsidR="00FD363D">
              <w:rPr>
                <w:rFonts w:ascii="Arial" w:hAnsi="Arial" w:cs="Arial"/>
                <w:sz w:val="20"/>
                <w:szCs w:val="20"/>
              </w:rPr>
              <w:t xml:space="preserve">(consult with SIP Provider to ensure currency and accuracy of information being provided in communications/activities) </w:t>
            </w:r>
          </w:p>
          <w:p w14:paraId="2AD501B8" w14:textId="007383DB" w:rsidR="00B678B9" w:rsidRDefault="00BC1307" w:rsidP="00EE6C17">
            <w:pPr>
              <w:pStyle w:val="TableParagraph"/>
              <w:spacing w:line="276" w:lineRule="auto"/>
              <w:ind w:left="426" w:hanging="426"/>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B678B9" w:rsidRPr="009D6CCA">
              <w:rPr>
                <w:rFonts w:ascii="Arial" w:hAnsi="Arial" w:cs="Arial"/>
                <w:sz w:val="20"/>
                <w:szCs w:val="20"/>
              </w:rPr>
              <w:t xml:space="preserve">Encourage students to wear </w:t>
            </w:r>
            <w:r w:rsidR="004A2B00">
              <w:rPr>
                <w:rFonts w:ascii="Arial" w:hAnsi="Arial" w:cs="Arial"/>
                <w:sz w:val="20"/>
                <w:szCs w:val="20"/>
              </w:rPr>
              <w:t xml:space="preserve">sports </w:t>
            </w:r>
            <w:r w:rsidR="00B678B9" w:rsidRPr="009D6CCA">
              <w:rPr>
                <w:rFonts w:ascii="Arial" w:hAnsi="Arial" w:cs="Arial"/>
                <w:sz w:val="20"/>
                <w:szCs w:val="20"/>
              </w:rPr>
              <w:t>sch</w:t>
            </w:r>
            <w:r w:rsidR="00B678B9">
              <w:rPr>
                <w:rFonts w:ascii="Arial" w:hAnsi="Arial" w:cs="Arial"/>
                <w:sz w:val="20"/>
                <w:szCs w:val="20"/>
              </w:rPr>
              <w:t>ool uniform</w:t>
            </w:r>
            <w:r w:rsidR="0027307A">
              <w:rPr>
                <w:rFonts w:ascii="Arial" w:hAnsi="Arial" w:cs="Arial"/>
                <w:sz w:val="20"/>
                <w:szCs w:val="20"/>
              </w:rPr>
              <w:t xml:space="preserve"> </w:t>
            </w:r>
            <w:r w:rsidR="004A2B00">
              <w:rPr>
                <w:rFonts w:ascii="Arial" w:hAnsi="Arial" w:cs="Arial"/>
                <w:sz w:val="20"/>
                <w:szCs w:val="20"/>
              </w:rPr>
              <w:t>(if applicable)</w:t>
            </w:r>
            <w:r w:rsidR="00B678B9">
              <w:rPr>
                <w:rFonts w:ascii="Arial" w:hAnsi="Arial" w:cs="Arial"/>
                <w:sz w:val="20"/>
                <w:szCs w:val="20"/>
              </w:rPr>
              <w:t xml:space="preserve"> on vaccination day</w:t>
            </w:r>
            <w:r w:rsidR="00FD363D">
              <w:rPr>
                <w:rFonts w:ascii="Arial" w:hAnsi="Arial" w:cs="Arial"/>
                <w:sz w:val="20"/>
                <w:szCs w:val="20"/>
              </w:rPr>
              <w:t xml:space="preserve"> to enable</w:t>
            </w:r>
            <w:r w:rsidR="004A2B00">
              <w:rPr>
                <w:rFonts w:ascii="Arial" w:hAnsi="Arial" w:cs="Arial"/>
                <w:sz w:val="20"/>
                <w:szCs w:val="20"/>
              </w:rPr>
              <w:t xml:space="preserve"> easier</w:t>
            </w:r>
            <w:r w:rsidR="00FD363D">
              <w:rPr>
                <w:rFonts w:ascii="Arial" w:hAnsi="Arial" w:cs="Arial"/>
                <w:sz w:val="20"/>
                <w:szCs w:val="20"/>
              </w:rPr>
              <w:t xml:space="preserve"> access to vaccination site (upper section of arm)</w:t>
            </w:r>
          </w:p>
          <w:p w14:paraId="48AFBCCB" w14:textId="77777777" w:rsidR="00B678B9" w:rsidRDefault="00BC1307" w:rsidP="00EE6C17">
            <w:pPr>
              <w:pStyle w:val="TableParagraph"/>
              <w:spacing w:line="276" w:lineRule="auto"/>
              <w:ind w:left="426" w:hanging="426"/>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B678B9">
              <w:rPr>
                <w:rFonts w:ascii="Arial" w:hAnsi="Arial" w:cs="Arial"/>
                <w:sz w:val="20"/>
                <w:szCs w:val="20"/>
              </w:rPr>
              <w:t>Encourage students to have breakfast on the morning of vaccination</w:t>
            </w:r>
            <w:r w:rsidR="00FD363D">
              <w:rPr>
                <w:rFonts w:ascii="Arial" w:hAnsi="Arial" w:cs="Arial"/>
                <w:sz w:val="20"/>
                <w:szCs w:val="20"/>
              </w:rPr>
              <w:t xml:space="preserve"> (some schools may provide a breakfast for students on the morning of vaccination day to improve update of the SIP and reduce adverse incidents </w:t>
            </w:r>
            <w:proofErr w:type="gramStart"/>
            <w:r w:rsidR="00FD363D">
              <w:rPr>
                <w:rFonts w:ascii="Arial" w:hAnsi="Arial" w:cs="Arial"/>
                <w:sz w:val="20"/>
                <w:szCs w:val="20"/>
              </w:rPr>
              <w:t>as a result of</w:t>
            </w:r>
            <w:proofErr w:type="gramEnd"/>
            <w:r w:rsidR="00FD363D">
              <w:rPr>
                <w:rFonts w:ascii="Arial" w:hAnsi="Arial" w:cs="Arial"/>
                <w:sz w:val="20"/>
                <w:szCs w:val="20"/>
              </w:rPr>
              <w:t xml:space="preserve"> vaccination)</w:t>
            </w:r>
          </w:p>
          <w:p w14:paraId="3C0B4F3E" w14:textId="6671571A" w:rsidR="003A37AC" w:rsidRDefault="00BC1307" w:rsidP="00EE6C17">
            <w:pPr>
              <w:pStyle w:val="TableParagraph"/>
              <w:spacing w:line="276" w:lineRule="auto"/>
              <w:ind w:left="426" w:hanging="426"/>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FD363D">
              <w:rPr>
                <w:rFonts w:ascii="Arial" w:hAnsi="Arial" w:cs="Arial"/>
                <w:sz w:val="20"/>
                <w:szCs w:val="20"/>
              </w:rPr>
              <w:t xml:space="preserve">Encourage students to drink water prior to vaccination, and to bring water and a snack into the vaccination area for post-vaccination (some schools may provide water and biscuits for </w:t>
            </w:r>
            <w:proofErr w:type="gramStart"/>
            <w:r w:rsidR="00FD363D">
              <w:rPr>
                <w:rFonts w:ascii="Arial" w:hAnsi="Arial" w:cs="Arial"/>
                <w:sz w:val="20"/>
                <w:szCs w:val="20"/>
              </w:rPr>
              <w:t>students</w:t>
            </w:r>
            <w:proofErr w:type="gramEnd"/>
            <w:r w:rsidR="00FD363D">
              <w:rPr>
                <w:rFonts w:ascii="Arial" w:hAnsi="Arial" w:cs="Arial"/>
                <w:sz w:val="20"/>
                <w:szCs w:val="20"/>
              </w:rPr>
              <w:t xml:space="preserve"> post-vaccination)</w:t>
            </w:r>
          </w:p>
          <w:p w14:paraId="5AFB1991" w14:textId="529197F0" w:rsidR="00AB4C1F" w:rsidRDefault="00AB4C1F" w:rsidP="005773F1">
            <w:pPr>
              <w:spacing w:line="276" w:lineRule="auto"/>
              <w:ind w:left="426" w:hanging="426"/>
              <w:rPr>
                <w:rFonts w:ascii="Arial" w:hAnsi="Arial" w:cs="Arial"/>
                <w:sz w:val="20"/>
                <w:szCs w:val="20"/>
              </w:rPr>
            </w:pPr>
            <w:r>
              <w:rPr>
                <w:rFonts w:ascii="Arial" w:hAnsi="Arial" w:cs="Arial"/>
                <w:bCs/>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Pr="00E7076E">
              <w:rPr>
                <w:rFonts w:ascii="Arial" w:hAnsi="Arial" w:cs="Arial"/>
                <w:sz w:val="20"/>
                <w:szCs w:val="20"/>
              </w:rPr>
              <w:t xml:space="preserve">Ensure students with disability </w:t>
            </w:r>
            <w:r>
              <w:rPr>
                <w:rFonts w:ascii="Arial" w:hAnsi="Arial" w:cs="Arial"/>
                <w:sz w:val="20"/>
                <w:szCs w:val="20"/>
              </w:rPr>
              <w:t xml:space="preserve">are provided with specific communication regarding </w:t>
            </w:r>
            <w:r w:rsidRPr="00E7076E">
              <w:rPr>
                <w:rFonts w:ascii="Arial" w:hAnsi="Arial" w:cs="Arial"/>
                <w:sz w:val="20"/>
                <w:szCs w:val="20"/>
              </w:rPr>
              <w:t>appropriate</w:t>
            </w:r>
            <w:r>
              <w:rPr>
                <w:rFonts w:ascii="Arial" w:hAnsi="Arial" w:cs="Arial"/>
                <w:sz w:val="20"/>
                <w:szCs w:val="20"/>
              </w:rPr>
              <w:t xml:space="preserve"> </w:t>
            </w:r>
            <w:proofErr w:type="gramStart"/>
            <w:r>
              <w:rPr>
                <w:rFonts w:ascii="Arial" w:hAnsi="Arial" w:cs="Arial"/>
                <w:sz w:val="20"/>
                <w:szCs w:val="20"/>
              </w:rPr>
              <w:t>adjustments</w:t>
            </w:r>
            <w:proofErr w:type="gramEnd"/>
          </w:p>
          <w:p w14:paraId="1B3CECD3" w14:textId="77777777" w:rsidR="00AB4C1F" w:rsidRPr="00AB4C1F" w:rsidRDefault="00AB4C1F" w:rsidP="005773F1">
            <w:pPr>
              <w:spacing w:line="276" w:lineRule="auto"/>
              <w:ind w:left="426" w:hanging="426"/>
              <w:rPr>
                <w:rFonts w:ascii="Arial" w:hAnsi="Arial" w:cs="Arial"/>
                <w:sz w:val="20"/>
                <w:szCs w:val="20"/>
              </w:rPr>
            </w:pPr>
            <w:r>
              <w:rPr>
                <w:rFonts w:ascii="Arial" w:hAnsi="Arial" w:cs="Arial"/>
                <w:bCs/>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Pr="00AB4C1F">
              <w:rPr>
                <w:rFonts w:ascii="Arial" w:hAnsi="Arial" w:cs="Arial"/>
                <w:sz w:val="20"/>
                <w:szCs w:val="20"/>
              </w:rPr>
              <w:t>Encourage home room teachers show the short ‘What to expect’ video to students the day before scheduled visit to reduce absenteeism through anxiety.</w:t>
            </w:r>
          </w:p>
          <w:p w14:paraId="7D01F514" w14:textId="3A27C3D1" w:rsidR="00AB4C1F" w:rsidRPr="00BC1307" w:rsidRDefault="00AB4C1F" w:rsidP="005773F1">
            <w:pPr>
              <w:spacing w:line="276" w:lineRule="auto"/>
              <w:ind w:left="426" w:hanging="426"/>
              <w:rPr>
                <w:rFonts w:ascii="Arial" w:hAnsi="Arial" w:cs="Arial"/>
                <w:sz w:val="20"/>
                <w:szCs w:val="20"/>
              </w:rPr>
            </w:pPr>
            <w:r>
              <w:rPr>
                <w:rFonts w:ascii="Arial" w:hAnsi="Arial" w:cs="Arial"/>
                <w:sz w:val="20"/>
                <w:szCs w:val="20"/>
              </w:rPr>
              <w:tab/>
              <w:t>Video is a</w:t>
            </w:r>
            <w:r w:rsidRPr="00AB4C1F">
              <w:rPr>
                <w:rFonts w:ascii="Arial" w:hAnsi="Arial" w:cs="Arial"/>
                <w:sz w:val="20"/>
                <w:szCs w:val="20"/>
              </w:rPr>
              <w:t xml:space="preserve">vailable via </w:t>
            </w:r>
            <w:hyperlink r:id="rId11" w:history="1">
              <w:r w:rsidRPr="004B5594">
                <w:rPr>
                  <w:rStyle w:val="Hyperlink"/>
                  <w:rFonts w:ascii="Arial" w:hAnsi="Arial" w:cs="Arial"/>
                  <w:sz w:val="20"/>
                  <w:szCs w:val="20"/>
                </w:rPr>
                <w:t>https://www.health.gov.au/resources/collections/vaccination-videos-for-high-school-students</w:t>
              </w:r>
            </w:hyperlink>
            <w:r>
              <w:rPr>
                <w:rFonts w:ascii="Arial" w:hAnsi="Arial" w:cs="Arial"/>
                <w:sz w:val="20"/>
                <w:szCs w:val="20"/>
              </w:rPr>
              <w:t xml:space="preserve"> </w:t>
            </w:r>
            <w:r w:rsidRPr="00581BA5">
              <w:rPr>
                <w:rFonts w:ascii="Arial" w:hAnsi="Arial" w:cs="Arial"/>
                <w:i/>
                <w:iCs/>
                <w:sz w:val="20"/>
                <w:szCs w:val="20"/>
              </w:rPr>
              <w:t>(note: there is an extra Meningococcal vaccine for the year 10 students not included in the Meningococcal video)</w:t>
            </w:r>
            <w:r w:rsidR="0027307A">
              <w:rPr>
                <w:rFonts w:ascii="Arial" w:hAnsi="Arial" w:cs="Arial"/>
                <w:i/>
                <w:iCs/>
                <w:sz w:val="20"/>
                <w:szCs w:val="20"/>
              </w:rPr>
              <w:t>.</w:t>
            </w:r>
          </w:p>
        </w:tc>
      </w:tr>
    </w:tbl>
    <w:p w14:paraId="334CAC1A" w14:textId="77777777" w:rsidR="00463A56" w:rsidRDefault="00463A56" w:rsidP="000D522A">
      <w:pPr>
        <w:ind w:firstLine="720"/>
      </w:pPr>
    </w:p>
    <w:p w14:paraId="1F733C1C" w14:textId="77777777" w:rsidR="006D5919" w:rsidRDefault="006D5919" w:rsidP="000D522A">
      <w:pPr>
        <w:ind w:firstLine="720"/>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0"/>
        <w:gridCol w:w="6663"/>
        <w:gridCol w:w="2976"/>
      </w:tblGrid>
      <w:tr w:rsidR="00D612A6" w:rsidRPr="00372B90" w14:paraId="6730DE41" w14:textId="77777777" w:rsidTr="00D612A6">
        <w:trPr>
          <w:trHeight w:hRule="exact" w:val="341"/>
        </w:trPr>
        <w:tc>
          <w:tcPr>
            <w:tcW w:w="5670" w:type="dxa"/>
            <w:shd w:val="clear" w:color="auto" w:fill="B8CCE2"/>
            <w:vAlign w:val="center"/>
          </w:tcPr>
          <w:p w14:paraId="22D5CFC5" w14:textId="77777777" w:rsidR="00D612A6" w:rsidRPr="00372B90" w:rsidRDefault="00D612A6" w:rsidP="006D5919">
            <w:pPr>
              <w:pStyle w:val="TableParagraph"/>
              <w:rPr>
                <w:rFonts w:ascii="Arial" w:eastAsia="Arial" w:hAnsi="Arial" w:cs="Arial"/>
                <w:sz w:val="20"/>
                <w:szCs w:val="20"/>
              </w:rPr>
            </w:pPr>
            <w:r w:rsidRPr="00372B90">
              <w:rPr>
                <w:rFonts w:ascii="Arial" w:hAnsi="Arial" w:cs="Arial"/>
                <w:b/>
                <w:color w:val="365F91"/>
                <w:spacing w:val="-1"/>
                <w:sz w:val="20"/>
                <w:szCs w:val="20"/>
              </w:rPr>
              <w:t>CONSENT</w:t>
            </w:r>
          </w:p>
        </w:tc>
        <w:tc>
          <w:tcPr>
            <w:tcW w:w="9639" w:type="dxa"/>
            <w:gridSpan w:val="2"/>
            <w:shd w:val="clear" w:color="auto" w:fill="B8CCE2"/>
            <w:vAlign w:val="center"/>
          </w:tcPr>
          <w:p w14:paraId="7F908AFC" w14:textId="77777777" w:rsidR="00D612A6" w:rsidRPr="00372B90" w:rsidRDefault="00D612A6" w:rsidP="00D612A6">
            <w:pPr>
              <w:pStyle w:val="TableParagraph"/>
              <w:rPr>
                <w:rFonts w:ascii="Arial" w:eastAsia="Arial" w:hAnsi="Arial" w:cs="Arial"/>
                <w:sz w:val="20"/>
                <w:szCs w:val="20"/>
              </w:rPr>
            </w:pPr>
            <w:r w:rsidRPr="00CE2C13">
              <w:rPr>
                <w:rFonts w:ascii="Arial" w:eastAsia="Arial" w:hAnsi="Arial" w:cs="Arial"/>
                <w:i/>
                <w:color w:val="365F91" w:themeColor="accent1" w:themeShade="BF"/>
                <w:sz w:val="20"/>
                <w:szCs w:val="20"/>
              </w:rPr>
              <w:t xml:space="preserve">To commence </w:t>
            </w:r>
            <w:r>
              <w:rPr>
                <w:rFonts w:ascii="Arial" w:eastAsia="Arial" w:hAnsi="Arial" w:cs="Arial"/>
                <w:i/>
                <w:color w:val="365F91" w:themeColor="accent1" w:themeShade="BF"/>
                <w:sz w:val="20"/>
                <w:szCs w:val="20"/>
              </w:rPr>
              <w:t>when</w:t>
            </w:r>
            <w:r w:rsidRPr="00CE2C13">
              <w:rPr>
                <w:rFonts w:ascii="Arial" w:eastAsia="Arial" w:hAnsi="Arial" w:cs="Arial"/>
                <w:i/>
                <w:color w:val="365F91" w:themeColor="accent1" w:themeShade="BF"/>
                <w:sz w:val="20"/>
                <w:szCs w:val="20"/>
              </w:rPr>
              <w:t xml:space="preserve"> </w:t>
            </w:r>
            <w:r>
              <w:rPr>
                <w:rFonts w:ascii="Arial" w:eastAsia="Arial" w:hAnsi="Arial" w:cs="Arial"/>
                <w:i/>
                <w:color w:val="365F91" w:themeColor="accent1" w:themeShade="BF"/>
                <w:sz w:val="20"/>
                <w:szCs w:val="20"/>
              </w:rPr>
              <w:t xml:space="preserve">immunisation date </w:t>
            </w:r>
            <w:proofErr w:type="gramStart"/>
            <w:r>
              <w:rPr>
                <w:rFonts w:ascii="Arial" w:eastAsia="Arial" w:hAnsi="Arial" w:cs="Arial"/>
                <w:i/>
                <w:color w:val="365F91" w:themeColor="accent1" w:themeShade="BF"/>
                <w:sz w:val="20"/>
                <w:szCs w:val="20"/>
              </w:rPr>
              <w:t>confirmed</w:t>
            </w:r>
            <w:proofErr w:type="gramEnd"/>
            <w:r>
              <w:rPr>
                <w:rFonts w:ascii="Arial" w:eastAsia="Arial" w:hAnsi="Arial" w:cs="Arial"/>
                <w:i/>
                <w:color w:val="365F91" w:themeColor="accent1" w:themeShade="BF"/>
                <w:sz w:val="20"/>
                <w:szCs w:val="20"/>
              </w:rPr>
              <w:t xml:space="preserve"> and consent forms received from SIP Provider</w:t>
            </w:r>
          </w:p>
        </w:tc>
      </w:tr>
      <w:tr w:rsidR="00FD363D" w:rsidRPr="00372B90" w14:paraId="30CE7A27" w14:textId="77777777" w:rsidTr="00E7076E">
        <w:trPr>
          <w:trHeight w:hRule="exact" w:val="1828"/>
        </w:trPr>
        <w:tc>
          <w:tcPr>
            <w:tcW w:w="12333" w:type="dxa"/>
            <w:gridSpan w:val="2"/>
          </w:tcPr>
          <w:p w14:paraId="58CB556E" w14:textId="77777777" w:rsidR="00FD363D" w:rsidRPr="00372B90" w:rsidRDefault="00FD363D" w:rsidP="008E0F08">
            <w:pPr>
              <w:pStyle w:val="TableParagraph"/>
              <w:spacing w:after="120" w:line="276" w:lineRule="auto"/>
              <w:rPr>
                <w:rFonts w:ascii="Arial" w:hAnsi="Arial" w:cs="Arial"/>
                <w:sz w:val="20"/>
                <w:szCs w:val="20"/>
              </w:rPr>
            </w:pPr>
            <w:r w:rsidRPr="00372B90">
              <w:rPr>
                <w:rFonts w:ascii="Arial" w:hAnsi="Arial" w:cs="Arial"/>
                <w:sz w:val="20"/>
                <w:szCs w:val="20"/>
              </w:rPr>
              <w:t xml:space="preserve">Consent card distribution </w:t>
            </w:r>
          </w:p>
          <w:p w14:paraId="0B99336F" w14:textId="2ADA87C7" w:rsidR="00FD363D" w:rsidRPr="00372B90" w:rsidRDefault="006D5919" w:rsidP="00BC1307">
            <w:pPr>
              <w:pStyle w:val="TableParagraph"/>
              <w:spacing w:line="276" w:lineRule="auto"/>
              <w:rPr>
                <w:rFonts w:ascii="Arial" w:hAnsi="Arial" w:cs="Arial"/>
                <w:sz w:val="20"/>
                <w:szCs w:val="20"/>
              </w:rPr>
            </w:pPr>
            <w:r>
              <w:rPr>
                <w:rFonts w:ascii="Arial" w:hAnsi="Arial" w:cs="Arial"/>
                <w:bCs/>
                <w:sz w:val="20"/>
                <w:szCs w:val="20"/>
              </w:rPr>
              <w:t xml:space="preserve"> </w:t>
            </w:r>
            <w:r w:rsidR="00BC1307" w:rsidRPr="00F50700">
              <w:rPr>
                <w:rFonts w:ascii="Arial" w:hAnsi="Arial" w:cs="Arial"/>
                <w:bCs/>
                <w:sz w:val="20"/>
                <w:szCs w:val="20"/>
              </w:rPr>
              <w:fldChar w:fldCharType="begin">
                <w:ffData>
                  <w:name w:val="Check6"/>
                  <w:enabled/>
                  <w:calcOnExit w:val="0"/>
                  <w:checkBox>
                    <w:sizeAuto/>
                    <w:default w:val="0"/>
                    <w:checked w:val="0"/>
                  </w:checkBox>
                </w:ffData>
              </w:fldChar>
            </w:r>
            <w:r w:rsidR="00BC1307"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00BC1307" w:rsidRPr="00F50700">
              <w:rPr>
                <w:rFonts w:ascii="Arial" w:hAnsi="Arial" w:cs="Arial"/>
                <w:sz w:val="20"/>
                <w:szCs w:val="20"/>
              </w:rPr>
              <w:fldChar w:fldCharType="end"/>
            </w:r>
            <w:r w:rsidR="00BC1307">
              <w:rPr>
                <w:rFonts w:ascii="Arial" w:hAnsi="Arial" w:cs="Arial"/>
                <w:sz w:val="20"/>
                <w:szCs w:val="20"/>
              </w:rPr>
              <w:t xml:space="preserve"> </w:t>
            </w:r>
            <w:r w:rsidR="00FD363D" w:rsidRPr="00372B90">
              <w:rPr>
                <w:rFonts w:ascii="Arial" w:hAnsi="Arial" w:cs="Arial"/>
                <w:sz w:val="20"/>
                <w:szCs w:val="20"/>
              </w:rPr>
              <w:t xml:space="preserve">Allow </w:t>
            </w:r>
            <w:r w:rsidR="00FD363D">
              <w:rPr>
                <w:rFonts w:ascii="Arial" w:hAnsi="Arial" w:cs="Arial"/>
                <w:sz w:val="20"/>
                <w:szCs w:val="20"/>
              </w:rPr>
              <w:t xml:space="preserve">(at least) </w:t>
            </w:r>
            <w:r w:rsidR="00FD363D" w:rsidRPr="00372B90">
              <w:rPr>
                <w:rFonts w:ascii="Arial" w:hAnsi="Arial" w:cs="Arial"/>
                <w:sz w:val="20"/>
                <w:szCs w:val="20"/>
              </w:rPr>
              <w:t xml:space="preserve">two weeks for the return and collection of consent </w:t>
            </w:r>
            <w:proofErr w:type="gramStart"/>
            <w:r w:rsidR="00FD363D" w:rsidRPr="00372B90">
              <w:rPr>
                <w:rFonts w:ascii="Arial" w:hAnsi="Arial" w:cs="Arial"/>
                <w:sz w:val="20"/>
                <w:szCs w:val="20"/>
              </w:rPr>
              <w:t>cards</w:t>
            </w:r>
            <w:proofErr w:type="gramEnd"/>
          </w:p>
          <w:p w14:paraId="0F56CDF8" w14:textId="1ED9E3AE" w:rsidR="00FD363D" w:rsidRDefault="006D5919" w:rsidP="006D5919">
            <w:pPr>
              <w:pStyle w:val="TableParagraph"/>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FD363D" w:rsidRPr="00372B90">
              <w:rPr>
                <w:rFonts w:ascii="Arial" w:hAnsi="Arial" w:cs="Arial"/>
                <w:sz w:val="20"/>
                <w:szCs w:val="20"/>
              </w:rPr>
              <w:t xml:space="preserve">Discuss with SIP Provider ways to maximize return of consent </w:t>
            </w:r>
            <w:proofErr w:type="gramStart"/>
            <w:r w:rsidR="00FD363D" w:rsidRPr="00372B90">
              <w:rPr>
                <w:rFonts w:ascii="Arial" w:hAnsi="Arial" w:cs="Arial"/>
                <w:sz w:val="20"/>
                <w:szCs w:val="20"/>
              </w:rPr>
              <w:t>cards</w:t>
            </w:r>
            <w:proofErr w:type="gramEnd"/>
          </w:p>
          <w:p w14:paraId="10284FC1" w14:textId="2D80DD19" w:rsidR="00FD363D" w:rsidRDefault="006D5919" w:rsidP="006D5919">
            <w:pPr>
              <w:pStyle w:val="TableParagraph"/>
              <w:spacing w:after="40" w:line="276" w:lineRule="auto"/>
              <w:rPr>
                <w:rFonts w:ascii="Arial" w:hAnsi="Arial" w:cs="Arial"/>
                <w:sz w:val="20"/>
                <w:szCs w:val="20"/>
              </w:rPr>
            </w:pPr>
            <w:r>
              <w:rPr>
                <w:rFonts w:ascii="Arial" w:hAnsi="Arial" w:cs="Arial"/>
                <w:bCs/>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FD363D" w:rsidRPr="005426B9">
              <w:rPr>
                <w:rFonts w:ascii="Arial" w:hAnsi="Arial" w:cs="Arial"/>
                <w:sz w:val="20"/>
                <w:szCs w:val="20"/>
              </w:rPr>
              <w:t xml:space="preserve">Ensure students are aware consent cards must be completed and signed by parent/legal </w:t>
            </w:r>
            <w:proofErr w:type="gramStart"/>
            <w:r w:rsidR="00FD363D" w:rsidRPr="005426B9">
              <w:rPr>
                <w:rFonts w:ascii="Arial" w:hAnsi="Arial" w:cs="Arial"/>
                <w:sz w:val="20"/>
                <w:szCs w:val="20"/>
              </w:rPr>
              <w:t>guardian</w:t>
            </w:r>
            <w:proofErr w:type="gramEnd"/>
          </w:p>
          <w:p w14:paraId="4043C700" w14:textId="2EA34A6F" w:rsidR="00FD363D" w:rsidRDefault="006D5919" w:rsidP="006D5919">
            <w:pPr>
              <w:pStyle w:val="TableParagraph"/>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733CDE">
              <w:rPr>
                <w:rFonts w:ascii="Arial" w:hAnsi="Arial" w:cs="Arial"/>
                <w:sz w:val="20"/>
                <w:szCs w:val="20"/>
              </w:rPr>
              <w:t xml:space="preserve">Ensure students and families are aware that all consent cards must be returned including where consent is </w:t>
            </w:r>
            <w:r w:rsidR="00733CDE" w:rsidRPr="00733CDE">
              <w:rPr>
                <w:rFonts w:ascii="Arial" w:hAnsi="Arial" w:cs="Arial"/>
                <w:b/>
                <w:sz w:val="20"/>
                <w:szCs w:val="20"/>
              </w:rPr>
              <w:t>not</w:t>
            </w:r>
            <w:r w:rsidR="00733CDE">
              <w:rPr>
                <w:rFonts w:ascii="Arial" w:hAnsi="Arial" w:cs="Arial"/>
                <w:sz w:val="20"/>
                <w:szCs w:val="20"/>
              </w:rPr>
              <w:t xml:space="preserve"> </w:t>
            </w:r>
            <w:proofErr w:type="gramStart"/>
            <w:r w:rsidR="00733CDE">
              <w:rPr>
                <w:rFonts w:ascii="Arial" w:hAnsi="Arial" w:cs="Arial"/>
                <w:sz w:val="20"/>
                <w:szCs w:val="20"/>
              </w:rPr>
              <w:t>given</w:t>
            </w:r>
            <w:proofErr w:type="gramEnd"/>
          </w:p>
          <w:p w14:paraId="75885C7A" w14:textId="306FDE22" w:rsidR="00C21B2C" w:rsidRPr="005426B9" w:rsidRDefault="00C21B2C" w:rsidP="006D5919">
            <w:pPr>
              <w:pStyle w:val="TableParagraph"/>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Discuss any concerns or queries raised by</w:t>
            </w:r>
            <w:r w:rsidRPr="00C21B2C">
              <w:rPr>
                <w:rFonts w:ascii="Arial" w:hAnsi="Arial" w:cs="Arial"/>
                <w:sz w:val="20"/>
                <w:szCs w:val="20"/>
              </w:rPr>
              <w:t xml:space="preserve"> students, parents, legal guardians, teachers</w:t>
            </w:r>
            <w:r w:rsidR="0043506C">
              <w:rPr>
                <w:rFonts w:ascii="Arial" w:hAnsi="Arial" w:cs="Arial"/>
                <w:sz w:val="20"/>
                <w:szCs w:val="20"/>
              </w:rPr>
              <w:t xml:space="preserve"> &amp; refer/defer to SIP provider as necessary</w:t>
            </w:r>
            <w:r w:rsidR="0027307A">
              <w:rPr>
                <w:rFonts w:ascii="Arial" w:hAnsi="Arial" w:cs="Arial"/>
                <w:sz w:val="20"/>
                <w:szCs w:val="20"/>
              </w:rPr>
              <w:t>.</w:t>
            </w:r>
          </w:p>
        </w:tc>
        <w:tc>
          <w:tcPr>
            <w:tcW w:w="2976" w:type="dxa"/>
            <w:shd w:val="clear" w:color="auto" w:fill="F2F2F2" w:themeFill="background1" w:themeFillShade="F2"/>
          </w:tcPr>
          <w:p w14:paraId="0B50AB76" w14:textId="77777777" w:rsidR="00BC1307" w:rsidRPr="00372B90" w:rsidRDefault="00BC1307" w:rsidP="00BC1307">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&lt;Date consent card distributed to students&gt;</w:t>
            </w:r>
            <w:r>
              <w:rPr>
                <w:rFonts w:ascii="Arial" w:hAnsi="Arial" w:cs="Arial"/>
                <w:sz w:val="20"/>
                <w:szCs w:val="20"/>
              </w:rPr>
              <w:fldChar w:fldCharType="end"/>
            </w:r>
          </w:p>
        </w:tc>
      </w:tr>
      <w:tr w:rsidR="00E36BA4" w:rsidRPr="00372B90" w14:paraId="3D468638" w14:textId="77777777" w:rsidTr="008E0F08">
        <w:trPr>
          <w:trHeight w:hRule="exact" w:val="993"/>
        </w:trPr>
        <w:tc>
          <w:tcPr>
            <w:tcW w:w="12333" w:type="dxa"/>
            <w:gridSpan w:val="2"/>
          </w:tcPr>
          <w:p w14:paraId="7C30EB0D" w14:textId="77777777" w:rsidR="00E36BA4" w:rsidRDefault="00E36BA4" w:rsidP="008E0F08">
            <w:pPr>
              <w:pStyle w:val="TableParagraph"/>
              <w:spacing w:after="120" w:line="276" w:lineRule="auto"/>
              <w:rPr>
                <w:rFonts w:ascii="Arial" w:hAnsi="Arial" w:cs="Arial"/>
                <w:sz w:val="20"/>
                <w:szCs w:val="20"/>
              </w:rPr>
            </w:pPr>
            <w:r>
              <w:rPr>
                <w:rFonts w:ascii="Arial" w:hAnsi="Arial" w:cs="Arial"/>
                <w:sz w:val="20"/>
                <w:szCs w:val="20"/>
              </w:rPr>
              <w:t xml:space="preserve">Consent card </w:t>
            </w:r>
            <w:proofErr w:type="gramStart"/>
            <w:r>
              <w:rPr>
                <w:rFonts w:ascii="Arial" w:hAnsi="Arial" w:cs="Arial"/>
                <w:sz w:val="20"/>
                <w:szCs w:val="20"/>
              </w:rPr>
              <w:t>return</w:t>
            </w:r>
            <w:proofErr w:type="gramEnd"/>
          </w:p>
          <w:p w14:paraId="7BB65D76" w14:textId="64792E0C" w:rsidR="00E36BA4" w:rsidRDefault="006D5919" w:rsidP="006D5919">
            <w:pPr>
              <w:pStyle w:val="TableParagraph"/>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E36BA4" w:rsidRPr="005426B9">
              <w:rPr>
                <w:rFonts w:ascii="Arial" w:hAnsi="Arial" w:cs="Arial"/>
                <w:sz w:val="20"/>
                <w:szCs w:val="20"/>
              </w:rPr>
              <w:t xml:space="preserve">Ensure </w:t>
            </w:r>
            <w:r w:rsidR="00E36BA4">
              <w:rPr>
                <w:rFonts w:ascii="Arial" w:hAnsi="Arial" w:cs="Arial"/>
                <w:sz w:val="20"/>
                <w:szCs w:val="20"/>
              </w:rPr>
              <w:t xml:space="preserve">consent cards are completed correctly and signed by a parent or </w:t>
            </w:r>
            <w:r w:rsidR="00A63E02">
              <w:rPr>
                <w:rFonts w:ascii="Arial" w:hAnsi="Arial" w:cs="Arial"/>
                <w:sz w:val="20"/>
                <w:szCs w:val="20"/>
              </w:rPr>
              <w:t xml:space="preserve">legal </w:t>
            </w:r>
            <w:proofErr w:type="gramStart"/>
            <w:r w:rsidR="00A63E02">
              <w:rPr>
                <w:rFonts w:ascii="Arial" w:hAnsi="Arial" w:cs="Arial"/>
                <w:sz w:val="20"/>
                <w:szCs w:val="20"/>
              </w:rPr>
              <w:t>guardian</w:t>
            </w:r>
            <w:proofErr w:type="gramEnd"/>
          </w:p>
          <w:p w14:paraId="1E2C6EEE" w14:textId="2CF94353" w:rsidR="00E36BA4" w:rsidRPr="00E36BA4" w:rsidRDefault="006D5919" w:rsidP="006D5919">
            <w:pPr>
              <w:pStyle w:val="TableParagraph"/>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E36BA4">
              <w:rPr>
                <w:rFonts w:ascii="Arial" w:hAnsi="Arial" w:cs="Arial"/>
                <w:sz w:val="20"/>
                <w:szCs w:val="20"/>
              </w:rPr>
              <w:t xml:space="preserve">If not completed correctly consent </w:t>
            </w:r>
            <w:r w:rsidR="00A63E02">
              <w:rPr>
                <w:rFonts w:ascii="Arial" w:hAnsi="Arial" w:cs="Arial"/>
                <w:sz w:val="20"/>
                <w:szCs w:val="20"/>
              </w:rPr>
              <w:t xml:space="preserve">forms </w:t>
            </w:r>
            <w:r w:rsidR="00E36BA4">
              <w:rPr>
                <w:rFonts w:ascii="Arial" w:hAnsi="Arial" w:cs="Arial"/>
                <w:sz w:val="20"/>
                <w:szCs w:val="20"/>
              </w:rPr>
              <w:t xml:space="preserve">to be returned to parent or </w:t>
            </w:r>
            <w:r w:rsidR="00A63E02">
              <w:rPr>
                <w:rFonts w:ascii="Arial" w:hAnsi="Arial" w:cs="Arial"/>
                <w:sz w:val="20"/>
                <w:szCs w:val="20"/>
              </w:rPr>
              <w:t>legal guardian</w:t>
            </w:r>
            <w:r w:rsidR="00E36BA4">
              <w:rPr>
                <w:rFonts w:ascii="Arial" w:hAnsi="Arial" w:cs="Arial"/>
                <w:sz w:val="20"/>
                <w:szCs w:val="20"/>
              </w:rPr>
              <w:t xml:space="preserve"> for completion</w:t>
            </w:r>
            <w:r w:rsidR="0027307A">
              <w:rPr>
                <w:rFonts w:ascii="Arial" w:hAnsi="Arial" w:cs="Arial"/>
                <w:sz w:val="20"/>
                <w:szCs w:val="20"/>
              </w:rPr>
              <w:t>.</w:t>
            </w:r>
            <w:r w:rsidR="00E36BA4">
              <w:rPr>
                <w:rFonts w:ascii="Arial" w:hAnsi="Arial" w:cs="Arial"/>
                <w:sz w:val="20"/>
                <w:szCs w:val="20"/>
              </w:rPr>
              <w:t xml:space="preserve"> </w:t>
            </w:r>
          </w:p>
        </w:tc>
        <w:tc>
          <w:tcPr>
            <w:tcW w:w="2976" w:type="dxa"/>
            <w:shd w:val="clear" w:color="auto" w:fill="F2F2F2" w:themeFill="background1" w:themeFillShade="F2"/>
          </w:tcPr>
          <w:p w14:paraId="29A86C11" w14:textId="77777777" w:rsidR="00BC1307" w:rsidRDefault="00BC1307" w:rsidP="00BC1307">
            <w:pPr>
              <w:rPr>
                <w:rFonts w:ascii="Arial" w:hAnsi="Arial" w:cs="Arial"/>
                <w:i/>
                <w:color w:val="A6A6A6" w:themeColor="background1" w:themeShade="A6"/>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&lt;Date consent cards to be returned&gt;</w:t>
            </w:r>
            <w:r>
              <w:rPr>
                <w:rFonts w:ascii="Arial" w:hAnsi="Arial" w:cs="Arial"/>
                <w:sz w:val="20"/>
                <w:szCs w:val="20"/>
              </w:rPr>
              <w:fldChar w:fldCharType="end"/>
            </w:r>
          </w:p>
        </w:tc>
      </w:tr>
      <w:tr w:rsidR="00E7076E" w:rsidRPr="00621D88" w14:paraId="0A30E045" w14:textId="77777777" w:rsidTr="00FA6842">
        <w:trPr>
          <w:trHeight w:hRule="exact" w:val="3408"/>
        </w:trPr>
        <w:tc>
          <w:tcPr>
            <w:tcW w:w="15309" w:type="dxa"/>
            <w:gridSpan w:val="3"/>
          </w:tcPr>
          <w:p w14:paraId="63187F27" w14:textId="152E67B0" w:rsidR="00E7076E" w:rsidRDefault="00E7076E" w:rsidP="00FA6842">
            <w:pPr>
              <w:pStyle w:val="TableParagraph"/>
              <w:rPr>
                <w:rFonts w:ascii="Arial" w:eastAsia="Arial" w:hAnsi="Arial" w:cs="Arial"/>
                <w:sz w:val="20"/>
                <w:szCs w:val="20"/>
              </w:rPr>
            </w:pPr>
            <w:r>
              <w:rPr>
                <w:rFonts w:ascii="Arial" w:eastAsia="Arial" w:hAnsi="Arial" w:cs="Arial"/>
                <w:sz w:val="20"/>
                <w:szCs w:val="20"/>
              </w:rPr>
              <w:lastRenderedPageBreak/>
              <w:t xml:space="preserve">Where possible, identify and document students that may require additional support prior to vaccination day, </w:t>
            </w:r>
            <w:proofErr w:type="gramStart"/>
            <w:r>
              <w:rPr>
                <w:rFonts w:ascii="Arial" w:eastAsia="Arial" w:hAnsi="Arial" w:cs="Arial"/>
                <w:sz w:val="20"/>
                <w:szCs w:val="20"/>
              </w:rPr>
              <w:t>and  pre</w:t>
            </w:r>
            <w:proofErr w:type="gramEnd"/>
            <w:r>
              <w:rPr>
                <w:rFonts w:ascii="Arial" w:eastAsia="Arial" w:hAnsi="Arial" w:cs="Arial"/>
                <w:sz w:val="20"/>
                <w:szCs w:val="20"/>
              </w:rPr>
              <w:t xml:space="preserve"> vaccination, during or post vaccination.  Early identification of these students will enable the school contact and SIP Provider to work together with families and students to develop effective strategies to manage individual needs and determine preferred order of presentation for these students (</w:t>
            </w:r>
            <w:proofErr w:type="spellStart"/>
            <w:r w:rsidR="0027307A">
              <w:rPr>
                <w:rFonts w:ascii="Arial" w:eastAsia="Arial" w:hAnsi="Arial" w:cs="Arial"/>
                <w:sz w:val="20"/>
                <w:szCs w:val="20"/>
              </w:rPr>
              <w:t>eg</w:t>
            </w:r>
            <w:proofErr w:type="spellEnd"/>
            <w:r>
              <w:rPr>
                <w:rFonts w:ascii="Arial" w:eastAsia="Arial" w:hAnsi="Arial" w:cs="Arial"/>
                <w:sz w:val="20"/>
                <w:szCs w:val="20"/>
              </w:rPr>
              <w:t xml:space="preserve"> first, in private, last) to facilitate successful completion of the SIP.</w:t>
            </w:r>
          </w:p>
          <w:p w14:paraId="3DD2DA2D" w14:textId="77777777" w:rsidR="00E7076E" w:rsidRDefault="00E7076E" w:rsidP="00FA6842">
            <w:pPr>
              <w:pStyle w:val="TableParagraph"/>
              <w:spacing w:before="120" w:after="120" w:line="276" w:lineRule="auto"/>
              <w:rPr>
                <w:rFonts w:ascii="Arial" w:eastAsia="Arial" w:hAnsi="Arial" w:cs="Arial"/>
                <w:i/>
                <w:sz w:val="20"/>
                <w:szCs w:val="20"/>
              </w:rPr>
            </w:pPr>
            <w:r>
              <w:rPr>
                <w:rFonts w:ascii="Arial" w:eastAsia="Arial" w:hAnsi="Arial" w:cs="Arial"/>
                <w:i/>
                <w:sz w:val="20"/>
                <w:szCs w:val="20"/>
              </w:rPr>
              <w:t>Consider:</w:t>
            </w:r>
          </w:p>
          <w:p w14:paraId="5D08D679" w14:textId="77777777" w:rsidR="00E7076E" w:rsidRDefault="00E7076E" w:rsidP="00FA6842">
            <w:pPr>
              <w:pStyle w:val="TableParagraph"/>
              <w:spacing w:line="276" w:lineRule="auto"/>
              <w:rPr>
                <w:rFonts w:ascii="Arial" w:eastAsia="Arial" w:hAnsi="Arial" w:cs="Arial"/>
                <w:sz w:val="20"/>
                <w:szCs w:val="20"/>
              </w:rPr>
            </w:pPr>
            <w:r>
              <w:rPr>
                <w:rFonts w:ascii="Arial" w:eastAsia="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Pr>
                <w:rFonts w:ascii="Arial" w:eastAsia="Arial" w:hAnsi="Arial" w:cs="Arial"/>
                <w:sz w:val="20"/>
                <w:szCs w:val="20"/>
              </w:rPr>
              <w:t>Students that may suffer anxiety with vaccinations or faint on the sight of blood/</w:t>
            </w:r>
            <w:proofErr w:type="gramStart"/>
            <w:r>
              <w:rPr>
                <w:rFonts w:ascii="Arial" w:eastAsia="Arial" w:hAnsi="Arial" w:cs="Arial"/>
                <w:sz w:val="20"/>
                <w:szCs w:val="20"/>
              </w:rPr>
              <w:t>needles</w:t>
            </w:r>
            <w:proofErr w:type="gramEnd"/>
          </w:p>
          <w:p w14:paraId="3718CFE7" w14:textId="77777777" w:rsidR="00E7076E" w:rsidRDefault="00E7076E" w:rsidP="00FA6842">
            <w:pPr>
              <w:pStyle w:val="TableParagraph"/>
              <w:spacing w:line="276" w:lineRule="auto"/>
              <w:rPr>
                <w:rFonts w:ascii="Arial" w:eastAsia="Arial" w:hAnsi="Arial" w:cs="Arial"/>
                <w:sz w:val="20"/>
                <w:szCs w:val="20"/>
              </w:rPr>
            </w:pPr>
            <w:r>
              <w:rPr>
                <w:rFonts w:ascii="Arial" w:eastAsia="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Pr>
                <w:rFonts w:ascii="Arial" w:eastAsia="Arial" w:hAnsi="Arial" w:cs="Arial"/>
                <w:sz w:val="20"/>
                <w:szCs w:val="20"/>
              </w:rPr>
              <w:t xml:space="preserve">Cultural diversity and sensitivities </w:t>
            </w:r>
          </w:p>
          <w:p w14:paraId="4DEC92A1" w14:textId="77777777" w:rsidR="00E7076E" w:rsidRDefault="00E7076E" w:rsidP="00FA6842">
            <w:pPr>
              <w:pStyle w:val="TableParagraph"/>
              <w:spacing w:line="276" w:lineRule="auto"/>
              <w:rPr>
                <w:rFonts w:ascii="Arial" w:eastAsia="Arial" w:hAnsi="Arial" w:cs="Arial"/>
                <w:sz w:val="20"/>
                <w:szCs w:val="20"/>
              </w:rPr>
            </w:pPr>
            <w:r>
              <w:rPr>
                <w:rFonts w:ascii="Arial" w:eastAsia="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Pr>
                <w:rFonts w:ascii="Arial" w:eastAsia="Arial" w:hAnsi="Arial" w:cs="Arial"/>
                <w:sz w:val="20"/>
                <w:szCs w:val="20"/>
              </w:rPr>
              <w:t>Disability and special needs</w:t>
            </w:r>
          </w:p>
          <w:p w14:paraId="07C20FCC" w14:textId="7284A4FB" w:rsidR="00E7076E" w:rsidRDefault="00E7076E" w:rsidP="00FA6842">
            <w:pPr>
              <w:pStyle w:val="TableParagraph"/>
              <w:spacing w:line="276" w:lineRule="auto"/>
              <w:ind w:left="426" w:hanging="426"/>
              <w:rPr>
                <w:rFonts w:ascii="Arial" w:eastAsia="Arial" w:hAnsi="Arial" w:cs="Arial"/>
                <w:sz w:val="20"/>
                <w:szCs w:val="20"/>
              </w:rPr>
            </w:pPr>
            <w:r>
              <w:rPr>
                <w:rFonts w:ascii="Arial" w:eastAsia="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Pr>
                <w:rFonts w:ascii="Arial" w:eastAsia="Arial" w:hAnsi="Arial" w:cs="Arial"/>
                <w:sz w:val="20"/>
                <w:szCs w:val="20"/>
              </w:rPr>
              <w:t>Consider alternative options for students with special requirements (clothing, dressings, additional privacy) to enable dignified and appropriate access to the vaccination site (upper section of the arm). This may include a separate, private room</w:t>
            </w:r>
            <w:r w:rsidR="0027307A">
              <w:rPr>
                <w:rFonts w:ascii="Arial" w:eastAsia="Arial" w:hAnsi="Arial" w:cs="Arial"/>
                <w:sz w:val="20"/>
                <w:szCs w:val="20"/>
              </w:rPr>
              <w:t>.</w:t>
            </w:r>
          </w:p>
          <w:p w14:paraId="3AE4A867" w14:textId="77777777" w:rsidR="00E7076E" w:rsidRPr="006D0F67" w:rsidRDefault="00E7076E" w:rsidP="00FA6842">
            <w:pPr>
              <w:pStyle w:val="TableParagraph"/>
              <w:spacing w:line="276" w:lineRule="auto"/>
              <w:ind w:left="426" w:hanging="426"/>
              <w:rPr>
                <w:rFonts w:ascii="Arial" w:eastAsia="Arial" w:hAnsi="Arial" w:cs="Arial"/>
                <w:sz w:val="20"/>
                <w:szCs w:val="20"/>
              </w:rPr>
            </w:pPr>
          </w:p>
          <w:p w14:paraId="711D4019" w14:textId="27D5D55B" w:rsidR="00E7076E" w:rsidRPr="00621D88" w:rsidRDefault="00E7076E" w:rsidP="00FA6842">
            <w:pPr>
              <w:pStyle w:val="TableParagraph"/>
              <w:rPr>
                <w:rFonts w:ascii="Arial" w:eastAsia="Arial" w:hAnsi="Arial" w:cs="Arial"/>
                <w:sz w:val="20"/>
                <w:szCs w:val="20"/>
              </w:rPr>
            </w:pPr>
            <w:r w:rsidRPr="006D0F67">
              <w:rPr>
                <w:rFonts w:ascii="Arial" w:eastAsia="Arial" w:hAnsi="Arial" w:cs="Arial"/>
                <w:b/>
                <w:sz w:val="20"/>
                <w:szCs w:val="20"/>
                <w:u w:val="single"/>
              </w:rPr>
              <w:t>NOTE</w:t>
            </w:r>
            <w:r>
              <w:rPr>
                <w:rFonts w:ascii="Arial" w:eastAsia="Arial" w:hAnsi="Arial" w:cs="Arial"/>
                <w:sz w:val="20"/>
                <w:szCs w:val="20"/>
              </w:rPr>
              <w:t>: Students may opt out of vaccination at any time (even if they have a signed consent form) and choose to attend their School Immunisation Program provider clinic or local GP</w:t>
            </w:r>
            <w:r w:rsidR="0027307A">
              <w:rPr>
                <w:rFonts w:ascii="Arial" w:eastAsia="Arial" w:hAnsi="Arial" w:cs="Arial"/>
                <w:sz w:val="20"/>
                <w:szCs w:val="20"/>
              </w:rPr>
              <w:t>. C</w:t>
            </w:r>
            <w:r>
              <w:rPr>
                <w:rFonts w:ascii="Arial" w:eastAsia="Arial" w:hAnsi="Arial" w:cs="Arial"/>
                <w:sz w:val="20"/>
                <w:szCs w:val="20"/>
              </w:rPr>
              <w:t>onsult with SIP Provider if this occurs</w:t>
            </w:r>
            <w:r w:rsidR="0027307A">
              <w:rPr>
                <w:rFonts w:ascii="Arial" w:eastAsia="Arial" w:hAnsi="Arial" w:cs="Arial"/>
                <w:sz w:val="20"/>
                <w:szCs w:val="20"/>
              </w:rPr>
              <w:t>.</w:t>
            </w:r>
          </w:p>
        </w:tc>
      </w:tr>
      <w:tr w:rsidR="00FD363D" w:rsidRPr="00372B90" w14:paraId="085DA156" w14:textId="77777777" w:rsidTr="008E0F08">
        <w:trPr>
          <w:trHeight w:hRule="exact" w:val="1561"/>
        </w:trPr>
        <w:tc>
          <w:tcPr>
            <w:tcW w:w="15309" w:type="dxa"/>
            <w:gridSpan w:val="3"/>
          </w:tcPr>
          <w:p w14:paraId="5597D51B" w14:textId="77777777" w:rsidR="00FD363D" w:rsidRPr="00E36BA4" w:rsidRDefault="00E36BA4" w:rsidP="00E36BA4">
            <w:pPr>
              <w:pStyle w:val="TableParagraph"/>
              <w:spacing w:line="276" w:lineRule="auto"/>
              <w:rPr>
                <w:rFonts w:ascii="Arial" w:eastAsia="Arial" w:hAnsi="Arial" w:cs="Arial"/>
                <w:sz w:val="20"/>
                <w:szCs w:val="20"/>
              </w:rPr>
            </w:pPr>
            <w:r>
              <w:rPr>
                <w:rFonts w:ascii="Arial" w:eastAsia="Arial" w:hAnsi="Arial" w:cs="Arial"/>
                <w:sz w:val="20"/>
                <w:szCs w:val="20"/>
              </w:rPr>
              <w:t>Confirm t</w:t>
            </w:r>
            <w:r w:rsidRPr="00372B90">
              <w:rPr>
                <w:rFonts w:ascii="Arial" w:eastAsia="Arial" w:hAnsi="Arial" w:cs="Arial"/>
                <w:sz w:val="20"/>
                <w:szCs w:val="20"/>
              </w:rPr>
              <w:t>he preferred order of presentation of students for the day (boys, girls, alphabetical)</w:t>
            </w:r>
            <w:r>
              <w:rPr>
                <w:rFonts w:ascii="Arial" w:eastAsia="Arial" w:hAnsi="Arial" w:cs="Arial"/>
                <w:sz w:val="20"/>
                <w:szCs w:val="20"/>
              </w:rPr>
              <w:t xml:space="preserve"> and develop</w:t>
            </w:r>
            <w:r w:rsidR="00FD363D" w:rsidRPr="00372B90">
              <w:rPr>
                <w:rFonts w:ascii="Arial" w:hAnsi="Arial" w:cs="Arial"/>
                <w:sz w:val="20"/>
                <w:szCs w:val="20"/>
              </w:rPr>
              <w:t xml:space="preserve">, or </w:t>
            </w:r>
            <w:r w:rsidR="00733CDE">
              <w:rPr>
                <w:rFonts w:ascii="Arial" w:hAnsi="Arial" w:cs="Arial"/>
                <w:sz w:val="20"/>
                <w:szCs w:val="20"/>
              </w:rPr>
              <w:t xml:space="preserve">facilitate </w:t>
            </w:r>
            <w:r w:rsidR="00FD363D">
              <w:rPr>
                <w:rFonts w:ascii="Arial" w:hAnsi="Arial" w:cs="Arial"/>
                <w:sz w:val="20"/>
                <w:szCs w:val="20"/>
              </w:rPr>
              <w:t>the</w:t>
            </w:r>
            <w:r w:rsidR="00FD363D" w:rsidRPr="00372B90">
              <w:rPr>
                <w:rFonts w:ascii="Arial" w:hAnsi="Arial" w:cs="Arial"/>
                <w:sz w:val="20"/>
                <w:szCs w:val="20"/>
              </w:rPr>
              <w:t xml:space="preserve"> development of, cla</w:t>
            </w:r>
            <w:r w:rsidR="00FD363D">
              <w:rPr>
                <w:rFonts w:ascii="Arial" w:hAnsi="Arial" w:cs="Arial"/>
                <w:sz w:val="20"/>
                <w:szCs w:val="20"/>
              </w:rPr>
              <w:t xml:space="preserve">ss lists for teachers to </w:t>
            </w:r>
            <w:r>
              <w:rPr>
                <w:rFonts w:ascii="Arial" w:hAnsi="Arial" w:cs="Arial"/>
                <w:sz w:val="20"/>
                <w:szCs w:val="20"/>
              </w:rPr>
              <w:t>document:</w:t>
            </w:r>
          </w:p>
          <w:p w14:paraId="3CD74094" w14:textId="77777777" w:rsidR="00FD363D" w:rsidRDefault="006D5919" w:rsidP="008E0F08">
            <w:pPr>
              <w:pStyle w:val="TableParagraph"/>
              <w:spacing w:after="120"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FD363D">
              <w:rPr>
                <w:rFonts w:ascii="Arial" w:hAnsi="Arial" w:cs="Arial"/>
                <w:sz w:val="20"/>
                <w:szCs w:val="20"/>
              </w:rPr>
              <w:t>returned consent cards (including where consent is not given)</w:t>
            </w:r>
          </w:p>
          <w:p w14:paraId="28D54A74" w14:textId="77777777" w:rsidR="00FD363D" w:rsidRDefault="006D5919" w:rsidP="006D5919">
            <w:pPr>
              <w:pStyle w:val="TableParagraph"/>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FD363D" w:rsidRPr="00372B90">
              <w:rPr>
                <w:rFonts w:ascii="Arial" w:hAnsi="Arial" w:cs="Arial"/>
                <w:sz w:val="20"/>
                <w:szCs w:val="20"/>
              </w:rPr>
              <w:t>identify students that requ</w:t>
            </w:r>
            <w:r w:rsidR="00FD363D">
              <w:rPr>
                <w:rFonts w:ascii="Arial" w:hAnsi="Arial" w:cs="Arial"/>
                <w:sz w:val="20"/>
                <w:szCs w:val="20"/>
              </w:rPr>
              <w:t xml:space="preserve">ire follow-up to return </w:t>
            </w:r>
            <w:proofErr w:type="gramStart"/>
            <w:r w:rsidR="00FD363D">
              <w:rPr>
                <w:rFonts w:ascii="Arial" w:hAnsi="Arial" w:cs="Arial"/>
                <w:sz w:val="20"/>
                <w:szCs w:val="20"/>
              </w:rPr>
              <w:t>consent</w:t>
            </w:r>
            <w:proofErr w:type="gramEnd"/>
          </w:p>
          <w:p w14:paraId="19961212" w14:textId="439C5FB5" w:rsidR="00FD363D" w:rsidRPr="00372B90" w:rsidRDefault="006D5919" w:rsidP="006D5919">
            <w:pPr>
              <w:pStyle w:val="TableParagraph"/>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FD363D">
              <w:rPr>
                <w:rFonts w:ascii="Arial" w:hAnsi="Arial" w:cs="Arial"/>
                <w:sz w:val="20"/>
                <w:szCs w:val="20"/>
              </w:rPr>
              <w:t>identify students that require additional supports on vaccination day (</w:t>
            </w:r>
            <w:proofErr w:type="spellStart"/>
            <w:r w:rsidR="0027307A">
              <w:rPr>
                <w:rFonts w:ascii="Arial" w:hAnsi="Arial" w:cs="Arial"/>
                <w:sz w:val="20"/>
                <w:szCs w:val="20"/>
              </w:rPr>
              <w:t>eg</w:t>
            </w:r>
            <w:proofErr w:type="spellEnd"/>
            <w:r w:rsidR="00FD363D">
              <w:rPr>
                <w:rFonts w:ascii="Arial" w:hAnsi="Arial" w:cs="Arial"/>
                <w:sz w:val="20"/>
                <w:szCs w:val="20"/>
              </w:rPr>
              <w:t xml:space="preserve"> suffer from anxiety, cultural requirements, special needs, disability)</w:t>
            </w:r>
            <w:r w:rsidR="0027307A">
              <w:rPr>
                <w:rFonts w:ascii="Arial" w:hAnsi="Arial" w:cs="Arial"/>
                <w:sz w:val="20"/>
                <w:szCs w:val="20"/>
              </w:rPr>
              <w:t>.</w:t>
            </w:r>
          </w:p>
          <w:p w14:paraId="2D3FEC6B" w14:textId="77777777" w:rsidR="00FD363D" w:rsidRPr="00372B90" w:rsidRDefault="00FD363D" w:rsidP="006D5919">
            <w:pPr>
              <w:rPr>
                <w:rFonts w:ascii="Arial" w:hAnsi="Arial" w:cs="Arial"/>
                <w:sz w:val="20"/>
                <w:szCs w:val="20"/>
              </w:rPr>
            </w:pPr>
          </w:p>
        </w:tc>
      </w:tr>
      <w:tr w:rsidR="00FD363D" w:rsidRPr="00372B90" w14:paraId="495B8D33" w14:textId="77777777" w:rsidTr="008E0F08">
        <w:trPr>
          <w:trHeight w:hRule="exact" w:val="698"/>
        </w:trPr>
        <w:tc>
          <w:tcPr>
            <w:tcW w:w="12333" w:type="dxa"/>
            <w:gridSpan w:val="2"/>
          </w:tcPr>
          <w:p w14:paraId="0B031944" w14:textId="77777777" w:rsidR="00FD363D" w:rsidRPr="00372B90" w:rsidRDefault="00FD363D" w:rsidP="008E0F08">
            <w:pPr>
              <w:pStyle w:val="TableParagraph"/>
              <w:spacing w:after="120" w:line="276" w:lineRule="auto"/>
              <w:rPr>
                <w:rFonts w:ascii="Arial" w:hAnsi="Arial" w:cs="Arial"/>
                <w:sz w:val="20"/>
                <w:szCs w:val="20"/>
              </w:rPr>
            </w:pPr>
            <w:r w:rsidRPr="00372B90">
              <w:rPr>
                <w:rFonts w:ascii="Arial" w:hAnsi="Arial" w:cs="Arial"/>
                <w:sz w:val="20"/>
                <w:szCs w:val="20"/>
              </w:rPr>
              <w:t xml:space="preserve">Locate an appropriate storage area for returned consent </w:t>
            </w:r>
            <w:proofErr w:type="gramStart"/>
            <w:r w:rsidRPr="00372B90">
              <w:rPr>
                <w:rFonts w:ascii="Arial" w:hAnsi="Arial" w:cs="Arial"/>
                <w:sz w:val="20"/>
                <w:szCs w:val="20"/>
              </w:rPr>
              <w:t>cards</w:t>
            </w:r>
            <w:proofErr w:type="gramEnd"/>
          </w:p>
          <w:p w14:paraId="10ED01F3" w14:textId="47EED3FF" w:rsidR="00FD363D" w:rsidRPr="006D5919" w:rsidRDefault="006D5919" w:rsidP="006D5919">
            <w:pPr>
              <w:rPr>
                <w:rFonts w:ascii="Arial" w:hAnsi="Arial" w:cs="Arial"/>
                <w:sz w:val="16"/>
                <w:szCs w:val="16"/>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FD363D" w:rsidRPr="006D5919">
              <w:rPr>
                <w:rFonts w:ascii="Arial" w:hAnsi="Arial" w:cs="Arial"/>
                <w:sz w:val="20"/>
                <w:szCs w:val="20"/>
              </w:rPr>
              <w:t xml:space="preserve">Consent cards are confidential legal </w:t>
            </w:r>
            <w:r w:rsidR="00733CDE" w:rsidRPr="006D5919">
              <w:rPr>
                <w:rFonts w:ascii="Arial" w:hAnsi="Arial" w:cs="Arial"/>
                <w:sz w:val="20"/>
                <w:szCs w:val="20"/>
              </w:rPr>
              <w:t xml:space="preserve">medical </w:t>
            </w:r>
            <w:r w:rsidR="00FD363D" w:rsidRPr="006D5919">
              <w:rPr>
                <w:rFonts w:ascii="Arial" w:hAnsi="Arial" w:cs="Arial"/>
                <w:sz w:val="20"/>
                <w:szCs w:val="20"/>
              </w:rPr>
              <w:t>documents and must be stored securely</w:t>
            </w:r>
            <w:r w:rsidR="00733CDE" w:rsidRPr="006D5919">
              <w:rPr>
                <w:rFonts w:ascii="Arial" w:hAnsi="Arial" w:cs="Arial"/>
                <w:sz w:val="20"/>
                <w:szCs w:val="20"/>
              </w:rPr>
              <w:t xml:space="preserve"> until they are returned to the SIP Provider</w:t>
            </w:r>
            <w:r w:rsidR="0027307A">
              <w:rPr>
                <w:rFonts w:ascii="Arial" w:hAnsi="Arial" w:cs="Arial"/>
                <w:sz w:val="20"/>
                <w:szCs w:val="20"/>
              </w:rPr>
              <w:t>.</w:t>
            </w:r>
          </w:p>
        </w:tc>
        <w:tc>
          <w:tcPr>
            <w:tcW w:w="2976" w:type="dxa"/>
            <w:shd w:val="clear" w:color="auto" w:fill="F2F2F2" w:themeFill="background1" w:themeFillShade="F2"/>
          </w:tcPr>
          <w:p w14:paraId="6F707C40" w14:textId="77777777" w:rsidR="00BC1307" w:rsidRPr="00372B90" w:rsidRDefault="00BC1307" w:rsidP="00BC1307">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&lt;Storage location&gt;</w:t>
            </w:r>
            <w:r>
              <w:rPr>
                <w:rFonts w:ascii="Arial" w:hAnsi="Arial" w:cs="Arial"/>
                <w:sz w:val="20"/>
                <w:szCs w:val="20"/>
              </w:rPr>
              <w:fldChar w:fldCharType="end"/>
            </w:r>
          </w:p>
        </w:tc>
      </w:tr>
      <w:tr w:rsidR="00FD363D" w:rsidRPr="00372B90" w14:paraId="0E49D46E" w14:textId="77777777" w:rsidTr="006D5919">
        <w:trPr>
          <w:trHeight w:hRule="exact" w:val="550"/>
        </w:trPr>
        <w:tc>
          <w:tcPr>
            <w:tcW w:w="12333" w:type="dxa"/>
            <w:gridSpan w:val="2"/>
          </w:tcPr>
          <w:p w14:paraId="5844B15F" w14:textId="449D1515" w:rsidR="00FD363D" w:rsidRPr="009D6CCA" w:rsidRDefault="00FD363D" w:rsidP="006D5919">
            <w:pPr>
              <w:rPr>
                <w:rFonts w:ascii="Arial" w:hAnsi="Arial" w:cs="Arial"/>
                <w:sz w:val="16"/>
                <w:szCs w:val="16"/>
              </w:rPr>
            </w:pPr>
            <w:r w:rsidRPr="00372B90">
              <w:rPr>
                <w:rFonts w:ascii="Arial" w:hAnsi="Arial" w:cs="Arial"/>
                <w:sz w:val="20"/>
                <w:szCs w:val="20"/>
              </w:rPr>
              <w:t>Consent cards returned to SIP provider</w:t>
            </w:r>
            <w:r w:rsidR="0027307A">
              <w:rPr>
                <w:rFonts w:ascii="Arial" w:hAnsi="Arial" w:cs="Arial"/>
                <w:sz w:val="20"/>
                <w:szCs w:val="20"/>
              </w:rPr>
              <w:t>.</w:t>
            </w:r>
          </w:p>
        </w:tc>
        <w:tc>
          <w:tcPr>
            <w:tcW w:w="2976" w:type="dxa"/>
            <w:shd w:val="clear" w:color="auto" w:fill="F2F2F2" w:themeFill="background1" w:themeFillShade="F2"/>
          </w:tcPr>
          <w:p w14:paraId="5E556D2A" w14:textId="77777777" w:rsidR="00BC1307" w:rsidRPr="00372B90" w:rsidRDefault="00BC1307" w:rsidP="00BC1307">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&lt;Date consent cards returned to SIP&gt;</w:t>
            </w:r>
            <w:r>
              <w:rPr>
                <w:rFonts w:ascii="Arial" w:hAnsi="Arial" w:cs="Arial"/>
                <w:sz w:val="20"/>
                <w:szCs w:val="20"/>
              </w:rPr>
              <w:fldChar w:fldCharType="end"/>
            </w:r>
          </w:p>
        </w:tc>
      </w:tr>
      <w:tr w:rsidR="009A55B5" w:rsidRPr="00372B90" w14:paraId="4558AE30" w14:textId="77777777" w:rsidTr="009A55B5">
        <w:trPr>
          <w:trHeight w:hRule="exact" w:val="341"/>
        </w:trPr>
        <w:tc>
          <w:tcPr>
            <w:tcW w:w="5670" w:type="dxa"/>
            <w:shd w:val="clear" w:color="auto" w:fill="B8CCE2"/>
            <w:vAlign w:val="center"/>
          </w:tcPr>
          <w:p w14:paraId="4E9E46B8" w14:textId="77777777" w:rsidR="009A55B5" w:rsidRPr="00372B90" w:rsidRDefault="009A55B5" w:rsidP="005426B9">
            <w:pPr>
              <w:pStyle w:val="TableParagraph"/>
              <w:rPr>
                <w:rFonts w:ascii="Arial" w:eastAsia="Arial" w:hAnsi="Arial" w:cs="Arial"/>
                <w:sz w:val="20"/>
                <w:szCs w:val="20"/>
              </w:rPr>
            </w:pPr>
            <w:r w:rsidRPr="00372B90">
              <w:rPr>
                <w:rFonts w:ascii="Arial" w:hAnsi="Arial" w:cs="Arial"/>
                <w:b/>
                <w:color w:val="365F91"/>
                <w:spacing w:val="-1"/>
                <w:sz w:val="20"/>
                <w:szCs w:val="20"/>
              </w:rPr>
              <w:t>VACCINATION DAY SUPPORT</w:t>
            </w:r>
          </w:p>
        </w:tc>
        <w:tc>
          <w:tcPr>
            <w:tcW w:w="9639" w:type="dxa"/>
            <w:gridSpan w:val="2"/>
            <w:shd w:val="clear" w:color="auto" w:fill="B8CCE2"/>
            <w:vAlign w:val="center"/>
          </w:tcPr>
          <w:p w14:paraId="290BD0DE" w14:textId="77777777" w:rsidR="009A55B5" w:rsidRPr="00372B90" w:rsidRDefault="009A55B5" w:rsidP="009A55B5">
            <w:pPr>
              <w:pStyle w:val="TableParagraph"/>
              <w:rPr>
                <w:rFonts w:ascii="Arial" w:eastAsia="Arial" w:hAnsi="Arial" w:cs="Arial"/>
                <w:sz w:val="20"/>
                <w:szCs w:val="20"/>
              </w:rPr>
            </w:pPr>
            <w:r w:rsidRPr="00CE2C13">
              <w:rPr>
                <w:rFonts w:ascii="Arial" w:eastAsia="Arial" w:hAnsi="Arial" w:cs="Arial"/>
                <w:i/>
                <w:color w:val="365F91" w:themeColor="accent1" w:themeShade="BF"/>
                <w:sz w:val="20"/>
                <w:szCs w:val="20"/>
              </w:rPr>
              <w:t xml:space="preserve">To </w:t>
            </w:r>
            <w:r>
              <w:rPr>
                <w:rFonts w:ascii="Arial" w:eastAsia="Arial" w:hAnsi="Arial" w:cs="Arial"/>
                <w:i/>
                <w:color w:val="365F91" w:themeColor="accent1" w:themeShade="BF"/>
                <w:sz w:val="20"/>
                <w:szCs w:val="20"/>
              </w:rPr>
              <w:t>be completed on day of immunisations</w:t>
            </w:r>
          </w:p>
        </w:tc>
      </w:tr>
      <w:tr w:rsidR="005426B9" w:rsidRPr="00372B90" w14:paraId="1F1DCC02" w14:textId="77777777" w:rsidTr="005773F1">
        <w:trPr>
          <w:trHeight w:hRule="exact" w:val="3123"/>
        </w:trPr>
        <w:tc>
          <w:tcPr>
            <w:tcW w:w="15309" w:type="dxa"/>
            <w:gridSpan w:val="3"/>
          </w:tcPr>
          <w:p w14:paraId="761F4399" w14:textId="77777777" w:rsidR="005426B9" w:rsidRDefault="000D522A" w:rsidP="008E0F08">
            <w:pPr>
              <w:spacing w:after="120" w:line="276" w:lineRule="auto"/>
              <w:rPr>
                <w:rFonts w:ascii="Arial" w:hAnsi="Arial" w:cs="Arial"/>
                <w:sz w:val="20"/>
                <w:szCs w:val="20"/>
              </w:rPr>
            </w:pPr>
            <w:r>
              <w:rPr>
                <w:rFonts w:ascii="Arial" w:hAnsi="Arial" w:cs="Arial"/>
                <w:sz w:val="20"/>
                <w:szCs w:val="20"/>
              </w:rPr>
              <w:lastRenderedPageBreak/>
              <w:t>School contact person to facilitate d</w:t>
            </w:r>
            <w:r w:rsidR="005426B9">
              <w:rPr>
                <w:rFonts w:ascii="Arial" w:hAnsi="Arial" w:cs="Arial"/>
                <w:sz w:val="20"/>
                <w:szCs w:val="20"/>
              </w:rPr>
              <w:t>iscussion with staff in the morning of vaccination day to confirm/reiterate:</w:t>
            </w:r>
          </w:p>
          <w:p w14:paraId="28712E75" w14:textId="77777777" w:rsidR="005426B9" w:rsidRDefault="006D5919" w:rsidP="00EE6C17">
            <w:pPr>
              <w:pStyle w:val="TableParagraph"/>
              <w:spacing w:line="276" w:lineRule="auto"/>
              <w:ind w:left="426" w:hanging="426"/>
              <w:rPr>
                <w:rFonts w:ascii="Arial" w:eastAsia="Arial" w:hAnsi="Arial" w:cs="Arial"/>
                <w:sz w:val="20"/>
                <w:szCs w:val="20"/>
              </w:rPr>
            </w:pPr>
            <w:r>
              <w:rPr>
                <w:rFonts w:ascii="Arial" w:hAnsi="Arial" w:cs="Arial"/>
                <w:bCs/>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5426B9">
              <w:rPr>
                <w:rFonts w:ascii="Arial" w:eastAsia="Arial" w:hAnsi="Arial" w:cs="Arial"/>
                <w:sz w:val="20"/>
                <w:szCs w:val="20"/>
              </w:rPr>
              <w:t xml:space="preserve">Their duty of care to remain with </w:t>
            </w:r>
            <w:r w:rsidR="005426B9" w:rsidRPr="00372B90">
              <w:rPr>
                <w:rFonts w:ascii="Arial" w:eastAsia="Arial" w:hAnsi="Arial" w:cs="Arial"/>
                <w:sz w:val="20"/>
                <w:szCs w:val="20"/>
              </w:rPr>
              <w:t>students</w:t>
            </w:r>
            <w:r w:rsidR="005426B9">
              <w:rPr>
                <w:rFonts w:ascii="Arial" w:eastAsia="Arial" w:hAnsi="Arial" w:cs="Arial"/>
                <w:sz w:val="20"/>
                <w:szCs w:val="20"/>
              </w:rPr>
              <w:t xml:space="preserve"> </w:t>
            </w:r>
            <w:r w:rsidR="005426B9" w:rsidRPr="00E2072A">
              <w:rPr>
                <w:rFonts w:ascii="Arial" w:eastAsia="Arial" w:hAnsi="Arial" w:cs="Arial"/>
                <w:b/>
                <w:sz w:val="20"/>
                <w:szCs w:val="20"/>
              </w:rPr>
              <w:t>at all times</w:t>
            </w:r>
            <w:r w:rsidR="005426B9" w:rsidRPr="00372B90">
              <w:rPr>
                <w:rFonts w:ascii="Arial" w:eastAsia="Arial" w:hAnsi="Arial" w:cs="Arial"/>
                <w:sz w:val="20"/>
                <w:szCs w:val="20"/>
              </w:rPr>
              <w:t xml:space="preserve"> while in the vaccination </w:t>
            </w:r>
            <w:proofErr w:type="gramStart"/>
            <w:r w:rsidR="005426B9" w:rsidRPr="00372B90">
              <w:rPr>
                <w:rFonts w:ascii="Arial" w:eastAsia="Arial" w:hAnsi="Arial" w:cs="Arial"/>
                <w:sz w:val="20"/>
                <w:szCs w:val="20"/>
              </w:rPr>
              <w:t>are</w:t>
            </w:r>
            <w:r w:rsidR="005426B9">
              <w:rPr>
                <w:rFonts w:ascii="Arial" w:eastAsia="Arial" w:hAnsi="Arial" w:cs="Arial"/>
                <w:sz w:val="20"/>
                <w:szCs w:val="20"/>
              </w:rPr>
              <w:t>a</w:t>
            </w:r>
            <w:proofErr w:type="gramEnd"/>
          </w:p>
          <w:p w14:paraId="19100B4F" w14:textId="77777777" w:rsidR="005426B9" w:rsidRDefault="006D5919" w:rsidP="00EE6C17">
            <w:pPr>
              <w:pStyle w:val="TableParagraph"/>
              <w:spacing w:line="276" w:lineRule="auto"/>
              <w:ind w:left="426" w:hanging="426"/>
              <w:rPr>
                <w:rFonts w:ascii="Arial" w:eastAsia="Arial" w:hAnsi="Arial" w:cs="Arial"/>
                <w:sz w:val="20"/>
                <w:szCs w:val="20"/>
              </w:rPr>
            </w:pPr>
            <w:r>
              <w:rPr>
                <w:rFonts w:ascii="Arial" w:hAnsi="Arial" w:cs="Arial"/>
                <w:bCs/>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5426B9">
              <w:rPr>
                <w:rFonts w:ascii="Arial" w:eastAsia="Arial" w:hAnsi="Arial" w:cs="Arial"/>
                <w:sz w:val="20"/>
                <w:szCs w:val="20"/>
              </w:rPr>
              <w:t xml:space="preserve">Students must remain </w:t>
            </w:r>
            <w:r w:rsidR="0072412F">
              <w:rPr>
                <w:rFonts w:ascii="Arial" w:eastAsia="Arial" w:hAnsi="Arial" w:cs="Arial"/>
                <w:sz w:val="20"/>
                <w:szCs w:val="20"/>
              </w:rPr>
              <w:t xml:space="preserve">seated, </w:t>
            </w:r>
            <w:r w:rsidR="005426B9">
              <w:rPr>
                <w:rFonts w:ascii="Arial" w:eastAsia="Arial" w:hAnsi="Arial" w:cs="Arial"/>
                <w:sz w:val="20"/>
                <w:szCs w:val="20"/>
              </w:rPr>
              <w:t xml:space="preserve">within </w:t>
            </w:r>
            <w:r w:rsidR="00D401B5">
              <w:rPr>
                <w:rFonts w:ascii="Arial" w:eastAsia="Arial" w:hAnsi="Arial" w:cs="Arial"/>
                <w:sz w:val="20"/>
                <w:szCs w:val="20"/>
              </w:rPr>
              <w:t>easy access</w:t>
            </w:r>
            <w:r w:rsidR="005426B9">
              <w:rPr>
                <w:rFonts w:ascii="Arial" w:eastAsia="Arial" w:hAnsi="Arial" w:cs="Arial"/>
                <w:sz w:val="20"/>
                <w:szCs w:val="20"/>
              </w:rPr>
              <w:t xml:space="preserve"> of the SIP Provider (in the event of an adverse incident as a result of vaccination) </w:t>
            </w:r>
            <w:r w:rsidR="005426B9" w:rsidRPr="00372B90">
              <w:rPr>
                <w:rFonts w:ascii="Arial" w:eastAsia="Arial" w:hAnsi="Arial" w:cs="Arial"/>
                <w:sz w:val="20"/>
                <w:szCs w:val="20"/>
              </w:rPr>
              <w:t xml:space="preserve">for </w:t>
            </w:r>
            <w:r w:rsidR="005426B9" w:rsidRPr="00605190">
              <w:rPr>
                <w:rFonts w:ascii="Arial" w:eastAsia="Arial" w:hAnsi="Arial" w:cs="Arial"/>
                <w:b/>
                <w:sz w:val="20"/>
                <w:szCs w:val="20"/>
              </w:rPr>
              <w:t>at least 15 minutes</w:t>
            </w:r>
            <w:r w:rsidR="005426B9" w:rsidRPr="00372B90">
              <w:rPr>
                <w:rFonts w:ascii="Arial" w:eastAsia="Arial" w:hAnsi="Arial" w:cs="Arial"/>
                <w:sz w:val="20"/>
                <w:szCs w:val="20"/>
              </w:rPr>
              <w:t xml:space="preserve"> </w:t>
            </w:r>
            <w:r w:rsidR="005426B9">
              <w:rPr>
                <w:rFonts w:ascii="Arial" w:eastAsia="Arial" w:hAnsi="Arial" w:cs="Arial"/>
                <w:sz w:val="20"/>
                <w:szCs w:val="20"/>
              </w:rPr>
              <w:t>post-</w:t>
            </w:r>
            <w:proofErr w:type="gramStart"/>
            <w:r w:rsidR="005426B9">
              <w:rPr>
                <w:rFonts w:ascii="Arial" w:eastAsia="Arial" w:hAnsi="Arial" w:cs="Arial"/>
                <w:sz w:val="20"/>
                <w:szCs w:val="20"/>
              </w:rPr>
              <w:t>vaccination</w:t>
            </w:r>
            <w:proofErr w:type="gramEnd"/>
            <w:r w:rsidR="005426B9">
              <w:rPr>
                <w:rFonts w:ascii="Arial" w:eastAsia="Arial" w:hAnsi="Arial" w:cs="Arial"/>
                <w:sz w:val="20"/>
                <w:szCs w:val="20"/>
              </w:rPr>
              <w:t xml:space="preserve"> </w:t>
            </w:r>
          </w:p>
          <w:p w14:paraId="178E9025" w14:textId="77777777" w:rsidR="005426B9" w:rsidRDefault="006D5919" w:rsidP="00EE6C17">
            <w:pPr>
              <w:pStyle w:val="TableParagraph"/>
              <w:spacing w:line="276" w:lineRule="auto"/>
              <w:ind w:left="426" w:hanging="426"/>
              <w:rPr>
                <w:rFonts w:ascii="Arial" w:eastAsia="Arial" w:hAnsi="Arial" w:cs="Arial"/>
                <w:sz w:val="20"/>
                <w:szCs w:val="20"/>
              </w:rPr>
            </w:pPr>
            <w:r>
              <w:rPr>
                <w:rFonts w:ascii="Arial" w:hAnsi="Arial" w:cs="Arial"/>
                <w:bCs/>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5426B9">
              <w:rPr>
                <w:rFonts w:ascii="Arial" w:eastAsia="Arial" w:hAnsi="Arial" w:cs="Arial"/>
                <w:sz w:val="20"/>
                <w:szCs w:val="20"/>
              </w:rPr>
              <w:t>Staff and students must not leave the vaccination area until directed by the SIP Provider</w:t>
            </w:r>
          </w:p>
          <w:p w14:paraId="533CA8FE" w14:textId="77777777" w:rsidR="005426B9" w:rsidRPr="006D5919" w:rsidRDefault="006D5919" w:rsidP="00EE6C17">
            <w:pPr>
              <w:spacing w:line="276" w:lineRule="auto"/>
              <w:ind w:left="426" w:hanging="426"/>
              <w:rPr>
                <w:rFonts w:ascii="Arial" w:hAnsi="Arial" w:cs="Arial"/>
                <w:sz w:val="20"/>
                <w:szCs w:val="20"/>
              </w:rPr>
            </w:pPr>
            <w:r>
              <w:rPr>
                <w:rFonts w:ascii="Arial" w:hAnsi="Arial" w:cs="Arial"/>
                <w:bCs/>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5426B9" w:rsidRPr="006D5919">
              <w:rPr>
                <w:rFonts w:ascii="Arial" w:eastAsia="Arial" w:hAnsi="Arial" w:cs="Arial"/>
                <w:sz w:val="20"/>
                <w:szCs w:val="20"/>
              </w:rPr>
              <w:t xml:space="preserve">School staff will </w:t>
            </w:r>
            <w:proofErr w:type="gramStart"/>
            <w:r w:rsidR="005426B9" w:rsidRPr="006D5919">
              <w:rPr>
                <w:rFonts w:ascii="Arial" w:eastAsia="Arial" w:hAnsi="Arial" w:cs="Arial"/>
                <w:sz w:val="20"/>
                <w:szCs w:val="20"/>
              </w:rPr>
              <w:t xml:space="preserve">remain with students </w:t>
            </w:r>
            <w:r w:rsidR="005426B9" w:rsidRPr="006D5919">
              <w:rPr>
                <w:rFonts w:ascii="Arial" w:eastAsia="Arial" w:hAnsi="Arial" w:cs="Arial"/>
                <w:b/>
                <w:sz w:val="20"/>
                <w:szCs w:val="20"/>
              </w:rPr>
              <w:t>at all times</w:t>
            </w:r>
            <w:proofErr w:type="gramEnd"/>
            <w:r w:rsidR="005426B9" w:rsidRPr="006D5919">
              <w:rPr>
                <w:rFonts w:ascii="Arial" w:eastAsia="Arial" w:hAnsi="Arial" w:cs="Arial"/>
                <w:sz w:val="20"/>
                <w:szCs w:val="20"/>
              </w:rPr>
              <w:t xml:space="preserve"> in the immunisation area or the SIP Provider will halt the program until appropriate staffing is reestablished. </w:t>
            </w:r>
          </w:p>
          <w:p w14:paraId="592BF209" w14:textId="7B4ABBA7" w:rsidR="005426B9" w:rsidRPr="006D5919" w:rsidRDefault="006D5919" w:rsidP="00EE6C17">
            <w:pPr>
              <w:spacing w:line="276" w:lineRule="auto"/>
              <w:ind w:left="426" w:hanging="426"/>
              <w:rPr>
                <w:rFonts w:ascii="Arial" w:hAnsi="Arial" w:cs="Arial"/>
                <w:sz w:val="20"/>
                <w:szCs w:val="20"/>
              </w:rPr>
            </w:pPr>
            <w:r>
              <w:rPr>
                <w:rFonts w:ascii="Arial" w:hAnsi="Arial" w:cs="Arial"/>
                <w:bCs/>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p>
          <w:p w14:paraId="05F13457" w14:textId="7D0DEAA1" w:rsidR="005426B9" w:rsidRPr="006D5919" w:rsidRDefault="006D5919" w:rsidP="00EE6C17">
            <w:pPr>
              <w:spacing w:line="276" w:lineRule="auto"/>
              <w:ind w:left="426" w:hanging="426"/>
              <w:rPr>
                <w:rFonts w:ascii="Arial" w:hAnsi="Arial" w:cs="Arial"/>
                <w:sz w:val="20"/>
                <w:szCs w:val="20"/>
              </w:rPr>
            </w:pPr>
            <w:r>
              <w:rPr>
                <w:rFonts w:ascii="Arial" w:hAnsi="Arial" w:cs="Arial"/>
                <w:bCs/>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5426B9" w:rsidRPr="006D5919">
              <w:rPr>
                <w:rFonts w:ascii="Arial" w:eastAsia="Arial" w:hAnsi="Arial" w:cs="Arial"/>
                <w:sz w:val="20"/>
                <w:szCs w:val="20"/>
              </w:rPr>
              <w:t xml:space="preserve">Discuss additional support requirements for individual students </w:t>
            </w:r>
            <w:r w:rsidR="005426B9" w:rsidRPr="006D5919">
              <w:rPr>
                <w:rFonts w:ascii="Arial" w:hAnsi="Arial" w:cs="Arial"/>
                <w:sz w:val="20"/>
                <w:szCs w:val="20"/>
              </w:rPr>
              <w:t>(i.e. suffer from anxiety, cultural requirements, special needs, disability)</w:t>
            </w:r>
          </w:p>
          <w:p w14:paraId="1171A4C2" w14:textId="77777777" w:rsidR="005426B9" w:rsidRPr="006D5919" w:rsidRDefault="006D5919" w:rsidP="00EE6C17">
            <w:pPr>
              <w:spacing w:line="276" w:lineRule="auto"/>
              <w:ind w:left="426" w:hanging="426"/>
              <w:rPr>
                <w:rFonts w:ascii="Arial" w:hAnsi="Arial" w:cs="Arial"/>
                <w:sz w:val="20"/>
                <w:szCs w:val="20"/>
              </w:rPr>
            </w:pPr>
            <w:r>
              <w:rPr>
                <w:rFonts w:ascii="Arial" w:hAnsi="Arial" w:cs="Arial"/>
                <w:bCs/>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5426B9" w:rsidRPr="006D5919">
              <w:rPr>
                <w:rFonts w:ascii="Arial" w:hAnsi="Arial" w:cs="Arial"/>
                <w:sz w:val="20"/>
                <w:szCs w:val="20"/>
              </w:rPr>
              <w:t>Encourage students to remain quiet and calm prior to and following vaccination</w:t>
            </w:r>
            <w:r w:rsidR="007F18CB" w:rsidRPr="006D5919">
              <w:rPr>
                <w:rFonts w:ascii="Arial" w:hAnsi="Arial" w:cs="Arial"/>
                <w:sz w:val="20"/>
                <w:szCs w:val="20"/>
              </w:rPr>
              <w:t xml:space="preserve">, this includes being seated for the 15 minutes post </w:t>
            </w:r>
            <w:proofErr w:type="gramStart"/>
            <w:r w:rsidR="007F18CB" w:rsidRPr="006D5919">
              <w:rPr>
                <w:rFonts w:ascii="Arial" w:hAnsi="Arial" w:cs="Arial"/>
                <w:sz w:val="20"/>
                <w:szCs w:val="20"/>
              </w:rPr>
              <w:t>vaccination</w:t>
            </w:r>
            <w:proofErr w:type="gramEnd"/>
          </w:p>
          <w:p w14:paraId="4FCA4DF7" w14:textId="6FF1D650" w:rsidR="003A37AC" w:rsidRPr="006D0F67" w:rsidRDefault="006D5919" w:rsidP="00EE6C17">
            <w:pPr>
              <w:spacing w:line="276" w:lineRule="auto"/>
              <w:ind w:left="426" w:hanging="426"/>
              <w:rPr>
                <w:rFonts w:ascii="Arial" w:hAnsi="Arial" w:cs="Arial"/>
                <w:sz w:val="20"/>
                <w:szCs w:val="20"/>
              </w:rPr>
            </w:pPr>
            <w:r>
              <w:rPr>
                <w:rFonts w:ascii="Arial" w:hAnsi="Arial" w:cs="Arial"/>
                <w:bCs/>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E2072A" w:rsidRPr="006D5919">
              <w:rPr>
                <w:rFonts w:ascii="Arial" w:eastAsia="Arial" w:hAnsi="Arial" w:cs="Arial"/>
                <w:sz w:val="20"/>
                <w:szCs w:val="20"/>
              </w:rPr>
              <w:t xml:space="preserve">Staff must monitor the students and notify the SIP Provider immediately if any student feels unwell or the staff member is concerned at </w:t>
            </w:r>
            <w:r w:rsidR="00E2072A" w:rsidRPr="006D5919">
              <w:rPr>
                <w:rFonts w:ascii="Arial" w:eastAsia="Arial" w:hAnsi="Arial" w:cs="Arial"/>
                <w:b/>
                <w:sz w:val="20"/>
                <w:szCs w:val="20"/>
              </w:rPr>
              <w:t>any time</w:t>
            </w:r>
            <w:r w:rsidR="00E2072A" w:rsidRPr="006D5919">
              <w:rPr>
                <w:rFonts w:ascii="Arial" w:eastAsia="Arial" w:hAnsi="Arial" w:cs="Arial"/>
                <w:sz w:val="20"/>
                <w:szCs w:val="20"/>
              </w:rPr>
              <w:t xml:space="preserve"> during the vaccination </w:t>
            </w:r>
            <w:proofErr w:type="gramStart"/>
            <w:r w:rsidR="00E2072A" w:rsidRPr="006D5919">
              <w:rPr>
                <w:rFonts w:ascii="Arial" w:eastAsia="Arial" w:hAnsi="Arial" w:cs="Arial"/>
                <w:sz w:val="20"/>
                <w:szCs w:val="20"/>
              </w:rPr>
              <w:t>process</w:t>
            </w:r>
            <w:r w:rsidR="00682A8D" w:rsidRPr="006D5919">
              <w:rPr>
                <w:rFonts w:ascii="Arial" w:eastAsia="Arial" w:hAnsi="Arial" w:cs="Arial"/>
                <w:sz w:val="20"/>
                <w:szCs w:val="20"/>
              </w:rPr>
              <w:t>, and</w:t>
            </w:r>
            <w:proofErr w:type="gramEnd"/>
            <w:r w:rsidR="00682A8D" w:rsidRPr="006D5919">
              <w:rPr>
                <w:rFonts w:ascii="Arial" w:eastAsia="Arial" w:hAnsi="Arial" w:cs="Arial"/>
                <w:sz w:val="20"/>
                <w:szCs w:val="20"/>
              </w:rPr>
              <w:t xml:space="preserve"> inform the SIP provider if any students present</w:t>
            </w:r>
            <w:r w:rsidR="00AF32E0" w:rsidRPr="006D5919">
              <w:rPr>
                <w:rFonts w:ascii="Arial" w:eastAsia="Arial" w:hAnsi="Arial" w:cs="Arial"/>
                <w:sz w:val="20"/>
                <w:szCs w:val="20"/>
              </w:rPr>
              <w:t xml:space="preserve"> </w:t>
            </w:r>
            <w:r w:rsidR="008E0F08">
              <w:rPr>
                <w:rFonts w:ascii="Arial" w:eastAsia="Arial" w:hAnsi="Arial" w:cs="Arial"/>
                <w:sz w:val="20"/>
                <w:szCs w:val="20"/>
              </w:rPr>
              <w:t>to the sick room</w:t>
            </w:r>
            <w:r w:rsidR="00EE6C17">
              <w:rPr>
                <w:rFonts w:ascii="Arial" w:eastAsia="Arial" w:hAnsi="Arial" w:cs="Arial"/>
                <w:sz w:val="20"/>
                <w:szCs w:val="20"/>
              </w:rPr>
              <w:t>.</w:t>
            </w:r>
          </w:p>
        </w:tc>
      </w:tr>
      <w:tr w:rsidR="005426B9" w:rsidRPr="00372B90" w14:paraId="7FD17CEB" w14:textId="77777777" w:rsidTr="008E0F08">
        <w:trPr>
          <w:trHeight w:hRule="exact" w:val="424"/>
        </w:trPr>
        <w:tc>
          <w:tcPr>
            <w:tcW w:w="15309" w:type="dxa"/>
            <w:gridSpan w:val="3"/>
          </w:tcPr>
          <w:p w14:paraId="552822F2" w14:textId="09D31BFA" w:rsidR="005426B9" w:rsidRPr="008E0F08" w:rsidRDefault="008E0F08" w:rsidP="008E0F08">
            <w:pPr>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5426B9" w:rsidRPr="008E0F08">
              <w:rPr>
                <w:rFonts w:ascii="Arial" w:hAnsi="Arial" w:cs="Arial"/>
                <w:sz w:val="20"/>
                <w:szCs w:val="20"/>
              </w:rPr>
              <w:t>Print</w:t>
            </w:r>
            <w:r w:rsidR="009A55B5" w:rsidRPr="008E0F08">
              <w:rPr>
                <w:rFonts w:ascii="Arial" w:hAnsi="Arial" w:cs="Arial"/>
                <w:sz w:val="20"/>
                <w:szCs w:val="20"/>
              </w:rPr>
              <w:t xml:space="preserve"> </w:t>
            </w:r>
            <w:r w:rsidR="005426B9" w:rsidRPr="008E0F08">
              <w:rPr>
                <w:rFonts w:ascii="Arial" w:hAnsi="Arial" w:cs="Arial"/>
                <w:sz w:val="20"/>
                <w:szCs w:val="20"/>
              </w:rPr>
              <w:t>class/home group (or alphabetical list) of students</w:t>
            </w:r>
            <w:r w:rsidR="00EE6C17">
              <w:rPr>
                <w:rFonts w:ascii="Arial" w:hAnsi="Arial" w:cs="Arial"/>
                <w:sz w:val="20"/>
                <w:szCs w:val="20"/>
              </w:rPr>
              <w:t>.</w:t>
            </w:r>
          </w:p>
        </w:tc>
      </w:tr>
      <w:tr w:rsidR="005426B9" w:rsidRPr="00372B90" w14:paraId="2DAE9AF1" w14:textId="77777777" w:rsidTr="008E0F08">
        <w:trPr>
          <w:trHeight w:hRule="exact" w:val="417"/>
        </w:trPr>
        <w:tc>
          <w:tcPr>
            <w:tcW w:w="15309" w:type="dxa"/>
            <w:gridSpan w:val="3"/>
          </w:tcPr>
          <w:p w14:paraId="22B24FDD" w14:textId="114028BC" w:rsidR="005426B9" w:rsidRPr="008E0F08" w:rsidRDefault="008E0F08" w:rsidP="008E0F08">
            <w:pPr>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5426B9" w:rsidRPr="008E0F08">
              <w:rPr>
                <w:rFonts w:ascii="Arial" w:hAnsi="Arial" w:cs="Arial"/>
                <w:sz w:val="20"/>
                <w:szCs w:val="20"/>
              </w:rPr>
              <w:t xml:space="preserve">Ensure room/venue </w:t>
            </w:r>
            <w:r w:rsidR="0072412F" w:rsidRPr="008E0F08">
              <w:rPr>
                <w:rFonts w:ascii="Arial" w:hAnsi="Arial" w:cs="Arial"/>
                <w:sz w:val="20"/>
                <w:szCs w:val="20"/>
              </w:rPr>
              <w:t>is</w:t>
            </w:r>
            <w:r w:rsidR="005426B9" w:rsidRPr="008E0F08">
              <w:rPr>
                <w:rFonts w:ascii="Arial" w:hAnsi="Arial" w:cs="Arial"/>
                <w:sz w:val="20"/>
                <w:szCs w:val="20"/>
              </w:rPr>
              <w:t xml:space="preserve"> set up and complete final check</w:t>
            </w:r>
            <w:r w:rsidR="0072412F" w:rsidRPr="008E0F08">
              <w:rPr>
                <w:rFonts w:ascii="Arial" w:hAnsi="Arial" w:cs="Arial"/>
                <w:sz w:val="20"/>
                <w:szCs w:val="20"/>
              </w:rPr>
              <w:t>/risk assessment</w:t>
            </w:r>
            <w:r w:rsidR="005426B9" w:rsidRPr="008E0F08">
              <w:rPr>
                <w:rFonts w:ascii="Arial" w:hAnsi="Arial" w:cs="Arial"/>
                <w:sz w:val="20"/>
                <w:szCs w:val="20"/>
              </w:rPr>
              <w:t xml:space="preserve"> of minimum room requirements (above)</w:t>
            </w:r>
            <w:r w:rsidR="00EE6C17">
              <w:rPr>
                <w:rFonts w:ascii="Arial" w:hAnsi="Arial" w:cs="Arial"/>
                <w:sz w:val="20"/>
                <w:szCs w:val="20"/>
              </w:rPr>
              <w:t>.</w:t>
            </w:r>
          </w:p>
        </w:tc>
      </w:tr>
      <w:tr w:rsidR="009A55B5" w:rsidRPr="00372B90" w14:paraId="69C6309D" w14:textId="77777777" w:rsidTr="008E0F08">
        <w:trPr>
          <w:trHeight w:hRule="exact" w:val="423"/>
        </w:trPr>
        <w:tc>
          <w:tcPr>
            <w:tcW w:w="15309" w:type="dxa"/>
            <w:gridSpan w:val="3"/>
          </w:tcPr>
          <w:p w14:paraId="1E7AD83C" w14:textId="0DE2AB0F" w:rsidR="009A55B5" w:rsidRPr="008E0F08" w:rsidRDefault="008E0F08" w:rsidP="008E0F08">
            <w:pPr>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861122" w:rsidRPr="008E0F08">
              <w:rPr>
                <w:rFonts w:ascii="Arial" w:hAnsi="Arial" w:cs="Arial"/>
                <w:sz w:val="20"/>
                <w:szCs w:val="20"/>
              </w:rPr>
              <w:t>Confirm SIP Provider has provided a letter advising all SIP staff attending have a current DCSI screening</w:t>
            </w:r>
            <w:r w:rsidR="00EE6C17">
              <w:rPr>
                <w:rFonts w:ascii="Arial" w:hAnsi="Arial" w:cs="Arial"/>
                <w:sz w:val="20"/>
                <w:szCs w:val="20"/>
              </w:rPr>
              <w:t>.</w:t>
            </w:r>
          </w:p>
        </w:tc>
      </w:tr>
      <w:tr w:rsidR="005426B9" w:rsidRPr="00372B90" w14:paraId="1B0C7CE2" w14:textId="77777777" w:rsidTr="008E0F08">
        <w:trPr>
          <w:trHeight w:hRule="exact" w:val="1266"/>
        </w:trPr>
        <w:tc>
          <w:tcPr>
            <w:tcW w:w="15309" w:type="dxa"/>
            <w:gridSpan w:val="3"/>
          </w:tcPr>
          <w:p w14:paraId="7343E76D" w14:textId="77777777" w:rsidR="005426B9" w:rsidRPr="00372B90" w:rsidRDefault="005426B9" w:rsidP="008E0F08">
            <w:pPr>
              <w:pStyle w:val="TableParagraph"/>
              <w:spacing w:after="120" w:line="276" w:lineRule="auto"/>
              <w:rPr>
                <w:rFonts w:ascii="Arial" w:hAnsi="Arial" w:cs="Arial"/>
                <w:sz w:val="20"/>
                <w:szCs w:val="20"/>
              </w:rPr>
            </w:pPr>
            <w:r w:rsidRPr="00372B90">
              <w:rPr>
                <w:rFonts w:ascii="Arial" w:hAnsi="Arial" w:cs="Arial"/>
                <w:sz w:val="20"/>
                <w:szCs w:val="20"/>
              </w:rPr>
              <w:t xml:space="preserve">Locate students who have not presented to the vaccination </w:t>
            </w:r>
            <w:proofErr w:type="gramStart"/>
            <w:r w:rsidRPr="00372B90">
              <w:rPr>
                <w:rFonts w:ascii="Arial" w:hAnsi="Arial" w:cs="Arial"/>
                <w:sz w:val="20"/>
                <w:szCs w:val="20"/>
              </w:rPr>
              <w:t>session</w:t>
            </w:r>
            <w:proofErr w:type="gramEnd"/>
            <w:r w:rsidRPr="00372B90">
              <w:rPr>
                <w:rFonts w:ascii="Arial" w:hAnsi="Arial" w:cs="Arial"/>
                <w:sz w:val="20"/>
                <w:szCs w:val="20"/>
              </w:rPr>
              <w:t xml:space="preserve"> </w:t>
            </w:r>
          </w:p>
          <w:p w14:paraId="0F122C20" w14:textId="77777777" w:rsidR="005426B9" w:rsidRPr="008E0F08" w:rsidRDefault="008E0F08" w:rsidP="008E0F08">
            <w:pPr>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5426B9" w:rsidRPr="008E0F08">
              <w:rPr>
                <w:rFonts w:ascii="Arial" w:hAnsi="Arial" w:cs="Arial"/>
                <w:sz w:val="20"/>
                <w:szCs w:val="20"/>
              </w:rPr>
              <w:t xml:space="preserve">Refer to absentee list, and locate students who did not present for vaccination but are consented and not absent from </w:t>
            </w:r>
            <w:proofErr w:type="gramStart"/>
            <w:r w:rsidR="005426B9" w:rsidRPr="008E0F08">
              <w:rPr>
                <w:rFonts w:ascii="Arial" w:hAnsi="Arial" w:cs="Arial"/>
                <w:sz w:val="20"/>
                <w:szCs w:val="20"/>
              </w:rPr>
              <w:t>school</w:t>
            </w:r>
            <w:proofErr w:type="gramEnd"/>
          </w:p>
          <w:p w14:paraId="47336DEA" w14:textId="505AFD76" w:rsidR="005426B9" w:rsidRPr="008E0F08" w:rsidRDefault="008E0F08" w:rsidP="008E0F08">
            <w:pPr>
              <w:spacing w:line="276" w:lineRule="auto"/>
              <w:ind w:left="426" w:hanging="426"/>
              <w:rPr>
                <w:rFonts w:ascii="Arial" w:hAnsi="Arial" w:cs="Arial"/>
                <w:sz w:val="20"/>
                <w:szCs w:val="20"/>
              </w:rPr>
            </w:pPr>
            <w:r w:rsidRPr="008E0F08">
              <w:rPr>
                <w:rFonts w:ascii="Arial" w:eastAsia="Arial" w:hAnsi="Arial" w:cs="Arial"/>
                <w:b/>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5426B9" w:rsidRPr="008E0F08">
              <w:rPr>
                <w:rFonts w:ascii="Arial" w:eastAsia="Arial" w:hAnsi="Arial" w:cs="Arial"/>
                <w:b/>
                <w:sz w:val="20"/>
                <w:szCs w:val="20"/>
                <w:u w:val="single"/>
              </w:rPr>
              <w:t>NOTE</w:t>
            </w:r>
            <w:r w:rsidR="005426B9" w:rsidRPr="008E0F08">
              <w:rPr>
                <w:rFonts w:ascii="Arial" w:eastAsia="Arial" w:hAnsi="Arial" w:cs="Arial"/>
                <w:sz w:val="20"/>
                <w:szCs w:val="20"/>
              </w:rPr>
              <w:t>: Students may opt out of vaccination at any time (even if they have a signed consent form) and choose to attend their School Immunisation Program provider clinic or local GP</w:t>
            </w:r>
            <w:r w:rsidR="00EE6C17">
              <w:rPr>
                <w:rFonts w:ascii="Arial" w:eastAsia="Arial" w:hAnsi="Arial" w:cs="Arial"/>
                <w:sz w:val="20"/>
                <w:szCs w:val="20"/>
              </w:rPr>
              <w:t>. C</w:t>
            </w:r>
            <w:r w:rsidR="00150D6C" w:rsidRPr="008E0F08">
              <w:rPr>
                <w:rFonts w:ascii="Arial" w:eastAsia="Arial" w:hAnsi="Arial" w:cs="Arial"/>
                <w:sz w:val="20"/>
                <w:szCs w:val="20"/>
              </w:rPr>
              <w:t>onsult with SIP Provider if this occurs</w:t>
            </w:r>
            <w:r w:rsidR="00EE6C17">
              <w:rPr>
                <w:rFonts w:ascii="Arial" w:eastAsia="Arial" w:hAnsi="Arial" w:cs="Arial"/>
                <w:sz w:val="20"/>
                <w:szCs w:val="20"/>
              </w:rPr>
              <w:t>.</w:t>
            </w:r>
          </w:p>
        </w:tc>
      </w:tr>
    </w:tbl>
    <w:p w14:paraId="491F9988" w14:textId="77777777" w:rsidR="001C0DBB" w:rsidRDefault="001C0DBB"/>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09"/>
      </w:tblGrid>
      <w:tr w:rsidR="00F03768" w:rsidRPr="00372B90" w14:paraId="498F33FB" w14:textId="77777777" w:rsidTr="005426B9">
        <w:trPr>
          <w:trHeight w:hRule="exact" w:val="341"/>
        </w:trPr>
        <w:tc>
          <w:tcPr>
            <w:tcW w:w="15309" w:type="dxa"/>
            <w:shd w:val="clear" w:color="auto" w:fill="B8CCE2"/>
            <w:vAlign w:val="center"/>
          </w:tcPr>
          <w:p w14:paraId="5C51CF6B" w14:textId="77777777" w:rsidR="00F03768" w:rsidRPr="00372B90" w:rsidRDefault="00F03768" w:rsidP="005426B9">
            <w:pPr>
              <w:pStyle w:val="TableParagraph"/>
              <w:rPr>
                <w:rFonts w:ascii="Arial" w:eastAsia="Arial" w:hAnsi="Arial" w:cs="Arial"/>
                <w:sz w:val="20"/>
                <w:szCs w:val="20"/>
              </w:rPr>
            </w:pPr>
            <w:r w:rsidRPr="00372B90">
              <w:rPr>
                <w:rFonts w:ascii="Arial" w:hAnsi="Arial" w:cs="Arial"/>
                <w:b/>
                <w:color w:val="365F91"/>
                <w:spacing w:val="-1"/>
                <w:sz w:val="20"/>
                <w:szCs w:val="20"/>
              </w:rPr>
              <w:t>POST-VACCINATION SUPPORT</w:t>
            </w:r>
          </w:p>
        </w:tc>
      </w:tr>
      <w:tr w:rsidR="005426B9" w:rsidRPr="00372B90" w14:paraId="2C2FBDB8" w14:textId="77777777" w:rsidTr="008E0F08">
        <w:trPr>
          <w:trHeight w:hRule="exact" w:val="1221"/>
        </w:trPr>
        <w:tc>
          <w:tcPr>
            <w:tcW w:w="15309" w:type="dxa"/>
          </w:tcPr>
          <w:p w14:paraId="15CA048B" w14:textId="77777777" w:rsidR="005426B9" w:rsidRDefault="005426B9" w:rsidP="008E0F08">
            <w:pPr>
              <w:spacing w:after="120" w:line="276" w:lineRule="auto"/>
              <w:rPr>
                <w:rFonts w:ascii="Arial" w:hAnsi="Arial" w:cs="Arial"/>
                <w:sz w:val="20"/>
                <w:szCs w:val="20"/>
              </w:rPr>
            </w:pPr>
            <w:r w:rsidRPr="00372B90">
              <w:rPr>
                <w:rFonts w:ascii="Arial" w:hAnsi="Arial" w:cs="Arial"/>
                <w:sz w:val="20"/>
                <w:szCs w:val="20"/>
              </w:rPr>
              <w:t>Assi</w:t>
            </w:r>
            <w:r>
              <w:rPr>
                <w:rFonts w:ascii="Arial" w:hAnsi="Arial" w:cs="Arial"/>
                <w:sz w:val="20"/>
                <w:szCs w:val="20"/>
              </w:rPr>
              <w:t>st SIP Provider with follow up post vaccination day</w:t>
            </w:r>
            <w:r w:rsidR="000D522A">
              <w:rPr>
                <w:rFonts w:ascii="Arial" w:hAnsi="Arial" w:cs="Arial"/>
                <w:sz w:val="20"/>
                <w:szCs w:val="20"/>
              </w:rPr>
              <w:t xml:space="preserve"> (as required)</w:t>
            </w:r>
            <w:r>
              <w:rPr>
                <w:rFonts w:ascii="Arial" w:hAnsi="Arial" w:cs="Arial"/>
                <w:sz w:val="20"/>
                <w:szCs w:val="20"/>
              </w:rPr>
              <w:t>:</w:t>
            </w:r>
          </w:p>
          <w:p w14:paraId="021D129B" w14:textId="77777777" w:rsidR="005426B9" w:rsidRPr="008E0F08" w:rsidRDefault="008E0F08" w:rsidP="008E0F08">
            <w:pPr>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5426B9" w:rsidRPr="008E0F08">
              <w:rPr>
                <w:rFonts w:ascii="Arial" w:hAnsi="Arial" w:cs="Arial"/>
                <w:sz w:val="20"/>
                <w:szCs w:val="20"/>
              </w:rPr>
              <w:t xml:space="preserve">Coordination of information to families if there has been an adverse event </w:t>
            </w:r>
            <w:proofErr w:type="gramStart"/>
            <w:r w:rsidR="005426B9" w:rsidRPr="008E0F08">
              <w:rPr>
                <w:rFonts w:ascii="Arial" w:hAnsi="Arial" w:cs="Arial"/>
                <w:sz w:val="20"/>
                <w:szCs w:val="20"/>
              </w:rPr>
              <w:t>as a result of</w:t>
            </w:r>
            <w:proofErr w:type="gramEnd"/>
            <w:r w:rsidR="005426B9" w:rsidRPr="008E0F08">
              <w:rPr>
                <w:rFonts w:ascii="Arial" w:hAnsi="Arial" w:cs="Arial"/>
                <w:sz w:val="20"/>
                <w:szCs w:val="20"/>
              </w:rPr>
              <w:t xml:space="preserve"> vaccination administration (form will be completed by SIP Provider</w:t>
            </w:r>
            <w:r w:rsidR="0072412F" w:rsidRPr="008E0F08">
              <w:rPr>
                <w:rFonts w:ascii="Arial" w:hAnsi="Arial" w:cs="Arial"/>
                <w:sz w:val="20"/>
                <w:szCs w:val="20"/>
              </w:rPr>
              <w:t>)</w:t>
            </w:r>
            <w:r w:rsidR="005426B9" w:rsidRPr="008E0F08">
              <w:rPr>
                <w:rFonts w:ascii="Arial" w:hAnsi="Arial" w:cs="Arial"/>
                <w:sz w:val="20"/>
                <w:szCs w:val="20"/>
              </w:rPr>
              <w:t xml:space="preserve">  </w:t>
            </w:r>
          </w:p>
          <w:p w14:paraId="305F6A13" w14:textId="77777777" w:rsidR="005426B9" w:rsidRPr="008E0F08" w:rsidRDefault="008E0F08" w:rsidP="008E0F08">
            <w:pPr>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5426B9" w:rsidRPr="008E0F08">
              <w:rPr>
                <w:rFonts w:ascii="Arial" w:hAnsi="Arial" w:cs="Arial"/>
                <w:sz w:val="20"/>
                <w:szCs w:val="20"/>
              </w:rPr>
              <w:t>Coordination of information to families where a student has missed vaccination day due to absence or other reason (form will be completed by SIP Provider)</w:t>
            </w:r>
          </w:p>
          <w:p w14:paraId="5775235C" w14:textId="46B276BA" w:rsidR="005426B9" w:rsidRPr="008E0F08" w:rsidRDefault="008E0F08" w:rsidP="008E0F08">
            <w:pPr>
              <w:spacing w:line="276" w:lineRule="auto"/>
              <w:rPr>
                <w:rFonts w:ascii="Arial" w:hAnsi="Arial" w:cs="Arial"/>
                <w:sz w:val="20"/>
                <w:szCs w:val="20"/>
              </w:rPr>
            </w:pPr>
            <w:r>
              <w:rPr>
                <w:rFonts w:ascii="Arial" w:hAnsi="Arial" w:cs="Arial"/>
                <w:sz w:val="20"/>
                <w:szCs w:val="20"/>
              </w:rPr>
              <w:t xml:space="preserve"> </w:t>
            </w:r>
            <w:r w:rsidRPr="00F50700">
              <w:rPr>
                <w:rFonts w:ascii="Arial" w:hAnsi="Arial" w:cs="Arial"/>
                <w:bCs/>
                <w:sz w:val="20"/>
                <w:szCs w:val="20"/>
              </w:rPr>
              <w:fldChar w:fldCharType="begin">
                <w:ffData>
                  <w:name w:val="Check6"/>
                  <w:enabled/>
                  <w:calcOnExit w:val="0"/>
                  <w:checkBox>
                    <w:sizeAuto/>
                    <w:default w:val="0"/>
                    <w:checked w:val="0"/>
                  </w:checkBox>
                </w:ffData>
              </w:fldChar>
            </w:r>
            <w:r w:rsidRPr="00F50700">
              <w:rPr>
                <w:rFonts w:ascii="Arial" w:hAnsi="Arial" w:cs="Arial"/>
                <w:bCs/>
                <w:sz w:val="20"/>
                <w:szCs w:val="20"/>
              </w:rPr>
              <w:instrText xml:space="preserve"> FORMCHECKBOX </w:instrText>
            </w:r>
            <w:r w:rsidR="005773F1">
              <w:rPr>
                <w:rFonts w:ascii="Arial" w:hAnsi="Arial" w:cs="Arial"/>
                <w:bCs/>
                <w:sz w:val="20"/>
                <w:szCs w:val="20"/>
              </w:rPr>
            </w:r>
            <w:r w:rsidR="005773F1">
              <w:rPr>
                <w:rFonts w:ascii="Arial" w:hAnsi="Arial" w:cs="Arial"/>
                <w:bCs/>
                <w:sz w:val="20"/>
                <w:szCs w:val="20"/>
              </w:rPr>
              <w:fldChar w:fldCharType="separate"/>
            </w:r>
            <w:r w:rsidRPr="00F50700">
              <w:rPr>
                <w:rFonts w:ascii="Arial" w:hAnsi="Arial" w:cs="Arial"/>
                <w:sz w:val="20"/>
                <w:szCs w:val="20"/>
              </w:rPr>
              <w:fldChar w:fldCharType="end"/>
            </w:r>
            <w:r>
              <w:rPr>
                <w:rFonts w:ascii="Arial" w:hAnsi="Arial" w:cs="Arial"/>
                <w:sz w:val="20"/>
                <w:szCs w:val="20"/>
              </w:rPr>
              <w:t xml:space="preserve"> </w:t>
            </w:r>
            <w:r w:rsidR="005426B9" w:rsidRPr="008E0F08">
              <w:rPr>
                <w:rFonts w:ascii="Arial" w:hAnsi="Arial" w:cs="Arial"/>
                <w:sz w:val="20"/>
                <w:szCs w:val="20"/>
              </w:rPr>
              <w:t>Liaise with SIP Provider to coordinate missed vaccinations at school (where appropriate)</w:t>
            </w:r>
            <w:r w:rsidR="00EE6C17">
              <w:rPr>
                <w:rFonts w:ascii="Arial" w:hAnsi="Arial" w:cs="Arial"/>
                <w:sz w:val="20"/>
                <w:szCs w:val="20"/>
              </w:rPr>
              <w:t>.</w:t>
            </w:r>
          </w:p>
          <w:p w14:paraId="43DA63B4" w14:textId="77777777" w:rsidR="005426B9" w:rsidRPr="00372B90" w:rsidRDefault="005426B9" w:rsidP="0018429C">
            <w:pPr>
              <w:rPr>
                <w:rFonts w:ascii="Arial" w:hAnsi="Arial" w:cs="Arial"/>
                <w:sz w:val="20"/>
                <w:szCs w:val="20"/>
              </w:rPr>
            </w:pPr>
          </w:p>
        </w:tc>
      </w:tr>
    </w:tbl>
    <w:p w14:paraId="3E8E00B4" w14:textId="77777777" w:rsidR="00F32215" w:rsidRDefault="00F32215" w:rsidP="003B5E9D">
      <w:pPr>
        <w:spacing w:line="200" w:lineRule="exact"/>
        <w:ind w:left="567"/>
        <w:rPr>
          <w:sz w:val="20"/>
          <w:szCs w:val="20"/>
        </w:rPr>
      </w:pPr>
    </w:p>
    <w:sectPr w:rsidR="00F32215" w:rsidSect="006D5919">
      <w:headerReference w:type="even" r:id="rId12"/>
      <w:headerReference w:type="default" r:id="rId13"/>
      <w:footerReference w:type="even" r:id="rId14"/>
      <w:footerReference w:type="default" r:id="rId15"/>
      <w:headerReference w:type="first" r:id="rId16"/>
      <w:footerReference w:type="first" r:id="rId17"/>
      <w:pgSz w:w="16860" w:h="11930" w:orient="landscape"/>
      <w:pgMar w:top="1446" w:right="842" w:bottom="284" w:left="278" w:header="0" w:footer="3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65A3" w14:textId="77777777" w:rsidR="001E7CBD" w:rsidRDefault="001E7CBD">
      <w:r>
        <w:separator/>
      </w:r>
    </w:p>
  </w:endnote>
  <w:endnote w:type="continuationSeparator" w:id="0">
    <w:p w14:paraId="14AC4F9F" w14:textId="77777777" w:rsidR="001E7CBD" w:rsidRDefault="001E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112D" w14:textId="1385D54E" w:rsidR="0043506C" w:rsidRDefault="0043506C">
    <w:pPr>
      <w:pStyle w:val="Footer"/>
    </w:pPr>
    <w:r>
      <w:rPr>
        <w:noProof/>
      </w:rPr>
      <mc:AlternateContent>
        <mc:Choice Requires="wps">
          <w:drawing>
            <wp:anchor distT="0" distB="0" distL="0" distR="0" simplePos="0" relativeHeight="251663360" behindDoc="0" locked="0" layoutInCell="1" allowOverlap="1" wp14:anchorId="1054D4B3" wp14:editId="083F2975">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39FEA7" w14:textId="0FEB06BE" w:rsidR="0043506C" w:rsidRPr="0043506C" w:rsidRDefault="0043506C">
                          <w:pPr>
                            <w:rPr>
                              <w:rFonts w:ascii="Arial" w:eastAsia="Arial" w:hAnsi="Arial" w:cs="Arial"/>
                              <w:noProof/>
                              <w:color w:val="A80000"/>
                              <w:sz w:val="24"/>
                              <w:szCs w:val="24"/>
                            </w:rPr>
                          </w:pPr>
                          <w:r w:rsidRPr="0043506C">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54D4B3" id="_x0000_t202" coordsize="21600,21600" o:spt="202" path="m,l,21600r21600,l21600,xe">
              <v:stroke joinstyle="miter"/>
              <v:path gradientshapeok="t" o:connecttype="rect"/>
            </v:shapetype>
            <v:shape id="Text Box 6" o:spid="_x0000_s1028" type="#_x0000_t202" alt="OFFICIAL "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439FEA7" w14:textId="0FEB06BE" w:rsidR="0043506C" w:rsidRPr="0043506C" w:rsidRDefault="0043506C">
                    <w:pPr>
                      <w:rPr>
                        <w:rFonts w:ascii="Arial" w:eastAsia="Arial" w:hAnsi="Arial" w:cs="Arial"/>
                        <w:noProof/>
                        <w:color w:val="A80000"/>
                        <w:sz w:val="24"/>
                        <w:szCs w:val="24"/>
                      </w:rPr>
                    </w:pPr>
                    <w:r w:rsidRPr="0043506C">
                      <w:rPr>
                        <w:rFonts w:ascii="Arial" w:eastAsia="Arial" w:hAnsi="Arial" w:cs="Arial"/>
                        <w:noProof/>
                        <w:color w:val="A80000"/>
                        <w:sz w:val="24"/>
                        <w:szCs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3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3686"/>
      <w:gridCol w:w="1559"/>
      <w:gridCol w:w="2924"/>
      <w:gridCol w:w="4970"/>
    </w:tblGrid>
    <w:tr w:rsidR="008A50FF" w:rsidRPr="00065BC0" w14:paraId="060C2EEF" w14:textId="77777777" w:rsidTr="00065BC0">
      <w:trPr>
        <w:gridBefore w:val="1"/>
        <w:wBefore w:w="2170" w:type="dxa"/>
      </w:trPr>
      <w:tc>
        <w:tcPr>
          <w:tcW w:w="13139" w:type="dxa"/>
          <w:gridSpan w:val="4"/>
          <w:tcBorders>
            <w:top w:val="nil"/>
            <w:left w:val="nil"/>
            <w:bottom w:val="nil"/>
            <w:right w:val="nil"/>
          </w:tcBorders>
          <w:shd w:val="clear" w:color="auto" w:fill="auto"/>
        </w:tcPr>
        <w:p w14:paraId="6F9C11CE" w14:textId="24338A34" w:rsidR="008A50FF" w:rsidRPr="00065BC0" w:rsidRDefault="0043506C" w:rsidP="006D5919">
          <w:pPr>
            <w:widowControl/>
            <w:tabs>
              <w:tab w:val="center" w:pos="4320"/>
              <w:tab w:val="right" w:pos="8640"/>
            </w:tabs>
            <w:spacing w:before="120"/>
            <w:jc w:val="center"/>
            <w:rPr>
              <w:rFonts w:ascii="Arial" w:eastAsia="Times New Roman" w:hAnsi="Arial" w:cs="Arial"/>
              <w:i/>
              <w:color w:val="365F91"/>
              <w:sz w:val="10"/>
              <w:szCs w:val="10"/>
              <w:lang w:val="en-AU"/>
            </w:rPr>
          </w:pPr>
          <w:r>
            <w:rPr>
              <w:rFonts w:ascii="Arial" w:eastAsia="Times New Roman" w:hAnsi="Arial" w:cs="Arial"/>
              <w:i/>
              <w:noProof/>
              <w:color w:val="365F91"/>
              <w:sz w:val="10"/>
              <w:szCs w:val="10"/>
            </w:rPr>
            <mc:AlternateContent>
              <mc:Choice Requires="wps">
                <w:drawing>
                  <wp:anchor distT="0" distB="0" distL="0" distR="0" simplePos="0" relativeHeight="251664384" behindDoc="0" locked="0" layoutInCell="1" allowOverlap="1" wp14:anchorId="6849A529" wp14:editId="07C538B6">
                    <wp:simplePos x="2047875" y="6838950"/>
                    <wp:positionH relativeFrom="column">
                      <wp:align>center</wp:align>
                    </wp:positionH>
                    <wp:positionV relativeFrom="paragraph">
                      <wp:posOffset>635</wp:posOffset>
                    </wp:positionV>
                    <wp:extent cx="443865" cy="443865"/>
                    <wp:effectExtent l="0" t="0" r="18415" b="15240"/>
                    <wp:wrapSquare wrapText="bothSides"/>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4DA7D" w14:textId="4D56D956" w:rsidR="0043506C" w:rsidRPr="0043506C" w:rsidRDefault="0043506C">
                                <w:pPr>
                                  <w:rPr>
                                    <w:rFonts w:ascii="Arial" w:eastAsia="Arial" w:hAnsi="Arial" w:cs="Arial"/>
                                    <w:noProof/>
                                    <w:color w:val="A8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49A529" id="_x0000_t202" coordsize="21600,21600" o:spt="202" path="m,l,21600r21600,l21600,xe">
                    <v:stroke joinstyle="miter"/>
                    <v:path gradientshapeok="t" o:connecttype="rect"/>
                  </v:shapetype>
                  <v:shape id="Text Box 7" o:spid="_x0000_s1029" type="#_x0000_t202" alt="OFFICIAL " style="position:absolute;left:0;text-align:left;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D74DA7D" w14:textId="4D56D956" w:rsidR="0043506C" w:rsidRPr="0043506C" w:rsidRDefault="0043506C">
                          <w:pPr>
                            <w:rPr>
                              <w:rFonts w:ascii="Arial" w:eastAsia="Arial" w:hAnsi="Arial" w:cs="Arial"/>
                              <w:noProof/>
                              <w:color w:val="A80000"/>
                              <w:sz w:val="24"/>
                              <w:szCs w:val="24"/>
                            </w:rPr>
                          </w:pPr>
                        </w:p>
                      </w:txbxContent>
                    </v:textbox>
                    <w10:wrap type="square"/>
                  </v:shape>
                </w:pict>
              </mc:Fallback>
            </mc:AlternateContent>
          </w:r>
          <w:r w:rsidR="008A50FF" w:rsidRPr="00065BC0">
            <w:rPr>
              <w:rFonts w:ascii="Arial" w:eastAsia="Times New Roman" w:hAnsi="Arial" w:cs="Arial"/>
              <w:i/>
              <w:color w:val="365F91"/>
              <w:sz w:val="10"/>
              <w:szCs w:val="10"/>
            </w:rPr>
            <w:t>This document has been developed by, and has co-ownership with the Department for Education and th</w:t>
          </w:r>
          <w:r w:rsidR="008A50FF">
            <w:rPr>
              <w:rFonts w:ascii="Arial" w:eastAsia="Times New Roman" w:hAnsi="Arial" w:cs="Arial"/>
              <w:i/>
              <w:color w:val="365F91"/>
              <w:sz w:val="10"/>
              <w:szCs w:val="10"/>
            </w:rPr>
            <w:t xml:space="preserve">e SA Health Communicable Disease Control Branch </w:t>
          </w:r>
          <w:r w:rsidR="008A50FF" w:rsidRPr="006D5919">
            <w:rPr>
              <w:rFonts w:ascii="Arial" w:eastAsia="Times New Roman" w:hAnsi="Arial" w:cs="Arial"/>
              <w:i/>
              <w:color w:val="365F91"/>
              <w:sz w:val="10"/>
              <w:szCs w:val="10"/>
              <w:lang w:val="en-AU"/>
            </w:rPr>
            <w:t>Immunisation Section</w:t>
          </w:r>
        </w:p>
        <w:p w14:paraId="51640B23" w14:textId="77777777" w:rsidR="008A50FF" w:rsidRPr="00065BC0" w:rsidRDefault="008A50FF" w:rsidP="00065BC0">
          <w:pPr>
            <w:widowControl/>
            <w:tabs>
              <w:tab w:val="left" w:pos="2970"/>
              <w:tab w:val="center" w:pos="4320"/>
              <w:tab w:val="right" w:pos="8640"/>
            </w:tabs>
            <w:rPr>
              <w:rFonts w:ascii="Arial" w:eastAsia="Times New Roman" w:hAnsi="Arial" w:cs="Arial"/>
              <w:i/>
              <w:color w:val="365F91"/>
              <w:sz w:val="10"/>
              <w:szCs w:val="10"/>
            </w:rPr>
          </w:pPr>
          <w:r w:rsidRPr="00065BC0">
            <w:rPr>
              <w:rFonts w:ascii="Arial" w:eastAsia="Times New Roman" w:hAnsi="Arial" w:cs="Arial"/>
              <w:i/>
              <w:color w:val="365F91"/>
              <w:sz w:val="10"/>
              <w:szCs w:val="10"/>
            </w:rPr>
            <w:tab/>
          </w:r>
          <w:r w:rsidRPr="00065BC0">
            <w:rPr>
              <w:rFonts w:ascii="Arial" w:eastAsia="Times New Roman" w:hAnsi="Arial" w:cs="Arial"/>
              <w:i/>
              <w:color w:val="365F91"/>
              <w:sz w:val="10"/>
              <w:szCs w:val="10"/>
            </w:rPr>
            <w:tab/>
          </w:r>
        </w:p>
      </w:tc>
    </w:tr>
    <w:tr w:rsidR="008A50FF" w:rsidRPr="00065BC0" w14:paraId="24FF965A" w14:textId="77777777" w:rsidTr="00065BC0">
      <w:tc>
        <w:tcPr>
          <w:tcW w:w="5856" w:type="dxa"/>
          <w:gridSpan w:val="2"/>
          <w:tcBorders>
            <w:top w:val="nil"/>
            <w:left w:val="nil"/>
            <w:bottom w:val="nil"/>
            <w:right w:val="nil"/>
          </w:tcBorders>
          <w:shd w:val="clear" w:color="auto" w:fill="auto"/>
        </w:tcPr>
        <w:p w14:paraId="1C714BE9" w14:textId="7195CBF1" w:rsidR="008A50FF" w:rsidRPr="00065BC0" w:rsidRDefault="008A50FF" w:rsidP="00065BC0">
          <w:pPr>
            <w:widowControl/>
            <w:tabs>
              <w:tab w:val="center" w:pos="4320"/>
              <w:tab w:val="right" w:pos="8640"/>
            </w:tabs>
            <w:rPr>
              <w:rFonts w:ascii="Arial" w:eastAsia="Times New Roman" w:hAnsi="Arial" w:cs="Arial"/>
              <w:sz w:val="16"/>
              <w:szCs w:val="16"/>
            </w:rPr>
          </w:pPr>
          <w:r>
            <w:rPr>
              <w:rFonts w:ascii="Arial" w:eastAsia="Times New Roman" w:hAnsi="Arial" w:cs="Arial"/>
              <w:sz w:val="16"/>
              <w:szCs w:val="16"/>
            </w:rPr>
            <w:t>School Immunisation Program | School Checklist</w:t>
          </w:r>
        </w:p>
      </w:tc>
      <w:tc>
        <w:tcPr>
          <w:tcW w:w="1559" w:type="dxa"/>
          <w:tcBorders>
            <w:top w:val="nil"/>
            <w:left w:val="nil"/>
            <w:bottom w:val="nil"/>
            <w:right w:val="nil"/>
          </w:tcBorders>
          <w:shd w:val="clear" w:color="auto" w:fill="auto"/>
        </w:tcPr>
        <w:p w14:paraId="4179EF41" w14:textId="327AEF36" w:rsidR="008A50FF" w:rsidRPr="00065BC0" w:rsidRDefault="008A50FF" w:rsidP="008A50FF">
          <w:pPr>
            <w:widowControl/>
            <w:tabs>
              <w:tab w:val="center" w:pos="4320"/>
              <w:tab w:val="right" w:pos="8640"/>
            </w:tabs>
            <w:jc w:val="center"/>
            <w:rPr>
              <w:rFonts w:ascii="Arial" w:eastAsia="Times New Roman" w:hAnsi="Arial" w:cs="Arial"/>
              <w:sz w:val="16"/>
              <w:szCs w:val="16"/>
            </w:rPr>
          </w:pPr>
          <w:r w:rsidRPr="00065BC0">
            <w:rPr>
              <w:rFonts w:ascii="Arial" w:eastAsia="Times New Roman" w:hAnsi="Arial" w:cs="Arial"/>
              <w:sz w:val="16"/>
              <w:szCs w:val="16"/>
            </w:rPr>
            <w:t xml:space="preserve">Version: </w:t>
          </w:r>
          <w:r>
            <w:rPr>
              <w:rFonts w:ascii="Arial" w:eastAsia="Times New Roman" w:hAnsi="Arial" w:cs="Arial"/>
              <w:sz w:val="16"/>
              <w:szCs w:val="16"/>
            </w:rPr>
            <w:t>1.</w:t>
          </w:r>
          <w:r w:rsidR="00581BA5">
            <w:rPr>
              <w:rFonts w:ascii="Arial" w:eastAsia="Times New Roman" w:hAnsi="Arial" w:cs="Arial"/>
              <w:sz w:val="16"/>
              <w:szCs w:val="16"/>
            </w:rPr>
            <w:t>2</w:t>
          </w:r>
        </w:p>
      </w:tc>
      <w:tc>
        <w:tcPr>
          <w:tcW w:w="2924" w:type="dxa"/>
          <w:tcBorders>
            <w:top w:val="nil"/>
            <w:left w:val="nil"/>
            <w:bottom w:val="nil"/>
            <w:right w:val="nil"/>
          </w:tcBorders>
          <w:shd w:val="clear" w:color="auto" w:fill="auto"/>
        </w:tcPr>
        <w:p w14:paraId="7DDC60A2" w14:textId="1F67CC75" w:rsidR="008A50FF" w:rsidRPr="00065BC0" w:rsidRDefault="008A50FF" w:rsidP="008A50FF">
          <w:pPr>
            <w:widowControl/>
            <w:tabs>
              <w:tab w:val="center" w:pos="4320"/>
              <w:tab w:val="right" w:pos="8640"/>
            </w:tabs>
            <w:jc w:val="center"/>
            <w:rPr>
              <w:rFonts w:ascii="Arial" w:eastAsia="Times New Roman" w:hAnsi="Arial" w:cs="Arial"/>
              <w:sz w:val="16"/>
              <w:szCs w:val="16"/>
            </w:rPr>
          </w:pPr>
          <w:r w:rsidRPr="00065BC0">
            <w:rPr>
              <w:rFonts w:ascii="Arial" w:eastAsia="Times New Roman" w:hAnsi="Arial" w:cs="Arial"/>
              <w:sz w:val="16"/>
              <w:szCs w:val="16"/>
            </w:rPr>
            <w:t xml:space="preserve">Date updated: </w:t>
          </w:r>
          <w:r w:rsidR="00581BA5">
            <w:rPr>
              <w:rFonts w:ascii="Arial" w:eastAsia="Times New Roman" w:hAnsi="Arial" w:cs="Arial"/>
              <w:sz w:val="16"/>
              <w:szCs w:val="16"/>
            </w:rPr>
            <w:t>September 2023</w:t>
          </w:r>
        </w:p>
      </w:tc>
      <w:tc>
        <w:tcPr>
          <w:tcW w:w="4970" w:type="dxa"/>
          <w:tcBorders>
            <w:top w:val="nil"/>
            <w:left w:val="nil"/>
            <w:bottom w:val="nil"/>
            <w:right w:val="nil"/>
          </w:tcBorders>
          <w:shd w:val="clear" w:color="auto" w:fill="auto"/>
        </w:tcPr>
        <w:p w14:paraId="0A7426C2" w14:textId="77777777" w:rsidR="008A50FF" w:rsidRPr="00065BC0" w:rsidRDefault="008A50FF" w:rsidP="00065BC0">
          <w:pPr>
            <w:widowControl/>
            <w:tabs>
              <w:tab w:val="center" w:pos="4320"/>
              <w:tab w:val="right" w:pos="8640"/>
            </w:tabs>
            <w:jc w:val="right"/>
            <w:rPr>
              <w:rFonts w:ascii="Arial" w:eastAsia="Times New Roman" w:hAnsi="Arial" w:cs="Arial"/>
              <w:sz w:val="16"/>
              <w:szCs w:val="16"/>
            </w:rPr>
          </w:pPr>
          <w:r w:rsidRPr="00065BC0">
            <w:rPr>
              <w:rFonts w:ascii="Arial" w:eastAsia="Times New Roman" w:hAnsi="Arial" w:cs="Arial"/>
              <w:sz w:val="16"/>
              <w:szCs w:val="16"/>
            </w:rPr>
            <w:t xml:space="preserve">Page </w:t>
          </w:r>
          <w:r w:rsidRPr="00065BC0">
            <w:rPr>
              <w:rFonts w:ascii="Arial" w:eastAsia="Times New Roman" w:hAnsi="Arial" w:cs="Arial"/>
              <w:b/>
              <w:bCs/>
              <w:sz w:val="16"/>
              <w:szCs w:val="16"/>
            </w:rPr>
            <w:fldChar w:fldCharType="begin"/>
          </w:r>
          <w:r w:rsidRPr="00065BC0">
            <w:rPr>
              <w:rFonts w:ascii="Arial" w:eastAsia="Times New Roman" w:hAnsi="Arial" w:cs="Arial"/>
              <w:b/>
              <w:bCs/>
              <w:sz w:val="16"/>
              <w:szCs w:val="16"/>
            </w:rPr>
            <w:instrText xml:space="preserve"> PAGE </w:instrText>
          </w:r>
          <w:r w:rsidRPr="00065BC0">
            <w:rPr>
              <w:rFonts w:ascii="Arial" w:eastAsia="Times New Roman" w:hAnsi="Arial" w:cs="Arial"/>
              <w:b/>
              <w:bCs/>
              <w:sz w:val="16"/>
              <w:szCs w:val="16"/>
            </w:rPr>
            <w:fldChar w:fldCharType="separate"/>
          </w:r>
          <w:r w:rsidR="00DF3833">
            <w:rPr>
              <w:rFonts w:ascii="Arial" w:eastAsia="Times New Roman" w:hAnsi="Arial" w:cs="Arial"/>
              <w:b/>
              <w:bCs/>
              <w:noProof/>
              <w:sz w:val="16"/>
              <w:szCs w:val="16"/>
            </w:rPr>
            <w:t>1</w:t>
          </w:r>
          <w:r w:rsidRPr="00065BC0">
            <w:rPr>
              <w:rFonts w:ascii="Arial" w:eastAsia="Times New Roman" w:hAnsi="Arial" w:cs="Arial"/>
              <w:b/>
              <w:bCs/>
              <w:sz w:val="16"/>
              <w:szCs w:val="16"/>
            </w:rPr>
            <w:fldChar w:fldCharType="end"/>
          </w:r>
          <w:r w:rsidRPr="00065BC0">
            <w:rPr>
              <w:rFonts w:ascii="Arial" w:eastAsia="Times New Roman" w:hAnsi="Arial" w:cs="Arial"/>
              <w:sz w:val="16"/>
              <w:szCs w:val="16"/>
            </w:rPr>
            <w:t xml:space="preserve"> of </w:t>
          </w:r>
          <w:r w:rsidRPr="00065BC0">
            <w:rPr>
              <w:rFonts w:ascii="Arial" w:eastAsia="Times New Roman" w:hAnsi="Arial" w:cs="Arial"/>
              <w:b/>
              <w:bCs/>
              <w:sz w:val="16"/>
              <w:szCs w:val="16"/>
            </w:rPr>
            <w:fldChar w:fldCharType="begin"/>
          </w:r>
          <w:r w:rsidRPr="00065BC0">
            <w:rPr>
              <w:rFonts w:ascii="Arial" w:eastAsia="Times New Roman" w:hAnsi="Arial" w:cs="Arial"/>
              <w:b/>
              <w:bCs/>
              <w:sz w:val="16"/>
              <w:szCs w:val="16"/>
            </w:rPr>
            <w:instrText xml:space="preserve"> NUMPAGES  </w:instrText>
          </w:r>
          <w:r w:rsidRPr="00065BC0">
            <w:rPr>
              <w:rFonts w:ascii="Arial" w:eastAsia="Times New Roman" w:hAnsi="Arial" w:cs="Arial"/>
              <w:b/>
              <w:bCs/>
              <w:sz w:val="16"/>
              <w:szCs w:val="16"/>
            </w:rPr>
            <w:fldChar w:fldCharType="separate"/>
          </w:r>
          <w:r w:rsidR="00DF3833">
            <w:rPr>
              <w:rFonts w:ascii="Arial" w:eastAsia="Times New Roman" w:hAnsi="Arial" w:cs="Arial"/>
              <w:b/>
              <w:bCs/>
              <w:noProof/>
              <w:sz w:val="16"/>
              <w:szCs w:val="16"/>
            </w:rPr>
            <w:t>5</w:t>
          </w:r>
          <w:r w:rsidRPr="00065BC0">
            <w:rPr>
              <w:rFonts w:ascii="Arial" w:eastAsia="Times New Roman" w:hAnsi="Arial" w:cs="Arial"/>
              <w:b/>
              <w:bCs/>
              <w:sz w:val="16"/>
              <w:szCs w:val="16"/>
            </w:rPr>
            <w:fldChar w:fldCharType="end"/>
          </w:r>
        </w:p>
      </w:tc>
    </w:tr>
  </w:tbl>
  <w:p w14:paraId="7C37C52C" w14:textId="77777777" w:rsidR="008A50FF" w:rsidRPr="00065BC0" w:rsidRDefault="008A50FF" w:rsidP="00065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13D7" w14:textId="33766D19" w:rsidR="0043506C" w:rsidRDefault="0043506C">
    <w:pPr>
      <w:pStyle w:val="Footer"/>
    </w:pPr>
    <w:r>
      <w:rPr>
        <w:noProof/>
      </w:rPr>
      <mc:AlternateContent>
        <mc:Choice Requires="wps">
          <w:drawing>
            <wp:anchor distT="0" distB="0" distL="0" distR="0" simplePos="0" relativeHeight="251662336" behindDoc="0" locked="0" layoutInCell="1" allowOverlap="1" wp14:anchorId="614435BE" wp14:editId="24598406">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A8F8D" w14:textId="1EA1EC31" w:rsidR="0043506C" w:rsidRPr="0043506C" w:rsidRDefault="0043506C">
                          <w:pPr>
                            <w:rPr>
                              <w:rFonts w:ascii="Arial" w:eastAsia="Arial" w:hAnsi="Arial" w:cs="Arial"/>
                              <w:noProof/>
                              <w:color w:val="A80000"/>
                              <w:sz w:val="24"/>
                              <w:szCs w:val="24"/>
                            </w:rPr>
                          </w:pPr>
                          <w:r w:rsidRPr="0043506C">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14435BE" id="_x0000_t202" coordsize="21600,21600" o:spt="202" path="m,l,21600r21600,l21600,xe">
              <v:stroke joinstyle="miter"/>
              <v:path gradientshapeok="t" o:connecttype="rect"/>
            </v:shapetype>
            <v:shape id="Text Box 5" o:spid="_x0000_s1031" type="#_x0000_t202" alt="OFFICIAL "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13A8F8D" w14:textId="1EA1EC31" w:rsidR="0043506C" w:rsidRPr="0043506C" w:rsidRDefault="0043506C">
                    <w:pPr>
                      <w:rPr>
                        <w:rFonts w:ascii="Arial" w:eastAsia="Arial" w:hAnsi="Arial" w:cs="Arial"/>
                        <w:noProof/>
                        <w:color w:val="A80000"/>
                        <w:sz w:val="24"/>
                        <w:szCs w:val="24"/>
                      </w:rPr>
                    </w:pPr>
                    <w:r w:rsidRPr="0043506C">
                      <w:rPr>
                        <w:rFonts w:ascii="Arial" w:eastAsia="Arial" w:hAnsi="Arial" w:cs="Arial"/>
                        <w:noProof/>
                        <w:color w:val="A80000"/>
                        <w:sz w:val="24"/>
                        <w:szCs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9792" w14:textId="77777777" w:rsidR="001E7CBD" w:rsidRDefault="001E7CBD">
      <w:r>
        <w:separator/>
      </w:r>
    </w:p>
  </w:footnote>
  <w:footnote w:type="continuationSeparator" w:id="0">
    <w:p w14:paraId="5BF6B1A7" w14:textId="77777777" w:rsidR="001E7CBD" w:rsidRDefault="001E7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93E1" w14:textId="79C64748" w:rsidR="0043506C" w:rsidRDefault="0043506C">
    <w:pPr>
      <w:pStyle w:val="Header"/>
    </w:pPr>
    <w:r>
      <w:rPr>
        <w:noProof/>
      </w:rPr>
      <mc:AlternateContent>
        <mc:Choice Requires="wps">
          <w:drawing>
            <wp:anchor distT="0" distB="0" distL="0" distR="0" simplePos="0" relativeHeight="251660288" behindDoc="0" locked="0" layoutInCell="1" allowOverlap="1" wp14:anchorId="46A985B3" wp14:editId="0898735C">
              <wp:simplePos x="635" y="635"/>
              <wp:positionH relativeFrom="column">
                <wp:align>center</wp:align>
              </wp:positionH>
              <wp:positionV relativeFrom="paragraph">
                <wp:posOffset>635</wp:posOffset>
              </wp:positionV>
              <wp:extent cx="443865" cy="443865"/>
              <wp:effectExtent l="0" t="0" r="18415" b="152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405FF3" w14:textId="22ADCED6" w:rsidR="0043506C" w:rsidRPr="0043506C" w:rsidRDefault="0043506C">
                          <w:pPr>
                            <w:rPr>
                              <w:rFonts w:ascii="Arial" w:eastAsia="Arial" w:hAnsi="Arial" w:cs="Arial"/>
                              <w:noProof/>
                              <w:color w:val="A80000"/>
                              <w:sz w:val="24"/>
                              <w:szCs w:val="24"/>
                            </w:rPr>
                          </w:pPr>
                          <w:r w:rsidRPr="0043506C">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A985B3"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A405FF3" w14:textId="22ADCED6" w:rsidR="0043506C" w:rsidRPr="0043506C" w:rsidRDefault="0043506C">
                    <w:pPr>
                      <w:rPr>
                        <w:rFonts w:ascii="Arial" w:eastAsia="Arial" w:hAnsi="Arial" w:cs="Arial"/>
                        <w:noProof/>
                        <w:color w:val="A80000"/>
                        <w:sz w:val="24"/>
                        <w:szCs w:val="24"/>
                      </w:rPr>
                    </w:pPr>
                    <w:r w:rsidRPr="0043506C">
                      <w:rPr>
                        <w:rFonts w:ascii="Arial" w:eastAsia="Arial" w:hAnsi="Arial" w:cs="Arial"/>
                        <w:noProof/>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2E04" w14:textId="7C457AEC" w:rsidR="008A50FF" w:rsidRDefault="0043506C">
    <w:pPr>
      <w:pStyle w:val="Header"/>
    </w:pPr>
    <w:r>
      <w:rPr>
        <w:noProof/>
        <w:lang w:val="en-AU" w:eastAsia="en-AU"/>
      </w:rPr>
      <mc:AlternateContent>
        <mc:Choice Requires="wps">
          <w:drawing>
            <wp:anchor distT="0" distB="0" distL="0" distR="0" simplePos="0" relativeHeight="251661312" behindDoc="0" locked="0" layoutInCell="1" allowOverlap="1" wp14:anchorId="10899FFB" wp14:editId="6AC97A37">
              <wp:simplePos x="180975" y="0"/>
              <wp:positionH relativeFrom="column">
                <wp:align>center</wp:align>
              </wp:positionH>
              <wp:positionV relativeFrom="paragraph">
                <wp:posOffset>635</wp:posOffset>
              </wp:positionV>
              <wp:extent cx="443865" cy="443865"/>
              <wp:effectExtent l="0" t="0" r="18415" b="1524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2F43E2" w14:textId="7F4BF071" w:rsidR="0043506C" w:rsidRPr="0043506C" w:rsidRDefault="0043506C">
                          <w:pPr>
                            <w:rPr>
                              <w:rFonts w:ascii="Arial" w:eastAsia="Arial" w:hAnsi="Arial" w:cs="Arial"/>
                              <w:noProof/>
                              <w:color w:val="A80000"/>
                              <w:sz w:val="24"/>
                              <w:szCs w:val="24"/>
                            </w:rPr>
                          </w:pPr>
                          <w:r w:rsidRPr="0043506C">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899FFB"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B2F43E2" w14:textId="7F4BF071" w:rsidR="0043506C" w:rsidRPr="0043506C" w:rsidRDefault="0043506C">
                    <w:pPr>
                      <w:rPr>
                        <w:rFonts w:ascii="Arial" w:eastAsia="Arial" w:hAnsi="Arial" w:cs="Arial"/>
                        <w:noProof/>
                        <w:color w:val="A80000"/>
                        <w:sz w:val="24"/>
                        <w:szCs w:val="24"/>
                      </w:rPr>
                    </w:pPr>
                    <w:r w:rsidRPr="0043506C">
                      <w:rPr>
                        <w:rFonts w:ascii="Arial" w:eastAsia="Arial" w:hAnsi="Arial" w:cs="Arial"/>
                        <w:noProof/>
                        <w:color w:val="A80000"/>
                        <w:sz w:val="24"/>
                        <w:szCs w:val="24"/>
                      </w:rPr>
                      <w:t>OFFICIAL</w:t>
                    </w:r>
                  </w:p>
                </w:txbxContent>
              </v:textbox>
              <w10:wrap type="square"/>
            </v:shape>
          </w:pict>
        </mc:Fallback>
      </mc:AlternateContent>
    </w:r>
    <w:r w:rsidR="008A50FF">
      <w:rPr>
        <w:noProof/>
        <w:lang w:val="en-AU" w:eastAsia="en-AU"/>
      </w:rPr>
      <w:drawing>
        <wp:anchor distT="0" distB="0" distL="114300" distR="114300" simplePos="0" relativeHeight="251658240" behindDoc="0" locked="0" layoutInCell="1" allowOverlap="1" wp14:anchorId="56211095" wp14:editId="4D85FBC9">
          <wp:simplePos x="0" y="0"/>
          <wp:positionH relativeFrom="column">
            <wp:posOffset>246168</wp:posOffset>
          </wp:positionH>
          <wp:positionV relativeFrom="paragraph">
            <wp:posOffset>127000</wp:posOffset>
          </wp:positionV>
          <wp:extent cx="2929467" cy="721040"/>
          <wp:effectExtent l="0" t="0" r="0" b="0"/>
          <wp:wrapNone/>
          <wp:docPr id="3" name="Picture 3" descr="C:\Users\HeaysD\Pictures\education-horizontal-logo-full-colour-transparen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ysD\Pictures\education-horizontal-logo-full-colour-transparent-backgrou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29467" cy="72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8A50FF">
      <w:ptab w:relativeTo="margin" w:alignment="center" w:leader="none"/>
    </w:r>
    <w:r w:rsidR="008A50FF">
      <w:ptab w:relativeTo="margin" w:alignment="right" w:leader="none"/>
    </w:r>
    <w:r w:rsidR="008A50F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3E02" w14:textId="03FE17E5" w:rsidR="0043506C" w:rsidRDefault="0043506C">
    <w:pPr>
      <w:pStyle w:val="Header"/>
    </w:pPr>
    <w:r>
      <w:rPr>
        <w:noProof/>
      </w:rPr>
      <mc:AlternateContent>
        <mc:Choice Requires="wps">
          <w:drawing>
            <wp:anchor distT="0" distB="0" distL="0" distR="0" simplePos="0" relativeHeight="251659264" behindDoc="0" locked="0" layoutInCell="1" allowOverlap="1" wp14:anchorId="45E74F42" wp14:editId="3DC410B0">
              <wp:simplePos x="635" y="635"/>
              <wp:positionH relativeFrom="column">
                <wp:align>center</wp:align>
              </wp:positionH>
              <wp:positionV relativeFrom="paragraph">
                <wp:posOffset>635</wp:posOffset>
              </wp:positionV>
              <wp:extent cx="443865" cy="443865"/>
              <wp:effectExtent l="0" t="0" r="18415" b="1524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18158A" w14:textId="70FEF891" w:rsidR="0043506C" w:rsidRPr="0043506C" w:rsidRDefault="0043506C">
                          <w:pPr>
                            <w:rPr>
                              <w:rFonts w:ascii="Arial" w:eastAsia="Arial" w:hAnsi="Arial" w:cs="Arial"/>
                              <w:noProof/>
                              <w:color w:val="A80000"/>
                              <w:sz w:val="24"/>
                              <w:szCs w:val="24"/>
                            </w:rPr>
                          </w:pPr>
                          <w:r w:rsidRPr="0043506C">
                            <w:rPr>
                              <w:rFonts w:ascii="Arial" w:eastAsia="Arial" w:hAnsi="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E74F42" id="_x0000_t202" coordsize="21600,21600" o:spt="202" path="m,l,21600r21600,l21600,xe">
              <v:stroke joinstyle="miter"/>
              <v:path gradientshapeok="t" o:connecttype="rect"/>
            </v:shapetype>
            <v:shape id="Text Box 1" o:spid="_x0000_s1030"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0218158A" w14:textId="70FEF891" w:rsidR="0043506C" w:rsidRPr="0043506C" w:rsidRDefault="0043506C">
                    <w:pPr>
                      <w:rPr>
                        <w:rFonts w:ascii="Arial" w:eastAsia="Arial" w:hAnsi="Arial" w:cs="Arial"/>
                        <w:noProof/>
                        <w:color w:val="A80000"/>
                        <w:sz w:val="24"/>
                        <w:szCs w:val="24"/>
                      </w:rPr>
                    </w:pPr>
                    <w:r w:rsidRPr="0043506C">
                      <w:rPr>
                        <w:rFonts w:ascii="Arial" w:eastAsia="Arial" w:hAnsi="Arial" w:cs="Arial"/>
                        <w:noProof/>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552"/>
    <w:multiLevelType w:val="hybridMultilevel"/>
    <w:tmpl w:val="EEAE1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C5F20"/>
    <w:multiLevelType w:val="hybridMultilevel"/>
    <w:tmpl w:val="17C2B858"/>
    <w:lvl w:ilvl="0" w:tplc="7358865A">
      <w:start w:val="1"/>
      <w:numFmt w:val="bullet"/>
      <w:lvlText w:val="£"/>
      <w:lvlJc w:val="left"/>
      <w:pPr>
        <w:ind w:left="72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DA2953"/>
    <w:multiLevelType w:val="hybridMultilevel"/>
    <w:tmpl w:val="023E5556"/>
    <w:lvl w:ilvl="0" w:tplc="154A1A60">
      <w:start w:val="1"/>
      <w:numFmt w:val="decimal"/>
      <w:lvlText w:val="%1."/>
      <w:lvlJc w:val="left"/>
      <w:pPr>
        <w:ind w:left="838" w:hanging="360"/>
      </w:pPr>
      <w:rPr>
        <w:rFonts w:ascii="Arial" w:eastAsia="Arial" w:hAnsi="Arial" w:hint="default"/>
        <w:w w:val="94"/>
        <w:sz w:val="20"/>
        <w:szCs w:val="20"/>
      </w:rPr>
    </w:lvl>
    <w:lvl w:ilvl="1" w:tplc="5D8C1D70">
      <w:start w:val="1"/>
      <w:numFmt w:val="bullet"/>
      <w:lvlText w:val="•"/>
      <w:lvlJc w:val="left"/>
      <w:pPr>
        <w:ind w:left="1652" w:hanging="360"/>
      </w:pPr>
      <w:rPr>
        <w:rFonts w:hint="default"/>
      </w:rPr>
    </w:lvl>
    <w:lvl w:ilvl="2" w:tplc="D142691C">
      <w:start w:val="1"/>
      <w:numFmt w:val="bullet"/>
      <w:lvlText w:val="•"/>
      <w:lvlJc w:val="left"/>
      <w:pPr>
        <w:ind w:left="2465" w:hanging="360"/>
      </w:pPr>
      <w:rPr>
        <w:rFonts w:hint="default"/>
      </w:rPr>
    </w:lvl>
    <w:lvl w:ilvl="3" w:tplc="BA281D0E">
      <w:start w:val="1"/>
      <w:numFmt w:val="bullet"/>
      <w:lvlText w:val="•"/>
      <w:lvlJc w:val="left"/>
      <w:pPr>
        <w:ind w:left="3278" w:hanging="360"/>
      </w:pPr>
      <w:rPr>
        <w:rFonts w:hint="default"/>
      </w:rPr>
    </w:lvl>
    <w:lvl w:ilvl="4" w:tplc="211EC61A">
      <w:start w:val="1"/>
      <w:numFmt w:val="bullet"/>
      <w:lvlText w:val="•"/>
      <w:lvlJc w:val="left"/>
      <w:pPr>
        <w:ind w:left="4091" w:hanging="360"/>
      </w:pPr>
      <w:rPr>
        <w:rFonts w:hint="default"/>
      </w:rPr>
    </w:lvl>
    <w:lvl w:ilvl="5" w:tplc="4C3C2656">
      <w:start w:val="1"/>
      <w:numFmt w:val="bullet"/>
      <w:lvlText w:val="•"/>
      <w:lvlJc w:val="left"/>
      <w:pPr>
        <w:ind w:left="4905" w:hanging="360"/>
      </w:pPr>
      <w:rPr>
        <w:rFonts w:hint="default"/>
      </w:rPr>
    </w:lvl>
    <w:lvl w:ilvl="6" w:tplc="F67A57F2">
      <w:start w:val="1"/>
      <w:numFmt w:val="bullet"/>
      <w:lvlText w:val="•"/>
      <w:lvlJc w:val="left"/>
      <w:pPr>
        <w:ind w:left="5718" w:hanging="360"/>
      </w:pPr>
      <w:rPr>
        <w:rFonts w:hint="default"/>
      </w:rPr>
    </w:lvl>
    <w:lvl w:ilvl="7" w:tplc="5E5EABDE">
      <w:start w:val="1"/>
      <w:numFmt w:val="bullet"/>
      <w:lvlText w:val="•"/>
      <w:lvlJc w:val="left"/>
      <w:pPr>
        <w:ind w:left="6531" w:hanging="360"/>
      </w:pPr>
      <w:rPr>
        <w:rFonts w:hint="default"/>
      </w:rPr>
    </w:lvl>
    <w:lvl w:ilvl="8" w:tplc="E25ED0CA">
      <w:start w:val="1"/>
      <w:numFmt w:val="bullet"/>
      <w:lvlText w:val="•"/>
      <w:lvlJc w:val="left"/>
      <w:pPr>
        <w:ind w:left="7344" w:hanging="360"/>
      </w:pPr>
      <w:rPr>
        <w:rFonts w:hint="default"/>
      </w:rPr>
    </w:lvl>
  </w:abstractNum>
  <w:abstractNum w:abstractNumId="3" w15:restartNumberingAfterBreak="0">
    <w:nsid w:val="26391FAC"/>
    <w:multiLevelType w:val="hybridMultilevel"/>
    <w:tmpl w:val="3176C19A"/>
    <w:lvl w:ilvl="0" w:tplc="7358865A">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A93DB6"/>
    <w:multiLevelType w:val="hybridMultilevel"/>
    <w:tmpl w:val="835256D6"/>
    <w:lvl w:ilvl="0" w:tplc="7358865A">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E710EF"/>
    <w:multiLevelType w:val="hybridMultilevel"/>
    <w:tmpl w:val="BC406956"/>
    <w:lvl w:ilvl="0" w:tplc="5DEC7C78">
      <w:start w:val="1"/>
      <w:numFmt w:val="bullet"/>
      <w:lvlText w:val=""/>
      <w:lvlJc w:val="left"/>
      <w:pPr>
        <w:ind w:left="527" w:hanging="428"/>
      </w:pPr>
      <w:rPr>
        <w:rFonts w:ascii="Symbol" w:eastAsia="Symbol" w:hAnsi="Symbol" w:hint="default"/>
        <w:w w:val="55"/>
        <w:sz w:val="20"/>
        <w:szCs w:val="20"/>
      </w:rPr>
    </w:lvl>
    <w:lvl w:ilvl="1" w:tplc="A1AA6AEA">
      <w:start w:val="1"/>
      <w:numFmt w:val="bullet"/>
      <w:lvlText w:val=""/>
      <w:lvlJc w:val="left"/>
      <w:pPr>
        <w:ind w:left="952" w:hanging="425"/>
      </w:pPr>
      <w:rPr>
        <w:rFonts w:ascii="Symbol" w:eastAsia="Symbol" w:hAnsi="Symbol" w:hint="default"/>
        <w:w w:val="55"/>
        <w:sz w:val="20"/>
        <w:szCs w:val="20"/>
      </w:rPr>
    </w:lvl>
    <w:lvl w:ilvl="2" w:tplc="1644B512">
      <w:start w:val="1"/>
      <w:numFmt w:val="bullet"/>
      <w:lvlText w:val="•"/>
      <w:lvlJc w:val="left"/>
      <w:pPr>
        <w:ind w:left="808" w:hanging="425"/>
      </w:pPr>
      <w:rPr>
        <w:rFonts w:hint="default"/>
      </w:rPr>
    </w:lvl>
    <w:lvl w:ilvl="3" w:tplc="09BA6076">
      <w:start w:val="1"/>
      <w:numFmt w:val="bullet"/>
      <w:lvlText w:val="•"/>
      <w:lvlJc w:val="left"/>
      <w:pPr>
        <w:ind w:left="820" w:hanging="425"/>
      </w:pPr>
      <w:rPr>
        <w:rFonts w:hint="default"/>
      </w:rPr>
    </w:lvl>
    <w:lvl w:ilvl="4" w:tplc="F250AD66">
      <w:start w:val="1"/>
      <w:numFmt w:val="bullet"/>
      <w:lvlText w:val="•"/>
      <w:lvlJc w:val="left"/>
      <w:pPr>
        <w:ind w:left="952" w:hanging="425"/>
      </w:pPr>
      <w:rPr>
        <w:rFonts w:hint="default"/>
      </w:rPr>
    </w:lvl>
    <w:lvl w:ilvl="5" w:tplc="D0503CBA">
      <w:start w:val="1"/>
      <w:numFmt w:val="bullet"/>
      <w:lvlText w:val="•"/>
      <w:lvlJc w:val="left"/>
      <w:pPr>
        <w:ind w:left="2240" w:hanging="425"/>
      </w:pPr>
      <w:rPr>
        <w:rFonts w:hint="default"/>
      </w:rPr>
    </w:lvl>
    <w:lvl w:ilvl="6" w:tplc="0D6C32C8">
      <w:start w:val="1"/>
      <w:numFmt w:val="bullet"/>
      <w:lvlText w:val="•"/>
      <w:lvlJc w:val="left"/>
      <w:pPr>
        <w:ind w:left="3528" w:hanging="425"/>
      </w:pPr>
      <w:rPr>
        <w:rFonts w:hint="default"/>
      </w:rPr>
    </w:lvl>
    <w:lvl w:ilvl="7" w:tplc="985C8E00">
      <w:start w:val="1"/>
      <w:numFmt w:val="bullet"/>
      <w:lvlText w:val="•"/>
      <w:lvlJc w:val="left"/>
      <w:pPr>
        <w:ind w:left="4816" w:hanging="425"/>
      </w:pPr>
      <w:rPr>
        <w:rFonts w:hint="default"/>
      </w:rPr>
    </w:lvl>
    <w:lvl w:ilvl="8" w:tplc="32DEE88E">
      <w:start w:val="1"/>
      <w:numFmt w:val="bullet"/>
      <w:lvlText w:val="•"/>
      <w:lvlJc w:val="left"/>
      <w:pPr>
        <w:ind w:left="6104" w:hanging="425"/>
      </w:pPr>
      <w:rPr>
        <w:rFonts w:hint="default"/>
      </w:rPr>
    </w:lvl>
  </w:abstractNum>
  <w:abstractNum w:abstractNumId="6" w15:restartNumberingAfterBreak="0">
    <w:nsid w:val="30BB2B4A"/>
    <w:multiLevelType w:val="hybridMultilevel"/>
    <w:tmpl w:val="C584D9F2"/>
    <w:lvl w:ilvl="0" w:tplc="7358865A">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123458"/>
    <w:multiLevelType w:val="hybridMultilevel"/>
    <w:tmpl w:val="C0F85BAA"/>
    <w:lvl w:ilvl="0" w:tplc="7358865A">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1B17C6"/>
    <w:multiLevelType w:val="hybridMultilevel"/>
    <w:tmpl w:val="5F4AF248"/>
    <w:lvl w:ilvl="0" w:tplc="7358865A">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474FDF"/>
    <w:multiLevelType w:val="hybridMultilevel"/>
    <w:tmpl w:val="675248A2"/>
    <w:lvl w:ilvl="0" w:tplc="7358865A">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A258A7"/>
    <w:multiLevelType w:val="hybridMultilevel"/>
    <w:tmpl w:val="A49EC578"/>
    <w:lvl w:ilvl="0" w:tplc="34FAD2CC">
      <w:start w:val="1"/>
      <w:numFmt w:val="decimal"/>
      <w:lvlText w:val="%1."/>
      <w:lvlJc w:val="left"/>
      <w:pPr>
        <w:ind w:left="833" w:hanging="720"/>
      </w:pPr>
      <w:rPr>
        <w:rFonts w:ascii="Arial" w:eastAsia="Arial" w:hAnsi="Arial" w:hint="default"/>
        <w:b/>
        <w:bCs/>
        <w:w w:val="97"/>
        <w:sz w:val="20"/>
        <w:szCs w:val="20"/>
      </w:rPr>
    </w:lvl>
    <w:lvl w:ilvl="1" w:tplc="6A280690">
      <w:start w:val="1"/>
      <w:numFmt w:val="bullet"/>
      <w:lvlText w:val=""/>
      <w:lvlJc w:val="left"/>
      <w:pPr>
        <w:ind w:left="1673" w:hanging="428"/>
      </w:pPr>
      <w:rPr>
        <w:rFonts w:ascii="Symbol" w:eastAsia="Symbol" w:hAnsi="Symbol" w:hint="default"/>
        <w:w w:val="75"/>
        <w:sz w:val="20"/>
        <w:szCs w:val="20"/>
      </w:rPr>
    </w:lvl>
    <w:lvl w:ilvl="2" w:tplc="3E42F708">
      <w:start w:val="1"/>
      <w:numFmt w:val="bullet"/>
      <w:lvlText w:val="•"/>
      <w:lvlJc w:val="left"/>
      <w:pPr>
        <w:ind w:left="2592" w:hanging="428"/>
      </w:pPr>
      <w:rPr>
        <w:rFonts w:hint="default"/>
      </w:rPr>
    </w:lvl>
    <w:lvl w:ilvl="3" w:tplc="A1549A9A">
      <w:start w:val="1"/>
      <w:numFmt w:val="bullet"/>
      <w:lvlText w:val="•"/>
      <w:lvlJc w:val="left"/>
      <w:pPr>
        <w:ind w:left="3512" w:hanging="428"/>
      </w:pPr>
      <w:rPr>
        <w:rFonts w:hint="default"/>
      </w:rPr>
    </w:lvl>
    <w:lvl w:ilvl="4" w:tplc="7D4AEDCE">
      <w:start w:val="1"/>
      <w:numFmt w:val="bullet"/>
      <w:lvlText w:val="•"/>
      <w:lvlJc w:val="left"/>
      <w:pPr>
        <w:ind w:left="4432" w:hanging="428"/>
      </w:pPr>
      <w:rPr>
        <w:rFonts w:hint="default"/>
      </w:rPr>
    </w:lvl>
    <w:lvl w:ilvl="5" w:tplc="9CCE04A0">
      <w:start w:val="1"/>
      <w:numFmt w:val="bullet"/>
      <w:lvlText w:val="•"/>
      <w:lvlJc w:val="left"/>
      <w:pPr>
        <w:ind w:left="5352" w:hanging="428"/>
      </w:pPr>
      <w:rPr>
        <w:rFonts w:hint="default"/>
      </w:rPr>
    </w:lvl>
    <w:lvl w:ilvl="6" w:tplc="AD24B85E">
      <w:start w:val="1"/>
      <w:numFmt w:val="bullet"/>
      <w:lvlText w:val="•"/>
      <w:lvlJc w:val="left"/>
      <w:pPr>
        <w:ind w:left="6272" w:hanging="428"/>
      </w:pPr>
      <w:rPr>
        <w:rFonts w:hint="default"/>
      </w:rPr>
    </w:lvl>
    <w:lvl w:ilvl="7" w:tplc="64F0CECC">
      <w:start w:val="1"/>
      <w:numFmt w:val="bullet"/>
      <w:lvlText w:val="•"/>
      <w:lvlJc w:val="left"/>
      <w:pPr>
        <w:ind w:left="7191" w:hanging="428"/>
      </w:pPr>
      <w:rPr>
        <w:rFonts w:hint="default"/>
      </w:rPr>
    </w:lvl>
    <w:lvl w:ilvl="8" w:tplc="F4BEAE8C">
      <w:start w:val="1"/>
      <w:numFmt w:val="bullet"/>
      <w:lvlText w:val="•"/>
      <w:lvlJc w:val="left"/>
      <w:pPr>
        <w:ind w:left="8111" w:hanging="428"/>
      </w:pPr>
      <w:rPr>
        <w:rFonts w:hint="default"/>
      </w:rPr>
    </w:lvl>
  </w:abstractNum>
  <w:abstractNum w:abstractNumId="11" w15:restartNumberingAfterBreak="0">
    <w:nsid w:val="42544B32"/>
    <w:multiLevelType w:val="hybridMultilevel"/>
    <w:tmpl w:val="ECE845B4"/>
    <w:lvl w:ilvl="0" w:tplc="93A6D26E">
      <w:start w:val="1"/>
      <w:numFmt w:val="decimal"/>
      <w:lvlText w:val="%1."/>
      <w:lvlJc w:val="left"/>
      <w:pPr>
        <w:ind w:left="527" w:hanging="428"/>
      </w:pPr>
      <w:rPr>
        <w:rFonts w:ascii="Arial" w:eastAsia="Arial" w:hAnsi="Arial" w:hint="default"/>
        <w:b/>
        <w:bCs/>
        <w:w w:val="94"/>
        <w:sz w:val="20"/>
        <w:szCs w:val="20"/>
      </w:rPr>
    </w:lvl>
    <w:lvl w:ilvl="1" w:tplc="6BC271D8">
      <w:start w:val="1"/>
      <w:numFmt w:val="bullet"/>
      <w:lvlText w:val=""/>
      <w:lvlJc w:val="left"/>
      <w:pPr>
        <w:ind w:left="808" w:hanging="281"/>
      </w:pPr>
      <w:rPr>
        <w:rFonts w:ascii="Symbol" w:eastAsia="Symbol" w:hAnsi="Symbol" w:hint="default"/>
        <w:w w:val="55"/>
        <w:sz w:val="20"/>
        <w:szCs w:val="20"/>
      </w:rPr>
    </w:lvl>
    <w:lvl w:ilvl="2" w:tplc="0BFC2180">
      <w:start w:val="1"/>
      <w:numFmt w:val="bullet"/>
      <w:lvlText w:val="•"/>
      <w:lvlJc w:val="left"/>
      <w:pPr>
        <w:ind w:left="1714" w:hanging="281"/>
      </w:pPr>
      <w:rPr>
        <w:rFonts w:hint="default"/>
      </w:rPr>
    </w:lvl>
    <w:lvl w:ilvl="3" w:tplc="945CF2D0">
      <w:start w:val="1"/>
      <w:numFmt w:val="bullet"/>
      <w:lvlText w:val="•"/>
      <w:lvlJc w:val="left"/>
      <w:pPr>
        <w:ind w:left="2620" w:hanging="281"/>
      </w:pPr>
      <w:rPr>
        <w:rFonts w:hint="default"/>
      </w:rPr>
    </w:lvl>
    <w:lvl w:ilvl="4" w:tplc="AC20D382">
      <w:start w:val="1"/>
      <w:numFmt w:val="bullet"/>
      <w:lvlText w:val="•"/>
      <w:lvlJc w:val="left"/>
      <w:pPr>
        <w:ind w:left="3525" w:hanging="281"/>
      </w:pPr>
      <w:rPr>
        <w:rFonts w:hint="default"/>
      </w:rPr>
    </w:lvl>
    <w:lvl w:ilvl="5" w:tplc="AA5AC858">
      <w:start w:val="1"/>
      <w:numFmt w:val="bullet"/>
      <w:lvlText w:val="•"/>
      <w:lvlJc w:val="left"/>
      <w:pPr>
        <w:ind w:left="4431" w:hanging="281"/>
      </w:pPr>
      <w:rPr>
        <w:rFonts w:hint="default"/>
      </w:rPr>
    </w:lvl>
    <w:lvl w:ilvl="6" w:tplc="51DA8B38">
      <w:start w:val="1"/>
      <w:numFmt w:val="bullet"/>
      <w:lvlText w:val="•"/>
      <w:lvlJc w:val="left"/>
      <w:pPr>
        <w:ind w:left="5337" w:hanging="281"/>
      </w:pPr>
      <w:rPr>
        <w:rFonts w:hint="default"/>
      </w:rPr>
    </w:lvl>
    <w:lvl w:ilvl="7" w:tplc="49EE88E6">
      <w:start w:val="1"/>
      <w:numFmt w:val="bullet"/>
      <w:lvlText w:val="•"/>
      <w:lvlJc w:val="left"/>
      <w:pPr>
        <w:ind w:left="6243" w:hanging="281"/>
      </w:pPr>
      <w:rPr>
        <w:rFonts w:hint="default"/>
      </w:rPr>
    </w:lvl>
    <w:lvl w:ilvl="8" w:tplc="6F1AB56C">
      <w:start w:val="1"/>
      <w:numFmt w:val="bullet"/>
      <w:lvlText w:val="•"/>
      <w:lvlJc w:val="left"/>
      <w:pPr>
        <w:ind w:left="7149" w:hanging="281"/>
      </w:pPr>
      <w:rPr>
        <w:rFonts w:hint="default"/>
      </w:rPr>
    </w:lvl>
  </w:abstractNum>
  <w:abstractNum w:abstractNumId="12" w15:restartNumberingAfterBreak="0">
    <w:nsid w:val="4BC76901"/>
    <w:multiLevelType w:val="hybridMultilevel"/>
    <w:tmpl w:val="36E2F500"/>
    <w:lvl w:ilvl="0" w:tplc="7358865A">
      <w:start w:val="1"/>
      <w:numFmt w:val="bullet"/>
      <w:lvlText w:val="£"/>
      <w:lvlJc w:val="left"/>
      <w:pPr>
        <w:ind w:left="72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A5695B"/>
    <w:multiLevelType w:val="hybridMultilevel"/>
    <w:tmpl w:val="45F41298"/>
    <w:lvl w:ilvl="0" w:tplc="D5386026">
      <w:start w:val="1"/>
      <w:numFmt w:val="lowerLetter"/>
      <w:lvlText w:val="(%1)"/>
      <w:lvlJc w:val="left"/>
      <w:pPr>
        <w:ind w:left="530" w:hanging="296"/>
      </w:pPr>
      <w:rPr>
        <w:rFonts w:ascii="Arial" w:eastAsia="Arial" w:hAnsi="Arial" w:hint="default"/>
        <w:w w:val="96"/>
        <w:sz w:val="20"/>
        <w:szCs w:val="20"/>
      </w:rPr>
    </w:lvl>
    <w:lvl w:ilvl="1" w:tplc="10A4E814">
      <w:start w:val="1"/>
      <w:numFmt w:val="bullet"/>
      <w:lvlText w:val="•"/>
      <w:lvlJc w:val="left"/>
      <w:pPr>
        <w:ind w:left="1607" w:hanging="296"/>
      </w:pPr>
      <w:rPr>
        <w:rFonts w:hint="default"/>
      </w:rPr>
    </w:lvl>
    <w:lvl w:ilvl="2" w:tplc="D06EA270">
      <w:start w:val="1"/>
      <w:numFmt w:val="bullet"/>
      <w:lvlText w:val="•"/>
      <w:lvlJc w:val="left"/>
      <w:pPr>
        <w:ind w:left="2684" w:hanging="296"/>
      </w:pPr>
      <w:rPr>
        <w:rFonts w:hint="default"/>
      </w:rPr>
    </w:lvl>
    <w:lvl w:ilvl="3" w:tplc="0BA61C5A">
      <w:start w:val="1"/>
      <w:numFmt w:val="bullet"/>
      <w:lvlText w:val="•"/>
      <w:lvlJc w:val="left"/>
      <w:pPr>
        <w:ind w:left="3761" w:hanging="296"/>
      </w:pPr>
      <w:rPr>
        <w:rFonts w:hint="default"/>
      </w:rPr>
    </w:lvl>
    <w:lvl w:ilvl="4" w:tplc="F9CCCACA">
      <w:start w:val="1"/>
      <w:numFmt w:val="bullet"/>
      <w:lvlText w:val="•"/>
      <w:lvlJc w:val="left"/>
      <w:pPr>
        <w:ind w:left="4838" w:hanging="296"/>
      </w:pPr>
      <w:rPr>
        <w:rFonts w:hint="default"/>
      </w:rPr>
    </w:lvl>
    <w:lvl w:ilvl="5" w:tplc="3E62B44A">
      <w:start w:val="1"/>
      <w:numFmt w:val="bullet"/>
      <w:lvlText w:val="•"/>
      <w:lvlJc w:val="left"/>
      <w:pPr>
        <w:ind w:left="5915" w:hanging="296"/>
      </w:pPr>
      <w:rPr>
        <w:rFonts w:hint="default"/>
      </w:rPr>
    </w:lvl>
    <w:lvl w:ilvl="6" w:tplc="FAA090D0">
      <w:start w:val="1"/>
      <w:numFmt w:val="bullet"/>
      <w:lvlText w:val="•"/>
      <w:lvlJc w:val="left"/>
      <w:pPr>
        <w:ind w:left="6992" w:hanging="296"/>
      </w:pPr>
      <w:rPr>
        <w:rFonts w:hint="default"/>
      </w:rPr>
    </w:lvl>
    <w:lvl w:ilvl="7" w:tplc="1EDC585E">
      <w:start w:val="1"/>
      <w:numFmt w:val="bullet"/>
      <w:lvlText w:val="•"/>
      <w:lvlJc w:val="left"/>
      <w:pPr>
        <w:ind w:left="8069" w:hanging="296"/>
      </w:pPr>
      <w:rPr>
        <w:rFonts w:hint="default"/>
      </w:rPr>
    </w:lvl>
    <w:lvl w:ilvl="8" w:tplc="849A7A20">
      <w:start w:val="1"/>
      <w:numFmt w:val="bullet"/>
      <w:lvlText w:val="•"/>
      <w:lvlJc w:val="left"/>
      <w:pPr>
        <w:ind w:left="9146" w:hanging="296"/>
      </w:pPr>
      <w:rPr>
        <w:rFonts w:hint="default"/>
      </w:rPr>
    </w:lvl>
  </w:abstractNum>
  <w:abstractNum w:abstractNumId="14" w15:restartNumberingAfterBreak="0">
    <w:nsid w:val="4FC16F0F"/>
    <w:multiLevelType w:val="hybridMultilevel"/>
    <w:tmpl w:val="D416EAB0"/>
    <w:lvl w:ilvl="0" w:tplc="035ACC54">
      <w:start w:val="1"/>
      <w:numFmt w:val="bullet"/>
      <w:lvlText w:val="o"/>
      <w:lvlJc w:val="left"/>
      <w:pPr>
        <w:ind w:left="407" w:hanging="284"/>
      </w:pPr>
      <w:rPr>
        <w:rFonts w:ascii="Courier New" w:eastAsia="Courier New" w:hAnsi="Courier New" w:hint="default"/>
        <w:w w:val="95"/>
        <w:sz w:val="20"/>
        <w:szCs w:val="20"/>
      </w:rPr>
    </w:lvl>
    <w:lvl w:ilvl="1" w:tplc="67E66772">
      <w:start w:val="1"/>
      <w:numFmt w:val="bullet"/>
      <w:lvlText w:val="•"/>
      <w:lvlJc w:val="left"/>
      <w:pPr>
        <w:ind w:left="945" w:hanging="284"/>
      </w:pPr>
      <w:rPr>
        <w:rFonts w:hint="default"/>
      </w:rPr>
    </w:lvl>
    <w:lvl w:ilvl="2" w:tplc="0DF02826">
      <w:start w:val="1"/>
      <w:numFmt w:val="bullet"/>
      <w:lvlText w:val="•"/>
      <w:lvlJc w:val="left"/>
      <w:pPr>
        <w:ind w:left="1482" w:hanging="284"/>
      </w:pPr>
      <w:rPr>
        <w:rFonts w:hint="default"/>
      </w:rPr>
    </w:lvl>
    <w:lvl w:ilvl="3" w:tplc="829AB7F6">
      <w:start w:val="1"/>
      <w:numFmt w:val="bullet"/>
      <w:lvlText w:val="•"/>
      <w:lvlJc w:val="left"/>
      <w:pPr>
        <w:ind w:left="2020" w:hanging="284"/>
      </w:pPr>
      <w:rPr>
        <w:rFonts w:hint="default"/>
      </w:rPr>
    </w:lvl>
    <w:lvl w:ilvl="4" w:tplc="D29AF158">
      <w:start w:val="1"/>
      <w:numFmt w:val="bullet"/>
      <w:lvlText w:val="•"/>
      <w:lvlJc w:val="left"/>
      <w:pPr>
        <w:ind w:left="2557" w:hanging="284"/>
      </w:pPr>
      <w:rPr>
        <w:rFonts w:hint="default"/>
      </w:rPr>
    </w:lvl>
    <w:lvl w:ilvl="5" w:tplc="6E7E6434">
      <w:start w:val="1"/>
      <w:numFmt w:val="bullet"/>
      <w:lvlText w:val="•"/>
      <w:lvlJc w:val="left"/>
      <w:pPr>
        <w:ind w:left="3095" w:hanging="284"/>
      </w:pPr>
      <w:rPr>
        <w:rFonts w:hint="default"/>
      </w:rPr>
    </w:lvl>
    <w:lvl w:ilvl="6" w:tplc="86A27780">
      <w:start w:val="1"/>
      <w:numFmt w:val="bullet"/>
      <w:lvlText w:val="•"/>
      <w:lvlJc w:val="left"/>
      <w:pPr>
        <w:ind w:left="3633" w:hanging="284"/>
      </w:pPr>
      <w:rPr>
        <w:rFonts w:hint="default"/>
      </w:rPr>
    </w:lvl>
    <w:lvl w:ilvl="7" w:tplc="02B07CAA">
      <w:start w:val="1"/>
      <w:numFmt w:val="bullet"/>
      <w:lvlText w:val="•"/>
      <w:lvlJc w:val="left"/>
      <w:pPr>
        <w:ind w:left="4170" w:hanging="284"/>
      </w:pPr>
      <w:rPr>
        <w:rFonts w:hint="default"/>
      </w:rPr>
    </w:lvl>
    <w:lvl w:ilvl="8" w:tplc="039E1660">
      <w:start w:val="1"/>
      <w:numFmt w:val="bullet"/>
      <w:lvlText w:val="•"/>
      <w:lvlJc w:val="left"/>
      <w:pPr>
        <w:ind w:left="4708" w:hanging="284"/>
      </w:pPr>
      <w:rPr>
        <w:rFonts w:hint="default"/>
      </w:rPr>
    </w:lvl>
  </w:abstractNum>
  <w:abstractNum w:abstractNumId="15" w15:restartNumberingAfterBreak="0">
    <w:nsid w:val="50494B5D"/>
    <w:multiLevelType w:val="hybridMultilevel"/>
    <w:tmpl w:val="730645AE"/>
    <w:lvl w:ilvl="0" w:tplc="8D50A9E2">
      <w:start w:val="1"/>
      <w:numFmt w:val="bullet"/>
      <w:lvlText w:val="£"/>
      <w:lvlJc w:val="left"/>
      <w:pPr>
        <w:ind w:left="720" w:hanging="360"/>
      </w:pPr>
      <w:rPr>
        <w:rFonts w:ascii="Wingdings 2" w:hAnsi="Wingdings 2"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AE78C6"/>
    <w:multiLevelType w:val="hybridMultilevel"/>
    <w:tmpl w:val="EF4A77F2"/>
    <w:lvl w:ilvl="0" w:tplc="7358865A">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EB0E85"/>
    <w:multiLevelType w:val="hybridMultilevel"/>
    <w:tmpl w:val="8526A32C"/>
    <w:lvl w:ilvl="0" w:tplc="7358865A">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FB56EB"/>
    <w:multiLevelType w:val="hybridMultilevel"/>
    <w:tmpl w:val="67EE7348"/>
    <w:lvl w:ilvl="0" w:tplc="28246DD6">
      <w:start w:val="1"/>
      <w:numFmt w:val="bullet"/>
      <w:lvlText w:val=""/>
      <w:lvlJc w:val="left"/>
      <w:pPr>
        <w:ind w:left="701" w:hanging="360"/>
      </w:pPr>
      <w:rPr>
        <w:rFonts w:ascii="Symbol" w:eastAsia="Symbol" w:hAnsi="Symbol" w:hint="default"/>
        <w:w w:val="97"/>
        <w:sz w:val="20"/>
        <w:szCs w:val="20"/>
      </w:rPr>
    </w:lvl>
    <w:lvl w:ilvl="1" w:tplc="2CD420B8">
      <w:start w:val="1"/>
      <w:numFmt w:val="bullet"/>
      <w:lvlText w:val=""/>
      <w:lvlJc w:val="left"/>
      <w:pPr>
        <w:ind w:left="955" w:hanging="281"/>
      </w:pPr>
      <w:rPr>
        <w:rFonts w:ascii="Symbol" w:eastAsia="Symbol" w:hAnsi="Symbol" w:hint="default"/>
        <w:w w:val="57"/>
        <w:sz w:val="20"/>
        <w:szCs w:val="20"/>
      </w:rPr>
    </w:lvl>
    <w:lvl w:ilvl="2" w:tplc="90F4532C">
      <w:start w:val="1"/>
      <w:numFmt w:val="bullet"/>
      <w:lvlText w:val="•"/>
      <w:lvlJc w:val="left"/>
      <w:pPr>
        <w:ind w:left="1859" w:hanging="281"/>
      </w:pPr>
      <w:rPr>
        <w:rFonts w:hint="default"/>
      </w:rPr>
    </w:lvl>
    <w:lvl w:ilvl="3" w:tplc="4620B9D4">
      <w:start w:val="1"/>
      <w:numFmt w:val="bullet"/>
      <w:lvlText w:val="•"/>
      <w:lvlJc w:val="left"/>
      <w:pPr>
        <w:ind w:left="2763" w:hanging="281"/>
      </w:pPr>
      <w:rPr>
        <w:rFonts w:hint="default"/>
      </w:rPr>
    </w:lvl>
    <w:lvl w:ilvl="4" w:tplc="A8AA1E50">
      <w:start w:val="1"/>
      <w:numFmt w:val="bullet"/>
      <w:lvlText w:val="•"/>
      <w:lvlJc w:val="left"/>
      <w:pPr>
        <w:ind w:left="3667" w:hanging="281"/>
      </w:pPr>
      <w:rPr>
        <w:rFonts w:hint="default"/>
      </w:rPr>
    </w:lvl>
    <w:lvl w:ilvl="5" w:tplc="322059A8">
      <w:start w:val="1"/>
      <w:numFmt w:val="bullet"/>
      <w:lvlText w:val="•"/>
      <w:lvlJc w:val="left"/>
      <w:pPr>
        <w:ind w:left="4571" w:hanging="281"/>
      </w:pPr>
      <w:rPr>
        <w:rFonts w:hint="default"/>
      </w:rPr>
    </w:lvl>
    <w:lvl w:ilvl="6" w:tplc="FD22CBD4">
      <w:start w:val="1"/>
      <w:numFmt w:val="bullet"/>
      <w:lvlText w:val="•"/>
      <w:lvlJc w:val="left"/>
      <w:pPr>
        <w:ind w:left="5475" w:hanging="281"/>
      </w:pPr>
      <w:rPr>
        <w:rFonts w:hint="default"/>
      </w:rPr>
    </w:lvl>
    <w:lvl w:ilvl="7" w:tplc="FFE0EC2E">
      <w:start w:val="1"/>
      <w:numFmt w:val="bullet"/>
      <w:lvlText w:val="•"/>
      <w:lvlJc w:val="left"/>
      <w:pPr>
        <w:ind w:left="6379" w:hanging="281"/>
      </w:pPr>
      <w:rPr>
        <w:rFonts w:hint="default"/>
      </w:rPr>
    </w:lvl>
    <w:lvl w:ilvl="8" w:tplc="4C68AA7C">
      <w:start w:val="1"/>
      <w:numFmt w:val="bullet"/>
      <w:lvlText w:val="•"/>
      <w:lvlJc w:val="left"/>
      <w:pPr>
        <w:ind w:left="7283" w:hanging="281"/>
      </w:pPr>
      <w:rPr>
        <w:rFonts w:hint="default"/>
      </w:rPr>
    </w:lvl>
  </w:abstractNum>
  <w:abstractNum w:abstractNumId="19" w15:restartNumberingAfterBreak="0">
    <w:nsid w:val="69F057B4"/>
    <w:multiLevelType w:val="hybridMultilevel"/>
    <w:tmpl w:val="B5BEBB30"/>
    <w:lvl w:ilvl="0" w:tplc="7358865A">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667F9E"/>
    <w:multiLevelType w:val="hybridMultilevel"/>
    <w:tmpl w:val="85BCF6A2"/>
    <w:lvl w:ilvl="0" w:tplc="7358865A">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B93953"/>
    <w:multiLevelType w:val="hybridMultilevel"/>
    <w:tmpl w:val="C5EEC0F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52C7700"/>
    <w:multiLevelType w:val="hybridMultilevel"/>
    <w:tmpl w:val="019656A8"/>
    <w:lvl w:ilvl="0" w:tplc="7358865A">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8D5FEE"/>
    <w:multiLevelType w:val="hybridMultilevel"/>
    <w:tmpl w:val="FF8A13BA"/>
    <w:lvl w:ilvl="0" w:tplc="119625FA">
      <w:start w:val="1"/>
      <w:numFmt w:val="bullet"/>
      <w:lvlText w:val=""/>
      <w:lvlJc w:val="left"/>
      <w:pPr>
        <w:ind w:left="100" w:hanging="360"/>
      </w:pPr>
      <w:rPr>
        <w:rFonts w:ascii="Symbol" w:eastAsia="Symbol" w:hAnsi="Symbol" w:hint="default"/>
        <w:w w:val="55"/>
        <w:sz w:val="20"/>
        <w:szCs w:val="20"/>
      </w:rPr>
    </w:lvl>
    <w:lvl w:ilvl="1" w:tplc="6A42CFC8">
      <w:start w:val="1"/>
      <w:numFmt w:val="bullet"/>
      <w:lvlText w:val=""/>
      <w:lvlJc w:val="left"/>
      <w:pPr>
        <w:ind w:left="827" w:hanging="281"/>
      </w:pPr>
      <w:rPr>
        <w:rFonts w:ascii="Symbol" w:eastAsia="Symbol" w:hAnsi="Symbol" w:hint="default"/>
        <w:w w:val="97"/>
        <w:sz w:val="20"/>
        <w:szCs w:val="20"/>
      </w:rPr>
    </w:lvl>
    <w:lvl w:ilvl="2" w:tplc="AE6E3E72">
      <w:start w:val="1"/>
      <w:numFmt w:val="bullet"/>
      <w:lvlText w:val="o"/>
      <w:lvlJc w:val="left"/>
      <w:pPr>
        <w:ind w:left="1051" w:hanging="284"/>
      </w:pPr>
      <w:rPr>
        <w:rFonts w:ascii="Courier New" w:eastAsia="Courier New" w:hAnsi="Courier New" w:hint="default"/>
        <w:w w:val="95"/>
        <w:sz w:val="20"/>
        <w:szCs w:val="20"/>
      </w:rPr>
    </w:lvl>
    <w:lvl w:ilvl="3" w:tplc="0B2CFBEC">
      <w:start w:val="1"/>
      <w:numFmt w:val="bullet"/>
      <w:lvlText w:val="•"/>
      <w:lvlJc w:val="left"/>
      <w:pPr>
        <w:ind w:left="1051" w:hanging="284"/>
      </w:pPr>
      <w:rPr>
        <w:rFonts w:hint="default"/>
      </w:rPr>
    </w:lvl>
    <w:lvl w:ilvl="4" w:tplc="3320DEA2">
      <w:start w:val="1"/>
      <w:numFmt w:val="bullet"/>
      <w:lvlText w:val="•"/>
      <w:lvlJc w:val="left"/>
      <w:pPr>
        <w:ind w:left="1073" w:hanging="284"/>
      </w:pPr>
      <w:rPr>
        <w:rFonts w:hint="default"/>
      </w:rPr>
    </w:lvl>
    <w:lvl w:ilvl="5" w:tplc="922E769A">
      <w:start w:val="1"/>
      <w:numFmt w:val="bullet"/>
      <w:lvlText w:val="•"/>
      <w:lvlJc w:val="left"/>
      <w:pPr>
        <w:ind w:left="1113" w:hanging="284"/>
      </w:pPr>
      <w:rPr>
        <w:rFonts w:hint="default"/>
      </w:rPr>
    </w:lvl>
    <w:lvl w:ilvl="6" w:tplc="93B05CA8">
      <w:start w:val="1"/>
      <w:numFmt w:val="bullet"/>
      <w:lvlText w:val="•"/>
      <w:lvlJc w:val="left"/>
      <w:pPr>
        <w:ind w:left="1145" w:hanging="284"/>
      </w:pPr>
      <w:rPr>
        <w:rFonts w:hint="default"/>
      </w:rPr>
    </w:lvl>
    <w:lvl w:ilvl="7" w:tplc="0E4CFB4A">
      <w:start w:val="1"/>
      <w:numFmt w:val="bullet"/>
      <w:lvlText w:val="•"/>
      <w:lvlJc w:val="left"/>
      <w:pPr>
        <w:ind w:left="3094" w:hanging="284"/>
      </w:pPr>
      <w:rPr>
        <w:rFonts w:hint="default"/>
      </w:rPr>
    </w:lvl>
    <w:lvl w:ilvl="8" w:tplc="D18ED6CA">
      <w:start w:val="1"/>
      <w:numFmt w:val="bullet"/>
      <w:lvlText w:val="•"/>
      <w:lvlJc w:val="left"/>
      <w:pPr>
        <w:ind w:left="5043" w:hanging="284"/>
      </w:pPr>
      <w:rPr>
        <w:rFonts w:hint="default"/>
      </w:rPr>
    </w:lvl>
  </w:abstractNum>
  <w:num w:numId="1" w16cid:durableId="1449809534">
    <w:abstractNumId w:val="10"/>
  </w:num>
  <w:num w:numId="2" w16cid:durableId="1160120763">
    <w:abstractNumId w:val="13"/>
  </w:num>
  <w:num w:numId="3" w16cid:durableId="591739752">
    <w:abstractNumId w:val="14"/>
  </w:num>
  <w:num w:numId="4" w16cid:durableId="1780761178">
    <w:abstractNumId w:val="18"/>
  </w:num>
  <w:num w:numId="5" w16cid:durableId="405300863">
    <w:abstractNumId w:val="23"/>
  </w:num>
  <w:num w:numId="6" w16cid:durableId="803354805">
    <w:abstractNumId w:val="11"/>
  </w:num>
  <w:num w:numId="7" w16cid:durableId="1564176051">
    <w:abstractNumId w:val="5"/>
  </w:num>
  <w:num w:numId="8" w16cid:durableId="1831671473">
    <w:abstractNumId w:val="2"/>
  </w:num>
  <w:num w:numId="9" w16cid:durableId="1797988664">
    <w:abstractNumId w:val="4"/>
  </w:num>
  <w:num w:numId="10" w16cid:durableId="1176723844">
    <w:abstractNumId w:val="3"/>
  </w:num>
  <w:num w:numId="11" w16cid:durableId="192234353">
    <w:abstractNumId w:val="0"/>
  </w:num>
  <w:num w:numId="12" w16cid:durableId="1048341797">
    <w:abstractNumId w:val="16"/>
  </w:num>
  <w:num w:numId="13" w16cid:durableId="1907835048">
    <w:abstractNumId w:val="9"/>
  </w:num>
  <w:num w:numId="14" w16cid:durableId="435364518">
    <w:abstractNumId w:val="19"/>
  </w:num>
  <w:num w:numId="15" w16cid:durableId="855773654">
    <w:abstractNumId w:val="20"/>
  </w:num>
  <w:num w:numId="16" w16cid:durableId="1309897446">
    <w:abstractNumId w:val="12"/>
  </w:num>
  <w:num w:numId="17" w16cid:durableId="2045708754">
    <w:abstractNumId w:val="17"/>
  </w:num>
  <w:num w:numId="18" w16cid:durableId="489171848">
    <w:abstractNumId w:val="1"/>
  </w:num>
  <w:num w:numId="19" w16cid:durableId="2040618694">
    <w:abstractNumId w:val="6"/>
  </w:num>
  <w:num w:numId="20" w16cid:durableId="479732019">
    <w:abstractNumId w:val="8"/>
  </w:num>
  <w:num w:numId="21" w16cid:durableId="1282610581">
    <w:abstractNumId w:val="7"/>
  </w:num>
  <w:num w:numId="22" w16cid:durableId="1804229544">
    <w:abstractNumId w:val="22"/>
  </w:num>
  <w:num w:numId="23" w16cid:durableId="797648913">
    <w:abstractNumId w:val="15"/>
  </w:num>
  <w:num w:numId="24" w16cid:durableId="18187180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15"/>
    <w:rsid w:val="00055403"/>
    <w:rsid w:val="00065BC0"/>
    <w:rsid w:val="000D522A"/>
    <w:rsid w:val="000D79BC"/>
    <w:rsid w:val="0013481B"/>
    <w:rsid w:val="00150D6C"/>
    <w:rsid w:val="0018429C"/>
    <w:rsid w:val="001B0CDF"/>
    <w:rsid w:val="001C0DBB"/>
    <w:rsid w:val="001C5DAD"/>
    <w:rsid w:val="001C6394"/>
    <w:rsid w:val="001E7CBD"/>
    <w:rsid w:val="001F6C02"/>
    <w:rsid w:val="00225973"/>
    <w:rsid w:val="00251A6B"/>
    <w:rsid w:val="002622EC"/>
    <w:rsid w:val="0027307A"/>
    <w:rsid w:val="00286A8E"/>
    <w:rsid w:val="002A6C2C"/>
    <w:rsid w:val="002D5FC0"/>
    <w:rsid w:val="002E27DB"/>
    <w:rsid w:val="003113A8"/>
    <w:rsid w:val="00355B7E"/>
    <w:rsid w:val="00362AD7"/>
    <w:rsid w:val="00372B90"/>
    <w:rsid w:val="003A37AC"/>
    <w:rsid w:val="003B5E9D"/>
    <w:rsid w:val="003D7E2D"/>
    <w:rsid w:val="003F653E"/>
    <w:rsid w:val="004058AB"/>
    <w:rsid w:val="00411D5E"/>
    <w:rsid w:val="0043506C"/>
    <w:rsid w:val="00441A7C"/>
    <w:rsid w:val="00463A56"/>
    <w:rsid w:val="00477FE8"/>
    <w:rsid w:val="004A2B00"/>
    <w:rsid w:val="004C2E8A"/>
    <w:rsid w:val="004F38D2"/>
    <w:rsid w:val="00501953"/>
    <w:rsid w:val="00526070"/>
    <w:rsid w:val="00540776"/>
    <w:rsid w:val="005426B9"/>
    <w:rsid w:val="005773F1"/>
    <w:rsid w:val="00581BA5"/>
    <w:rsid w:val="005915BF"/>
    <w:rsid w:val="005D1E36"/>
    <w:rsid w:val="005E0E62"/>
    <w:rsid w:val="005E0EEB"/>
    <w:rsid w:val="00605190"/>
    <w:rsid w:val="006055FD"/>
    <w:rsid w:val="00621D88"/>
    <w:rsid w:val="00682A8D"/>
    <w:rsid w:val="006C433B"/>
    <w:rsid w:val="006D0F67"/>
    <w:rsid w:val="006D5919"/>
    <w:rsid w:val="006F2E52"/>
    <w:rsid w:val="0072412F"/>
    <w:rsid w:val="00733CDE"/>
    <w:rsid w:val="00786239"/>
    <w:rsid w:val="007A62CC"/>
    <w:rsid w:val="007C06C7"/>
    <w:rsid w:val="007C2C42"/>
    <w:rsid w:val="007D493E"/>
    <w:rsid w:val="007F18CB"/>
    <w:rsid w:val="00837D4E"/>
    <w:rsid w:val="00861122"/>
    <w:rsid w:val="008726D7"/>
    <w:rsid w:val="00883DDC"/>
    <w:rsid w:val="00891F54"/>
    <w:rsid w:val="008A50FF"/>
    <w:rsid w:val="008B74F4"/>
    <w:rsid w:val="008E0F08"/>
    <w:rsid w:val="00973981"/>
    <w:rsid w:val="009A4217"/>
    <w:rsid w:val="009A55B5"/>
    <w:rsid w:val="009B0602"/>
    <w:rsid w:val="009C2CD5"/>
    <w:rsid w:val="009C4EDD"/>
    <w:rsid w:val="009D6CCA"/>
    <w:rsid w:val="009E7182"/>
    <w:rsid w:val="009F2EBB"/>
    <w:rsid w:val="009F3CD1"/>
    <w:rsid w:val="009F3CFC"/>
    <w:rsid w:val="00A21FA9"/>
    <w:rsid w:val="00A46CB0"/>
    <w:rsid w:val="00A5002E"/>
    <w:rsid w:val="00A53387"/>
    <w:rsid w:val="00A63E02"/>
    <w:rsid w:val="00A76B2A"/>
    <w:rsid w:val="00A7707A"/>
    <w:rsid w:val="00AA677A"/>
    <w:rsid w:val="00AB4C1F"/>
    <w:rsid w:val="00AE067A"/>
    <w:rsid w:val="00AE4792"/>
    <w:rsid w:val="00AF32E0"/>
    <w:rsid w:val="00B678B9"/>
    <w:rsid w:val="00B7775C"/>
    <w:rsid w:val="00BA0CE1"/>
    <w:rsid w:val="00BC1307"/>
    <w:rsid w:val="00BC5109"/>
    <w:rsid w:val="00BC6B69"/>
    <w:rsid w:val="00BE5991"/>
    <w:rsid w:val="00C20F81"/>
    <w:rsid w:val="00C21B2C"/>
    <w:rsid w:val="00C22452"/>
    <w:rsid w:val="00CB7653"/>
    <w:rsid w:val="00CC5538"/>
    <w:rsid w:val="00CD0FEE"/>
    <w:rsid w:val="00CE2C13"/>
    <w:rsid w:val="00CE2E6A"/>
    <w:rsid w:val="00D401B5"/>
    <w:rsid w:val="00D558E0"/>
    <w:rsid w:val="00D612A6"/>
    <w:rsid w:val="00D91896"/>
    <w:rsid w:val="00DA2465"/>
    <w:rsid w:val="00DB7F87"/>
    <w:rsid w:val="00DC47E4"/>
    <w:rsid w:val="00DE74C4"/>
    <w:rsid w:val="00DF3833"/>
    <w:rsid w:val="00E112A5"/>
    <w:rsid w:val="00E2072A"/>
    <w:rsid w:val="00E25410"/>
    <w:rsid w:val="00E26D0C"/>
    <w:rsid w:val="00E36BA4"/>
    <w:rsid w:val="00E7076E"/>
    <w:rsid w:val="00EC6D77"/>
    <w:rsid w:val="00EE19FA"/>
    <w:rsid w:val="00EE4222"/>
    <w:rsid w:val="00EE6C17"/>
    <w:rsid w:val="00EE7F0F"/>
    <w:rsid w:val="00F03768"/>
    <w:rsid w:val="00F32215"/>
    <w:rsid w:val="00F4505B"/>
    <w:rsid w:val="00F50700"/>
    <w:rsid w:val="00F74148"/>
    <w:rsid w:val="00FA7C98"/>
    <w:rsid w:val="00FB0AF6"/>
    <w:rsid w:val="00FC5A29"/>
    <w:rsid w:val="00FD1891"/>
    <w:rsid w:val="00FD3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D2C93"/>
  <w15:docId w15:val="{DD35831D-793D-4126-B2F2-E2CE5F34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5"/>
      <w:ind w:left="120"/>
      <w:outlineLvl w:val="0"/>
    </w:pPr>
    <w:rPr>
      <w:rFonts w:ascii="Arial" w:eastAsia="Arial" w:hAnsi="Arial"/>
      <w:b/>
      <w:bCs/>
      <w:sz w:val="28"/>
      <w:szCs w:val="28"/>
    </w:rPr>
  </w:style>
  <w:style w:type="paragraph" w:styleId="Heading2">
    <w:name w:val="heading 2"/>
    <w:basedOn w:val="Normal"/>
    <w:uiPriority w:val="1"/>
    <w:qFormat/>
    <w:pPr>
      <w:spacing w:before="102"/>
      <w:ind w:left="100"/>
      <w:outlineLvl w:val="1"/>
    </w:pPr>
    <w:rPr>
      <w:rFonts w:ascii="Arial" w:eastAsia="Arial" w:hAnsi="Arial"/>
      <w:b/>
      <w:bCs/>
      <w:sz w:val="26"/>
      <w:szCs w:val="26"/>
    </w:rPr>
  </w:style>
  <w:style w:type="paragraph" w:styleId="Heading3">
    <w:name w:val="heading 3"/>
    <w:basedOn w:val="Normal"/>
    <w:uiPriority w:val="1"/>
    <w:qFormat/>
    <w:pPr>
      <w:ind w:left="786"/>
      <w:outlineLvl w:val="2"/>
    </w:pPr>
    <w:rPr>
      <w:rFonts w:ascii="Arial" w:eastAsia="Arial" w:hAnsi="Arial"/>
      <w:b/>
      <w:bCs/>
      <w:sz w:val="24"/>
      <w:szCs w:val="24"/>
    </w:rPr>
  </w:style>
  <w:style w:type="paragraph" w:styleId="Heading4">
    <w:name w:val="heading 4"/>
    <w:basedOn w:val="Normal"/>
    <w:uiPriority w:val="1"/>
    <w:qFormat/>
    <w:pPr>
      <w:ind w:left="820" w:hanging="360"/>
      <w:outlineLvl w:val="3"/>
    </w:pPr>
    <w:rPr>
      <w:rFonts w:ascii="Arial" w:eastAsia="Arial" w:hAnsi="Arial"/>
      <w:sz w:val="24"/>
      <w:szCs w:val="24"/>
    </w:rPr>
  </w:style>
  <w:style w:type="paragraph" w:styleId="Heading5">
    <w:name w:val="heading 5"/>
    <w:basedOn w:val="Normal"/>
    <w:uiPriority w:val="1"/>
    <w:qFormat/>
    <w:pPr>
      <w:ind w:left="40"/>
      <w:outlineLvl w:val="4"/>
    </w:pPr>
    <w:rPr>
      <w:rFonts w:ascii="Calibri" w:eastAsia="Calibri" w:hAnsi="Calibri"/>
    </w:rPr>
  </w:style>
  <w:style w:type="paragraph" w:styleId="Heading6">
    <w:name w:val="heading 6"/>
    <w:basedOn w:val="Normal"/>
    <w:uiPriority w:val="1"/>
    <w:qFormat/>
    <w:pPr>
      <w:ind w:left="141"/>
      <w:outlineLvl w:val="5"/>
    </w:pPr>
    <w:rPr>
      <w:rFonts w:ascii="Arial" w:eastAsia="Arial" w:hAnsi="Arial"/>
      <w:b/>
      <w:bCs/>
      <w:sz w:val="20"/>
      <w:szCs w:val="20"/>
    </w:rPr>
  </w:style>
  <w:style w:type="paragraph" w:styleId="Heading7">
    <w:name w:val="heading 7"/>
    <w:basedOn w:val="Normal"/>
    <w:uiPriority w:val="1"/>
    <w:qFormat/>
    <w:pPr>
      <w:ind w:left="893" w:hanging="48"/>
      <w:outlineLvl w:val="6"/>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6"/>
      <w:ind w:left="10"/>
    </w:pPr>
    <w:rPr>
      <w:rFonts w:ascii="Arial" w:eastAsia="Arial" w:hAnsi="Arial"/>
    </w:rPr>
  </w:style>
  <w:style w:type="paragraph" w:styleId="TOC2">
    <w:name w:val="toc 2"/>
    <w:basedOn w:val="Normal"/>
    <w:uiPriority w:val="1"/>
    <w:qFormat/>
    <w:pPr>
      <w:spacing w:before="126"/>
      <w:ind w:left="187"/>
    </w:pPr>
    <w:rPr>
      <w:rFonts w:ascii="Arial" w:eastAsia="Arial" w:hAnsi="Arial"/>
    </w:rPr>
  </w:style>
  <w:style w:type="paragraph" w:styleId="TOC3">
    <w:name w:val="toc 3"/>
    <w:basedOn w:val="Normal"/>
    <w:uiPriority w:val="1"/>
    <w:qFormat/>
    <w:pPr>
      <w:spacing w:before="126"/>
      <w:ind w:left="386"/>
    </w:pPr>
    <w:rPr>
      <w:rFonts w:ascii="Arial" w:eastAsia="Arial" w:hAnsi="Arial"/>
    </w:rPr>
  </w:style>
  <w:style w:type="paragraph" w:styleId="TOC4">
    <w:name w:val="toc 4"/>
    <w:basedOn w:val="Normal"/>
    <w:uiPriority w:val="1"/>
    <w:qFormat/>
    <w:pPr>
      <w:spacing w:before="126"/>
      <w:ind w:left="546"/>
    </w:pPr>
    <w:rPr>
      <w:rFonts w:ascii="Arial" w:eastAsia="Arial" w:hAnsi="Arial"/>
    </w:rPr>
  </w:style>
  <w:style w:type="paragraph" w:styleId="BodyText">
    <w:name w:val="Body Text"/>
    <w:basedOn w:val="Normal"/>
    <w:uiPriority w:val="1"/>
    <w:qFormat/>
    <w:pPr>
      <w:ind w:left="80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22452"/>
    <w:rPr>
      <w:rFonts w:ascii="Tahoma" w:hAnsi="Tahoma" w:cs="Tahoma"/>
      <w:sz w:val="16"/>
      <w:szCs w:val="16"/>
    </w:rPr>
  </w:style>
  <w:style w:type="character" w:customStyle="1" w:styleId="BalloonTextChar">
    <w:name w:val="Balloon Text Char"/>
    <w:basedOn w:val="DefaultParagraphFont"/>
    <w:link w:val="BalloonText"/>
    <w:uiPriority w:val="99"/>
    <w:semiHidden/>
    <w:rsid w:val="00C22452"/>
    <w:rPr>
      <w:rFonts w:ascii="Tahoma" w:hAnsi="Tahoma" w:cs="Tahoma"/>
      <w:sz w:val="16"/>
      <w:szCs w:val="16"/>
    </w:rPr>
  </w:style>
  <w:style w:type="paragraph" w:styleId="Header">
    <w:name w:val="header"/>
    <w:basedOn w:val="Normal"/>
    <w:link w:val="HeaderChar"/>
    <w:uiPriority w:val="99"/>
    <w:unhideWhenUsed/>
    <w:rsid w:val="00E25410"/>
    <w:pPr>
      <w:tabs>
        <w:tab w:val="center" w:pos="4513"/>
        <w:tab w:val="right" w:pos="9026"/>
      </w:tabs>
    </w:pPr>
  </w:style>
  <w:style w:type="character" w:customStyle="1" w:styleId="HeaderChar">
    <w:name w:val="Header Char"/>
    <w:basedOn w:val="DefaultParagraphFont"/>
    <w:link w:val="Header"/>
    <w:uiPriority w:val="99"/>
    <w:rsid w:val="00E25410"/>
  </w:style>
  <w:style w:type="paragraph" w:styleId="Footer">
    <w:name w:val="footer"/>
    <w:basedOn w:val="Normal"/>
    <w:link w:val="FooterChar"/>
    <w:uiPriority w:val="99"/>
    <w:unhideWhenUsed/>
    <w:rsid w:val="00E25410"/>
    <w:pPr>
      <w:tabs>
        <w:tab w:val="center" w:pos="4513"/>
        <w:tab w:val="right" w:pos="9026"/>
      </w:tabs>
    </w:pPr>
  </w:style>
  <w:style w:type="character" w:customStyle="1" w:styleId="FooterChar">
    <w:name w:val="Footer Char"/>
    <w:basedOn w:val="DefaultParagraphFont"/>
    <w:link w:val="Footer"/>
    <w:uiPriority w:val="99"/>
    <w:rsid w:val="00E25410"/>
  </w:style>
  <w:style w:type="character" w:styleId="CommentReference">
    <w:name w:val="annotation reference"/>
    <w:basedOn w:val="DefaultParagraphFont"/>
    <w:uiPriority w:val="99"/>
    <w:semiHidden/>
    <w:unhideWhenUsed/>
    <w:rsid w:val="005D1E36"/>
    <w:rPr>
      <w:sz w:val="16"/>
      <w:szCs w:val="16"/>
    </w:rPr>
  </w:style>
  <w:style w:type="paragraph" w:styleId="CommentText">
    <w:name w:val="annotation text"/>
    <w:basedOn w:val="Normal"/>
    <w:link w:val="CommentTextChar"/>
    <w:uiPriority w:val="99"/>
    <w:unhideWhenUsed/>
    <w:rsid w:val="005D1E36"/>
    <w:rPr>
      <w:sz w:val="20"/>
      <w:szCs w:val="20"/>
    </w:rPr>
  </w:style>
  <w:style w:type="character" w:customStyle="1" w:styleId="CommentTextChar">
    <w:name w:val="Comment Text Char"/>
    <w:basedOn w:val="DefaultParagraphFont"/>
    <w:link w:val="CommentText"/>
    <w:uiPriority w:val="99"/>
    <w:rsid w:val="005D1E36"/>
    <w:rPr>
      <w:sz w:val="20"/>
      <w:szCs w:val="20"/>
    </w:rPr>
  </w:style>
  <w:style w:type="paragraph" w:styleId="CommentSubject">
    <w:name w:val="annotation subject"/>
    <w:basedOn w:val="CommentText"/>
    <w:next w:val="CommentText"/>
    <w:link w:val="CommentSubjectChar"/>
    <w:uiPriority w:val="99"/>
    <w:semiHidden/>
    <w:unhideWhenUsed/>
    <w:rsid w:val="005D1E36"/>
    <w:rPr>
      <w:b/>
      <w:bCs/>
    </w:rPr>
  </w:style>
  <w:style w:type="character" w:customStyle="1" w:styleId="CommentSubjectChar">
    <w:name w:val="Comment Subject Char"/>
    <w:basedOn w:val="CommentTextChar"/>
    <w:link w:val="CommentSubject"/>
    <w:uiPriority w:val="99"/>
    <w:semiHidden/>
    <w:rsid w:val="005D1E36"/>
    <w:rPr>
      <w:b/>
      <w:bCs/>
      <w:sz w:val="20"/>
      <w:szCs w:val="20"/>
    </w:rPr>
  </w:style>
  <w:style w:type="character" w:styleId="Hyperlink">
    <w:name w:val="Hyperlink"/>
    <w:basedOn w:val="DefaultParagraphFont"/>
    <w:uiPriority w:val="99"/>
    <w:unhideWhenUsed/>
    <w:rsid w:val="00B7775C"/>
    <w:rPr>
      <w:color w:val="0000FF" w:themeColor="hyperlink"/>
      <w:u w:val="single"/>
    </w:rPr>
  </w:style>
  <w:style w:type="character" w:styleId="FollowedHyperlink">
    <w:name w:val="FollowedHyperlink"/>
    <w:basedOn w:val="DefaultParagraphFont"/>
    <w:uiPriority w:val="99"/>
    <w:semiHidden/>
    <w:unhideWhenUsed/>
    <w:rsid w:val="001C5DAD"/>
    <w:rPr>
      <w:color w:val="800080" w:themeColor="followedHyperlink"/>
      <w:u w:val="single"/>
    </w:rPr>
  </w:style>
  <w:style w:type="paragraph" w:styleId="Revision">
    <w:name w:val="Revision"/>
    <w:hidden/>
    <w:uiPriority w:val="99"/>
    <w:semiHidden/>
    <w:rsid w:val="007A62CC"/>
    <w:pPr>
      <w:widowControl/>
    </w:pPr>
  </w:style>
  <w:style w:type="character" w:styleId="UnresolvedMention">
    <w:name w:val="Unresolved Mention"/>
    <w:basedOn w:val="DefaultParagraphFont"/>
    <w:uiPriority w:val="99"/>
    <w:semiHidden/>
    <w:unhideWhenUsed/>
    <w:rsid w:val="00435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4231">
      <w:bodyDiv w:val="1"/>
      <w:marLeft w:val="0"/>
      <w:marRight w:val="0"/>
      <w:marTop w:val="0"/>
      <w:marBottom w:val="0"/>
      <w:divBdr>
        <w:top w:val="none" w:sz="0" w:space="0" w:color="auto"/>
        <w:left w:val="none" w:sz="0" w:space="0" w:color="auto"/>
        <w:bottom w:val="none" w:sz="0" w:space="0" w:color="auto"/>
        <w:right w:val="none" w:sz="0" w:space="0" w:color="auto"/>
      </w:divBdr>
    </w:div>
    <w:div w:id="2041739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health.gov.au/resources/collections/vaccination-videos-for-high-school-students"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education.sa.gov.au/supporting-students/health-e-safety-and-wellbeing/health-support-planning/managing-health-education-and-care/health-support-services-and-programs/school-immunisation-program"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mailto:Education.health@sa.gov.au" TargetMode="External" Id="rId9" /><Relationship Type="http://schemas.openxmlformats.org/officeDocument/2006/relationships/footer" Target="footer1.xml" Id="rId14" /><Relationship Type="http://schemas.openxmlformats.org/officeDocument/2006/relationships/customXml" Target="/customXML/item3.xml" Id="Re9d5589ba92346f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D257099907BF4AFDAA2E1AD3064833F5" version="1.0.0">
  <systemFields>
    <field name="Objective-Id">
      <value order="0">A9677242</value>
    </field>
    <field name="Objective-Title">
      <value order="0">School Immunisation Progrm - online checklist - reviewed September 2023</value>
    </field>
    <field name="Objective-Description">
      <value order="0"/>
    </field>
    <field name="Objective-CreationStamp">
      <value order="0">2023-09-13T02:40:52Z</value>
    </field>
    <field name="Objective-IsApproved">
      <value order="0">false</value>
    </field>
    <field name="Objective-IsPublished">
      <value order="0">true</value>
    </field>
    <field name="Objective-DatePublished">
      <value order="0">2023-09-13T02:57:44Z</value>
    </field>
    <field name="Objective-ModificationStamp">
      <value order="0">2023-09-13T02:57:44Z</value>
    </field>
    <field name="Objective-Owner">
      <value order="0">Gemma Burdon</value>
    </field>
    <field name="Objective-Path">
      <value order="0">Objective Global Folder:Department for Education:COMMUNITY RELATIONS:Marketing:Communications management - 2023:Support and Inclusion Communications 2023:School Immunisation Program</value>
    </field>
    <field name="Objective-Parent">
      <value order="0">School Immunisation Program</value>
    </field>
    <field name="Objective-State">
      <value order="0">Published</value>
    </field>
    <field name="Objective-VersionId">
      <value order="0">vA12278946</value>
    </field>
    <field name="Objective-Version">
      <value order="0">1.0</value>
    </field>
    <field name="Objective-VersionNumber">
      <value order="0">2</value>
    </field>
    <field name="Objective-VersionComment">
      <value order="0"/>
    </field>
    <field name="Objective-FileNumber">
      <value order="0">DE23/00731</value>
    </field>
    <field name="Objective-Classification">
      <value order="0"/>
    </field>
    <field name="Objective-Caveats">
      <value order="0"/>
    </field>
  </systemFields>
  <catalogues>
    <catalogue name="Standard Electronic Document Type Catalogue" type="type" ori="id:cA8">
      <field name="Objective-Business Unit">
        <value order="0">STRATEGIC POLICY AND EXTERNAL RELATIONS : COMMUNICATIONS DIRECTORATE</value>
      </field>
      <field name="Objective-Education Sites and Services">
        <value order="0"/>
      </field>
      <field name="Objective-Document Type">
        <value order="0">Not Applicable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C27EE-2178-4FB3-9D93-BB5DB98E41F6}">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17</TotalTime>
  <Pages>6</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School Immunisation Protocols</vt:lpstr>
    </vt:vector>
  </TitlesOfParts>
  <Company>DECD School Checklist</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Immunisation Protocols</dc:title>
  <dc:creator>Granfield, Colleen (CO)</dc:creator>
  <cp:lastModifiedBy>Burdon, Gemma (Education)</cp:lastModifiedBy>
  <cp:revision>4</cp:revision>
  <cp:lastPrinted>2017-10-24T00:27:00Z</cp:lastPrinted>
  <dcterms:created xsi:type="dcterms:W3CDTF">2023-09-13T01:35:00Z</dcterms:created>
  <dcterms:modified xsi:type="dcterms:W3CDTF">2023-09-13T02:56:00Z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2016-10-31T00:00:00Z</vt:filetime>
  </property>
  <property fmtid="{D5CDD505-2E9C-101B-9397-08002B2CF9AE}" pid="3" name="LastSaved">
    <vt:filetime>2017-07-31T00:00:00Z</vt:filetime>
  </property>
  <property fmtid="{D5CDD505-2E9C-101B-9397-08002B2CF9AE}" pid="4" name="Objective-Id">
    <vt:lpwstr>A9677242</vt:lpwstr>
  </property>
  <property fmtid="{D5CDD505-2E9C-101B-9397-08002B2CF9AE}" pid="5" name="Objective-Title">
    <vt:lpwstr>School Immunisation Progrm - online checklist - reviewed September 2023</vt:lpwstr>
  </property>
  <property fmtid="{D5CDD505-2E9C-101B-9397-08002B2CF9AE}" pid="6" name="Objective-Description">
    <vt:lpwstr/>
  </property>
  <property fmtid="{D5CDD505-2E9C-101B-9397-08002B2CF9AE}" pid="7" name="Objective-CreationStamp">
    <vt:filetime>2023-09-13T02:40:52Z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2023-09-13T02:57:44Z</vt:filetime>
  </property>
  <property fmtid="{D5CDD505-2E9C-101B-9397-08002B2CF9AE}" pid="11" name="Objective-ModificationStamp">
    <vt:filetime>2023-09-13T02:57:44Z</vt:filetime>
  </property>
  <property fmtid="{D5CDD505-2E9C-101B-9397-08002B2CF9AE}" pid="12" name="Objective-Owner">
    <vt:lpwstr>Gemma Burdon</vt:lpwstr>
  </property>
  <property fmtid="{D5CDD505-2E9C-101B-9397-08002B2CF9AE}" pid="13" name="Objective-Path">
    <vt:lpwstr>Objective Global Folder:Department for Education:COMMUNITY RELATIONS:Marketing:Communications management - 2023:Support and Inclusion Communications 2023:School Immunisation Program:</vt:lpwstr>
  </property>
  <property fmtid="{D5CDD505-2E9C-101B-9397-08002B2CF9AE}" pid="14" name="Objective-Parent">
    <vt:lpwstr>School Immunisation Program</vt:lpwstr>
  </property>
  <property fmtid="{D5CDD505-2E9C-101B-9397-08002B2CF9AE}" pid="15" name="Objective-State">
    <vt:lpwstr>Published</vt:lpwstr>
  </property>
  <property fmtid="{D5CDD505-2E9C-101B-9397-08002B2CF9AE}" pid="16" name="Objective-VersionId">
    <vt:lpwstr>vA12278946</vt:lpwstr>
  </property>
  <property fmtid="{D5CDD505-2E9C-101B-9397-08002B2CF9AE}" pid="17" name="Objective-Version">
    <vt:lpwstr>1.0</vt:lpwstr>
  </property>
  <property fmtid="{D5CDD505-2E9C-101B-9397-08002B2CF9AE}" pid="18" name="Objective-VersionNumber">
    <vt:r8>2</vt:r8>
  </property>
  <property fmtid="{D5CDD505-2E9C-101B-9397-08002B2CF9AE}" pid="19" name="Objective-VersionComment">
    <vt:lpwstr/>
  </property>
  <property fmtid="{D5CDD505-2E9C-101B-9397-08002B2CF9AE}" pid="20" name="Objective-FileNumber">
    <vt:lpwstr>DE23/00731</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Business Unit">
    <vt:lpwstr>STRATEGIC POLICY AND EXTERNAL RELATIONS:COMMUNICATIONS DIRECTORATE</vt:lpwstr>
  </property>
  <property fmtid="{D5CDD505-2E9C-101B-9397-08002B2CF9AE}" pid="24" name="Objective-Document Type">
    <vt:lpwstr>Not Applicable</vt:lpwstr>
  </property>
  <property fmtid="{D5CDD505-2E9C-101B-9397-08002B2CF9AE}" pid="25" name="Objective-Description - Abstract">
    <vt:lpwstr/>
  </property>
  <property fmtid="{D5CDD505-2E9C-101B-9397-08002B2CF9AE}" pid="26" name="Objective-Loose Document in Transit to">
    <vt:lpwstr/>
  </property>
  <property fmtid="{D5CDD505-2E9C-101B-9397-08002B2CF9AE}" pid="27" name="Objective-Action Officer">
    <vt:lpwstr/>
  </property>
  <property fmtid="{D5CDD505-2E9C-101B-9397-08002B2CF9AE}" pid="28" name="Objective-Physical Copy on File">
    <vt:lpwstr/>
  </property>
  <property fmtid="{D5CDD505-2E9C-101B-9397-08002B2CF9AE}" pid="29" name="Objective-Completed Date">
    <vt:lpwstr/>
  </property>
  <property fmtid="{D5CDD505-2E9C-101B-9397-08002B2CF9AE}" pid="30" name="Objective-Date Received">
    <vt:lpwstr/>
  </property>
  <property fmtid="{D5CDD505-2E9C-101B-9397-08002B2CF9AE}" pid="31" name="Objective-Due Date">
    <vt:lpwstr/>
  </property>
  <property fmtid="{D5CDD505-2E9C-101B-9397-08002B2CF9AE}" pid="32" name="Objective-Notes of Action">
    <vt:lpwstr/>
  </property>
  <property fmtid="{D5CDD505-2E9C-101B-9397-08002B2CF9AE}" pid="33" name="Objective-Ext Ref">
    <vt:lpwstr/>
  </property>
  <property fmtid="{D5CDD505-2E9C-101B-9397-08002B2CF9AE}" pid="34" name="Objective-Education Sites and Services">
    <vt:lpwstr/>
  </property>
  <property fmtid="{D5CDD505-2E9C-101B-9397-08002B2CF9AE}" pid="35" name="Objective-Originator">
    <vt:lpwstr/>
  </property>
  <property fmtid="{D5CDD505-2E9C-101B-9397-08002B2CF9AE}" pid="36" name="Objective-Addressee">
    <vt:lpwstr/>
  </property>
  <property fmtid="{D5CDD505-2E9C-101B-9397-08002B2CF9AE}" pid="37" name="Objective-Comment">
    <vt:lpwstr/>
  </property>
  <property fmtid="{D5CDD505-2E9C-101B-9397-08002B2CF9AE}" pid="38" name="Objective-Business Unit [system]">
    <vt:lpwstr>EARLY YEARS AND CHILD DEVELOPMENT DIVISION:DISABILITY POLICY AND PROGRAMS DIRECTORATE</vt:lpwstr>
  </property>
  <property fmtid="{D5CDD505-2E9C-101B-9397-08002B2CF9AE}" pid="39" name="Objective-Education Sites and Services [system]">
    <vt:lpwstr/>
  </property>
  <property fmtid="{D5CDD505-2E9C-101B-9397-08002B2CF9AE}" pid="40" name="Objective-Ext Ref [system]">
    <vt:lpwstr/>
  </property>
  <property fmtid="{D5CDD505-2E9C-101B-9397-08002B2CF9AE}" pid="41" name="Objective-Action Officer [system]">
    <vt:lpwstr/>
  </property>
  <property fmtid="{D5CDD505-2E9C-101B-9397-08002B2CF9AE}" pid="42" name="Objective-Addressee [system]">
    <vt:lpwstr/>
  </property>
  <property fmtid="{D5CDD505-2E9C-101B-9397-08002B2CF9AE}" pid="43" name="Objective-Originator [system]">
    <vt:lpwstr/>
  </property>
  <property fmtid="{D5CDD505-2E9C-101B-9397-08002B2CF9AE}" pid="44" name="Objective-Document Type [system]">
    <vt:lpwstr>Form</vt:lpwstr>
  </property>
  <property fmtid="{D5CDD505-2E9C-101B-9397-08002B2CF9AE}" pid="45" name="Objective-Description - Abstract [system]">
    <vt:lpwstr/>
  </property>
  <property fmtid="{D5CDD505-2E9C-101B-9397-08002B2CF9AE}" pid="46" name="Objective-Date Received [system]">
    <vt:lpwstr/>
  </property>
  <property fmtid="{D5CDD505-2E9C-101B-9397-08002B2CF9AE}" pid="47" name="Objective-Due Date [system]">
    <vt:lpwstr/>
  </property>
  <property fmtid="{D5CDD505-2E9C-101B-9397-08002B2CF9AE}" pid="48" name="Objective-Completed Date [system]">
    <vt:lpwstr/>
  </property>
  <property fmtid="{D5CDD505-2E9C-101B-9397-08002B2CF9AE}" pid="49" name="Objective-Notes of Action [system]">
    <vt:lpwstr/>
  </property>
  <property fmtid="{D5CDD505-2E9C-101B-9397-08002B2CF9AE}" pid="50" name="Objective-Physical Copy on File [system]">
    <vt:lpwstr/>
  </property>
  <property fmtid="{D5CDD505-2E9C-101B-9397-08002B2CF9AE}" pid="51" name="Objective-Loose Document in Transit to [system]">
    <vt:lpwstr/>
  </property>
  <property fmtid="{D5CDD505-2E9C-101B-9397-08002B2CF9AE}" pid="52" name="ClassificationContentMarkingHeaderShapeIds">
    <vt:lpwstr>1,2,4</vt:lpwstr>
  </property>
  <property fmtid="{D5CDD505-2E9C-101B-9397-08002B2CF9AE}" pid="53" name="ClassificationContentMarkingHeaderFontProps">
    <vt:lpwstr>#a80000,12,Arial</vt:lpwstr>
  </property>
  <property fmtid="{D5CDD505-2E9C-101B-9397-08002B2CF9AE}" pid="54" name="ClassificationContentMarkingHeaderText">
    <vt:lpwstr>OFFICIAL</vt:lpwstr>
  </property>
  <property fmtid="{D5CDD505-2E9C-101B-9397-08002B2CF9AE}" pid="55" name="ClassificationContentMarkingFooterShapeIds">
    <vt:lpwstr>5,6,7</vt:lpwstr>
  </property>
  <property fmtid="{D5CDD505-2E9C-101B-9397-08002B2CF9AE}" pid="56" name="ClassificationContentMarkingFooterFontProps">
    <vt:lpwstr>#a80000,12,arial</vt:lpwstr>
  </property>
  <property fmtid="{D5CDD505-2E9C-101B-9397-08002B2CF9AE}" pid="57" name="ClassificationContentMarkingFooterText">
    <vt:lpwstr>OFFICIAL </vt:lpwstr>
  </property>
  <property fmtid="{D5CDD505-2E9C-101B-9397-08002B2CF9AE}" pid="58" name="Objective-Security Classification">
    <vt:lpwstr>OFFICIAL</vt:lpwstr>
  </property>
  <property fmtid="{D5CDD505-2E9C-101B-9397-08002B2CF9AE}" pid="59" name="Objective-Date Modified - Legacy">
    <vt:lpwstr/>
  </property>
</Properties>
</file>